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bookmarkStart w:id="1" w:name="_Hlk168649252"/>
            <w:r>
              <w:rPr>
                <w:rFonts w:ascii="PDF417x" w:hAnsi="PDF417x"/>
                <w:sz w:val="24"/>
                <w:szCs w:val="24"/>
              </w:rPr>
              <w:t>+*xfs*pvs*Akl*cvA*xBj*hyy*DaC*thw*mhs*qCc*pBk*-</w:t>
            </w:r>
            <w:r>
              <w:rPr>
                <w:rFonts w:ascii="PDF417x" w:hAnsi="PDF417x"/>
                <w:sz w:val="24"/>
                <w:szCs w:val="24"/>
              </w:rPr>
              <w:br/>
              <w:t>+*yqw*xBB*nuz*taB*xaa*wEv*snn*ydg*xbi*uyb*zew*-</w:t>
            </w:r>
            <w:r>
              <w:rPr>
                <w:rFonts w:ascii="PDF417x" w:hAnsi="PDF417x"/>
                <w:sz w:val="24"/>
                <w:szCs w:val="24"/>
              </w:rPr>
              <w:br/>
              <w:t>+*eDs*djA*dDs*cEy*ufy*Daj*Bmw*rCi*gnk*rtE*zfE*-</w:t>
            </w:r>
            <w:r>
              <w:rPr>
                <w:rFonts w:ascii="PDF417x" w:hAnsi="PDF417x"/>
                <w:sz w:val="24"/>
                <w:szCs w:val="24"/>
              </w:rPr>
              <w:br/>
              <w:t>+*ftw*cEC*DAu*mts*iiE*ctk*yyq*jbl*lhs*CCB*onA*-</w:t>
            </w:r>
            <w:r>
              <w:rPr>
                <w:rFonts w:ascii="PDF417x" w:hAnsi="PDF417x"/>
                <w:sz w:val="24"/>
                <w:szCs w:val="24"/>
              </w:rPr>
              <w:br/>
              <w:t>+*ftA*wco*mbn*yeD*jdw*nuz*qDt*wvE*wko*ysl*uws*-</w:t>
            </w:r>
            <w:r>
              <w:rPr>
                <w:rFonts w:ascii="PDF417x" w:hAnsi="PDF417x"/>
                <w:sz w:val="24"/>
                <w:szCs w:val="24"/>
              </w:rPr>
              <w:br/>
              <w:t>+*xjq*bbj*rkq*Bxc*caz*gkb*wrm*Aoj*bvq*yrq*uzq*-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04C8F571" w14:textId="77777777" w:rsidR="009D4899" w:rsidRDefault="009D4899" w:rsidP="00B92D0F">
      <w:pPr>
        <w:jc w:val="both"/>
        <w:rPr>
          <w:rFonts w:eastAsia="Times New Roman" w:cs="Times New Roman"/>
        </w:rPr>
      </w:pPr>
    </w:p>
    <w:p w14:paraId="460FF2E7" w14:textId="77777777" w:rsidR="009D4899" w:rsidRDefault="009D4899" w:rsidP="00B92D0F">
      <w:pPr>
        <w:jc w:val="both"/>
        <w:rPr>
          <w:rFonts w:eastAsia="Times New Roman" w:cs="Times New Roman"/>
        </w:rPr>
      </w:pPr>
    </w:p>
    <w:p w14:paraId="5D639F98" w14:textId="77777777" w:rsidR="009D4899" w:rsidRDefault="009D4899" w:rsidP="00B92D0F">
      <w:pPr>
        <w:jc w:val="both"/>
        <w:rPr>
          <w:rFonts w:eastAsia="Times New Roman" w:cs="Times New Roman"/>
        </w:rPr>
      </w:pPr>
    </w:p>
    <w:p w14:paraId="458C3690" w14:textId="77777777" w:rsidR="009D4899" w:rsidRDefault="009D4899" w:rsidP="00B92D0F">
      <w:pPr>
        <w:jc w:val="both"/>
        <w:rPr>
          <w:rFonts w:eastAsia="Times New Roman" w:cs="Times New Roman"/>
        </w:rPr>
      </w:pPr>
    </w:p>
    <w:p w14:paraId="49B221CD" w14:textId="51EE7F08"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7E125949">
            <wp:simplePos x="0" y="0"/>
            <wp:positionH relativeFrom="column">
              <wp:posOffset>632433</wp:posOffset>
            </wp:positionH>
            <wp:positionV relativeFrom="paragraph">
              <wp:posOffset>-448310</wp:posOffset>
            </wp:positionV>
            <wp:extent cx="397565" cy="526830"/>
            <wp:effectExtent l="0" t="0" r="2540" b="6985"/>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65" cy="526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213B4D97" w:rsidR="008C5FE5" w:rsidRPr="006F0CCD" w:rsidRDefault="003F65C1" w:rsidP="00B92D0F">
      <w:pPr>
        <w:jc w:val="both"/>
        <w:rPr>
          <w:rFonts w:ascii="Times New Roman" w:eastAsia="Times New Roman" w:hAnsi="Times New Roman" w:cs="Times New Roman"/>
          <w:noProof w:val="0"/>
          <w:color w:val="000000"/>
          <w:sz w:val="24"/>
          <w:szCs w:val="24"/>
          <w:lang w:eastAsia="hr-HR"/>
        </w:rPr>
      </w:pPr>
      <w:r w:rsidRPr="006F0CCD">
        <w:rPr>
          <w:rFonts w:ascii="Times New Roman" w:eastAsia="Times New Roman" w:hAnsi="Times New Roman" w:cs="Times New Roman"/>
          <w:noProof w:val="0"/>
          <w:color w:val="000000"/>
          <w:sz w:val="24"/>
          <w:szCs w:val="24"/>
          <w:lang w:eastAsia="hr-HR"/>
        </w:rPr>
        <w:t>REPUBLIKA HRVATSKA</w:t>
      </w:r>
    </w:p>
    <w:p w14:paraId="75F812B6" w14:textId="1308ED9A" w:rsidR="008C5FE5" w:rsidRPr="006F0CCD" w:rsidRDefault="006F0CCD" w:rsidP="00B92D0F">
      <w:pPr>
        <w:jc w:val="both"/>
        <w:rPr>
          <w:rFonts w:ascii="Times New Roman" w:eastAsia="Times New Roman" w:hAnsi="Times New Roman" w:cs="Times New Roman"/>
          <w:noProof w:val="0"/>
          <w:color w:val="000000"/>
          <w:sz w:val="24"/>
          <w:szCs w:val="24"/>
          <w:lang w:eastAsia="hr-HR"/>
        </w:rPr>
      </w:pPr>
      <w:r w:rsidRPr="006F0CCD">
        <w:rPr>
          <w:rFonts w:ascii="Times New Roman" w:eastAsia="Times New Roman" w:hAnsi="Times New Roman" w:cs="Times New Roman"/>
          <w:noProof w:val="0"/>
          <w:color w:val="000000"/>
          <w:sz w:val="24"/>
          <w:szCs w:val="24"/>
          <w:lang w:eastAsia="hr-HR"/>
        </w:rPr>
        <w:t>ISTARSKA ŽUPANIJA</w:t>
      </w:r>
    </w:p>
    <w:p w14:paraId="2D1D6CC4" w14:textId="5515A5A6" w:rsidR="006F0CCD" w:rsidRPr="006F0CCD" w:rsidRDefault="006F0CCD" w:rsidP="00B92D0F">
      <w:pPr>
        <w:jc w:val="both"/>
        <w:rPr>
          <w:rFonts w:ascii="Times New Roman" w:eastAsia="Times New Roman" w:hAnsi="Times New Roman" w:cs="Times New Roman"/>
          <w:noProof w:val="0"/>
          <w:color w:val="000000"/>
          <w:sz w:val="24"/>
          <w:szCs w:val="24"/>
          <w:lang w:eastAsia="hr-HR"/>
        </w:rPr>
      </w:pPr>
      <w:r w:rsidRPr="006F0CCD">
        <w:rPr>
          <w:rFonts w:ascii="Times New Roman" w:eastAsia="Times New Roman" w:hAnsi="Times New Roman" w:cs="Times New Roman"/>
          <w:noProof w:val="0"/>
          <w:color w:val="000000"/>
          <w:sz w:val="24"/>
          <w:szCs w:val="24"/>
          <w:lang w:eastAsia="hr-HR"/>
        </w:rPr>
        <w:t>OPĆINA LIŽNJAN – LISIGNANO</w:t>
      </w:r>
    </w:p>
    <w:p w14:paraId="2E955F68" w14:textId="1011F49E" w:rsidR="00B92D0F" w:rsidRPr="006F0CCD" w:rsidRDefault="00682CBF" w:rsidP="00B92D0F">
      <w:pPr>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OPĆINSKI NAČELNIK</w:t>
      </w:r>
      <w:r w:rsidR="00B92D0F" w:rsidRPr="006F0CCD">
        <w:rPr>
          <w:rFonts w:ascii="Times New Roman" w:eastAsia="Times New Roman" w:hAnsi="Times New Roman" w:cs="Times New Roman"/>
          <w:noProof w:val="0"/>
          <w:color w:val="000000"/>
          <w:sz w:val="24"/>
          <w:szCs w:val="24"/>
          <w:lang w:eastAsia="hr-HR"/>
        </w:rPr>
        <w:tab/>
      </w:r>
      <w:r w:rsidR="00B92D0F" w:rsidRPr="006F0CCD">
        <w:rPr>
          <w:rFonts w:ascii="Times New Roman" w:eastAsia="Times New Roman" w:hAnsi="Times New Roman" w:cs="Times New Roman"/>
          <w:noProof w:val="0"/>
          <w:color w:val="000000"/>
          <w:sz w:val="24"/>
          <w:szCs w:val="24"/>
          <w:lang w:eastAsia="hr-HR"/>
        </w:rPr>
        <w:tab/>
      </w:r>
    </w:p>
    <w:p w14:paraId="3379EE20" w14:textId="77777777" w:rsidR="00B92D0F" w:rsidRPr="006F0CCD" w:rsidRDefault="00B92D0F" w:rsidP="00B92D0F">
      <w:pPr>
        <w:jc w:val="both"/>
        <w:rPr>
          <w:rFonts w:ascii="Times New Roman" w:eastAsia="Times New Roman" w:hAnsi="Times New Roman" w:cs="Times New Roman"/>
          <w:noProof w:val="0"/>
          <w:sz w:val="24"/>
          <w:szCs w:val="24"/>
        </w:rPr>
      </w:pPr>
    </w:p>
    <w:p w14:paraId="67B11731" w14:textId="3CA26CA0" w:rsidR="00B92D0F" w:rsidRPr="006F0CCD" w:rsidRDefault="00C9578C" w:rsidP="00B92D0F">
      <w:pPr>
        <w:rPr>
          <w:rFonts w:ascii="Times New Roman" w:hAnsi="Times New Roman" w:cs="Times New Roman"/>
          <w:sz w:val="24"/>
          <w:szCs w:val="24"/>
        </w:rPr>
      </w:pPr>
      <w:r w:rsidRPr="006F0CCD">
        <w:rPr>
          <w:rFonts w:ascii="Times New Roman" w:eastAsia="Times New Roman" w:hAnsi="Times New Roman" w:cs="Times New Roman"/>
          <w:noProof w:val="0"/>
          <w:color w:val="000000"/>
          <w:sz w:val="24"/>
          <w:szCs w:val="24"/>
          <w:lang w:eastAsia="hr-HR"/>
        </w:rPr>
        <w:t>KLASA:</w:t>
      </w:r>
      <w:r w:rsidR="00275B0C" w:rsidRPr="006F0CCD">
        <w:rPr>
          <w:rFonts w:ascii="Times New Roman" w:eastAsia="Times New Roman" w:hAnsi="Times New Roman" w:cs="Times New Roman"/>
          <w:noProof w:val="0"/>
          <w:color w:val="000000"/>
          <w:sz w:val="24"/>
          <w:szCs w:val="24"/>
          <w:lang w:eastAsia="hr-HR"/>
        </w:rPr>
        <w:t xml:space="preserve"> </w:t>
      </w:r>
      <w:r w:rsidR="009D4899">
        <w:rPr>
          <w:rFonts w:ascii="Times New Roman" w:hAnsi="Times New Roman" w:cs="Times New Roman"/>
          <w:sz w:val="24"/>
          <w:szCs w:val="24"/>
        </w:rPr>
        <w:t>302-01/2</w:t>
      </w:r>
      <w:r w:rsidR="00D52711">
        <w:rPr>
          <w:rFonts w:ascii="Times New Roman" w:hAnsi="Times New Roman" w:cs="Times New Roman"/>
          <w:sz w:val="24"/>
          <w:szCs w:val="24"/>
        </w:rPr>
        <w:t>5</w:t>
      </w:r>
      <w:r w:rsidR="009D4899">
        <w:rPr>
          <w:rFonts w:ascii="Times New Roman" w:hAnsi="Times New Roman" w:cs="Times New Roman"/>
          <w:sz w:val="24"/>
          <w:szCs w:val="24"/>
        </w:rPr>
        <w:t>-01/</w:t>
      </w:r>
      <w:r w:rsidR="00D52711">
        <w:rPr>
          <w:rFonts w:ascii="Times New Roman" w:hAnsi="Times New Roman" w:cs="Times New Roman"/>
          <w:sz w:val="24"/>
          <w:szCs w:val="24"/>
        </w:rPr>
        <w:t>2</w:t>
      </w:r>
    </w:p>
    <w:p w14:paraId="0FD39D47" w14:textId="05334A6B" w:rsidR="00B92D0F" w:rsidRPr="006F0CCD" w:rsidRDefault="00C9578C" w:rsidP="00B92D0F">
      <w:pPr>
        <w:rPr>
          <w:rFonts w:ascii="Times New Roman" w:eastAsia="Times New Roman" w:hAnsi="Times New Roman" w:cs="Times New Roman"/>
          <w:noProof w:val="0"/>
          <w:color w:val="000000"/>
          <w:sz w:val="24"/>
          <w:szCs w:val="24"/>
          <w:lang w:eastAsia="hr-HR"/>
        </w:rPr>
      </w:pPr>
      <w:r w:rsidRPr="006F0CCD">
        <w:rPr>
          <w:rFonts w:ascii="Times New Roman" w:eastAsia="Times New Roman" w:hAnsi="Times New Roman" w:cs="Times New Roman"/>
          <w:noProof w:val="0"/>
          <w:color w:val="000000"/>
          <w:sz w:val="24"/>
          <w:szCs w:val="24"/>
          <w:lang w:eastAsia="hr-HR"/>
        </w:rPr>
        <w:t xml:space="preserve">URBROJ: </w:t>
      </w:r>
      <w:r w:rsidR="00B92D0F" w:rsidRPr="006F0CCD">
        <w:rPr>
          <w:rFonts w:ascii="Times New Roman" w:eastAsia="Times New Roman" w:hAnsi="Times New Roman" w:cs="Times New Roman"/>
          <w:noProof w:val="0"/>
          <w:color w:val="000000"/>
          <w:sz w:val="24"/>
          <w:szCs w:val="24"/>
          <w:lang w:eastAsia="hr-HR"/>
        </w:rPr>
        <w:t>2163-24-0</w:t>
      </w:r>
      <w:r w:rsidR="001F013D">
        <w:rPr>
          <w:rFonts w:ascii="Times New Roman" w:eastAsia="Times New Roman" w:hAnsi="Times New Roman" w:cs="Times New Roman"/>
          <w:noProof w:val="0"/>
          <w:color w:val="000000"/>
          <w:sz w:val="24"/>
          <w:szCs w:val="24"/>
          <w:lang w:eastAsia="hr-HR"/>
        </w:rPr>
        <w:t>1</w:t>
      </w:r>
      <w:r w:rsidR="00B92D0F" w:rsidRPr="006F0CCD">
        <w:rPr>
          <w:rFonts w:ascii="Times New Roman" w:eastAsia="Times New Roman" w:hAnsi="Times New Roman" w:cs="Times New Roman"/>
          <w:noProof w:val="0"/>
          <w:color w:val="000000"/>
          <w:sz w:val="24"/>
          <w:szCs w:val="24"/>
          <w:lang w:eastAsia="hr-HR"/>
        </w:rPr>
        <w:t>-2</w:t>
      </w:r>
      <w:r w:rsidR="00D52711">
        <w:rPr>
          <w:rFonts w:ascii="Times New Roman" w:eastAsia="Times New Roman" w:hAnsi="Times New Roman" w:cs="Times New Roman"/>
          <w:noProof w:val="0"/>
          <w:color w:val="000000"/>
          <w:sz w:val="24"/>
          <w:szCs w:val="24"/>
          <w:lang w:eastAsia="hr-HR"/>
        </w:rPr>
        <w:t>5</w:t>
      </w:r>
      <w:r w:rsidR="00B92D0F" w:rsidRPr="006F0CCD">
        <w:rPr>
          <w:rFonts w:ascii="Times New Roman" w:eastAsia="Times New Roman" w:hAnsi="Times New Roman" w:cs="Times New Roman"/>
          <w:noProof w:val="0"/>
          <w:color w:val="000000"/>
          <w:sz w:val="24"/>
          <w:szCs w:val="24"/>
          <w:lang w:eastAsia="hr-HR"/>
        </w:rPr>
        <w:t>-2</w:t>
      </w:r>
    </w:p>
    <w:p w14:paraId="4445648A" w14:textId="10AFC544" w:rsidR="00B92D0F" w:rsidRPr="006F0CCD" w:rsidRDefault="001F75E3" w:rsidP="00B92D0F">
      <w:pPr>
        <w:rPr>
          <w:rFonts w:ascii="Times New Roman" w:eastAsia="Times New Roman" w:hAnsi="Times New Roman" w:cs="Times New Roman"/>
          <w:noProof w:val="0"/>
          <w:color w:val="000000"/>
          <w:sz w:val="24"/>
          <w:szCs w:val="24"/>
          <w:lang w:eastAsia="hr-HR"/>
        </w:rPr>
      </w:pPr>
      <w:proofErr w:type="spellStart"/>
      <w:r w:rsidRPr="006F0CCD">
        <w:rPr>
          <w:rFonts w:ascii="Times New Roman" w:eastAsia="Times New Roman" w:hAnsi="Times New Roman" w:cs="Times New Roman"/>
          <w:noProof w:val="0"/>
          <w:sz w:val="24"/>
          <w:szCs w:val="24"/>
          <w:lang w:eastAsia="hr-HR"/>
        </w:rPr>
        <w:t>Ližnjan</w:t>
      </w:r>
      <w:proofErr w:type="spellEnd"/>
      <w:r w:rsidR="00C9578C" w:rsidRPr="006F0CCD">
        <w:rPr>
          <w:rFonts w:ascii="Times New Roman" w:eastAsia="Times New Roman" w:hAnsi="Times New Roman" w:cs="Times New Roman"/>
          <w:noProof w:val="0"/>
          <w:sz w:val="24"/>
          <w:szCs w:val="24"/>
          <w:lang w:eastAsia="hr-HR"/>
        </w:rPr>
        <w:t xml:space="preserve">, </w:t>
      </w:r>
      <w:r w:rsidR="00D52711">
        <w:rPr>
          <w:rFonts w:ascii="Times New Roman" w:eastAsia="Times New Roman" w:hAnsi="Times New Roman" w:cs="Times New Roman"/>
          <w:noProof w:val="0"/>
          <w:color w:val="000000"/>
          <w:sz w:val="24"/>
          <w:szCs w:val="24"/>
          <w:lang w:eastAsia="hr-HR"/>
        </w:rPr>
        <w:t>2</w:t>
      </w:r>
      <w:r w:rsidR="001469DE">
        <w:rPr>
          <w:rFonts w:ascii="Times New Roman" w:eastAsia="Times New Roman" w:hAnsi="Times New Roman" w:cs="Times New Roman"/>
          <w:noProof w:val="0"/>
          <w:color w:val="000000"/>
          <w:sz w:val="24"/>
          <w:szCs w:val="24"/>
          <w:lang w:eastAsia="hr-HR"/>
        </w:rPr>
        <w:t>9</w:t>
      </w:r>
      <w:r w:rsidR="00B92D0F" w:rsidRPr="006F0CCD">
        <w:rPr>
          <w:rFonts w:ascii="Times New Roman" w:eastAsia="Times New Roman" w:hAnsi="Times New Roman" w:cs="Times New Roman"/>
          <w:noProof w:val="0"/>
          <w:color w:val="000000"/>
          <w:sz w:val="24"/>
          <w:szCs w:val="24"/>
          <w:lang w:eastAsia="hr-HR"/>
        </w:rPr>
        <w:t>.</w:t>
      </w:r>
      <w:r w:rsidR="00D52711">
        <w:rPr>
          <w:rFonts w:ascii="Times New Roman" w:eastAsia="Times New Roman" w:hAnsi="Times New Roman" w:cs="Times New Roman"/>
          <w:noProof w:val="0"/>
          <w:color w:val="000000"/>
          <w:sz w:val="24"/>
          <w:szCs w:val="24"/>
          <w:lang w:eastAsia="hr-HR"/>
        </w:rPr>
        <w:t>9</w:t>
      </w:r>
      <w:r w:rsidR="00B92D0F" w:rsidRPr="006F0CCD">
        <w:rPr>
          <w:rFonts w:ascii="Times New Roman" w:eastAsia="Times New Roman" w:hAnsi="Times New Roman" w:cs="Times New Roman"/>
          <w:noProof w:val="0"/>
          <w:color w:val="000000"/>
          <w:sz w:val="24"/>
          <w:szCs w:val="24"/>
          <w:lang w:eastAsia="hr-HR"/>
        </w:rPr>
        <w:t>.202</w:t>
      </w:r>
      <w:r w:rsidR="00D52711">
        <w:rPr>
          <w:rFonts w:ascii="Times New Roman" w:eastAsia="Times New Roman" w:hAnsi="Times New Roman" w:cs="Times New Roman"/>
          <w:noProof w:val="0"/>
          <w:color w:val="000000"/>
          <w:sz w:val="24"/>
          <w:szCs w:val="24"/>
          <w:lang w:eastAsia="hr-HR"/>
        </w:rPr>
        <w:t>5</w:t>
      </w:r>
      <w:r w:rsidR="00B92D0F" w:rsidRPr="006F0CCD">
        <w:rPr>
          <w:rFonts w:ascii="Times New Roman" w:eastAsia="Times New Roman" w:hAnsi="Times New Roman" w:cs="Times New Roman"/>
          <w:noProof w:val="0"/>
          <w:color w:val="000000"/>
          <w:sz w:val="24"/>
          <w:szCs w:val="24"/>
          <w:lang w:eastAsia="hr-HR"/>
        </w:rPr>
        <w:t>.</w:t>
      </w:r>
    </w:p>
    <w:p w14:paraId="141042BB" w14:textId="4397981A" w:rsidR="00D707B3" w:rsidRDefault="00D707B3" w:rsidP="00EF15CA">
      <w:pPr>
        <w:rPr>
          <w:rFonts w:ascii="Times New Roman" w:eastAsia="Times New Roman" w:hAnsi="Times New Roman" w:cs="Times New Roman"/>
          <w:noProof w:val="0"/>
          <w:sz w:val="24"/>
          <w:szCs w:val="24"/>
        </w:rPr>
      </w:pPr>
    </w:p>
    <w:p w14:paraId="68134C50" w14:textId="76D81C4E" w:rsidR="009D4899" w:rsidRPr="00FF2A50" w:rsidRDefault="009D4899" w:rsidP="00F27DD9">
      <w:pPr>
        <w:jc w:val="both"/>
        <w:rPr>
          <w:rFonts w:ascii="Times New Roman" w:hAnsi="Times New Roman" w:cs="Times New Roman"/>
          <w:sz w:val="24"/>
          <w:szCs w:val="24"/>
        </w:rPr>
      </w:pPr>
      <w:bookmarkStart w:id="2" w:name="_Hlk173914648"/>
      <w:r w:rsidRPr="00FF2A50">
        <w:rPr>
          <w:rFonts w:ascii="Times New Roman" w:hAnsi="Times New Roman" w:cs="Times New Roman"/>
          <w:sz w:val="24"/>
          <w:szCs w:val="24"/>
        </w:rPr>
        <w:t xml:space="preserve">Na temelju članka 11. Zakona o poticanju razvoja malog gospodarstva („Narodne novine“ broj 29/02, 63/07, 53/12, 56/13 i 121/16), članka 48. Statuta Općine Ližnjan-Lisignano („Službene novine Općine Ližnjan-Lisignano“ broj 2/21, 7/23), članka 12. Odluke o potporama za poticanje razvoja poduzetništva na području Općine Ližnjan-Lisignano („Službene novine Općine Ližnjan-Lisignano“ broj 2A/17, 05/19)  te Uredbe Komisije (EU) broj </w:t>
      </w:r>
      <w:r w:rsidR="00E25A3E">
        <w:rPr>
          <w:rFonts w:ascii="Times New Roman" w:hAnsi="Times New Roman" w:cs="Times New Roman"/>
          <w:sz w:val="24"/>
          <w:szCs w:val="24"/>
        </w:rPr>
        <w:t>2023</w:t>
      </w:r>
      <w:r w:rsidRPr="00FF2A50">
        <w:rPr>
          <w:rFonts w:ascii="Times New Roman" w:hAnsi="Times New Roman" w:cs="Times New Roman"/>
          <w:sz w:val="24"/>
          <w:szCs w:val="24"/>
        </w:rPr>
        <w:t>/</w:t>
      </w:r>
      <w:r w:rsidR="00E25A3E">
        <w:rPr>
          <w:rFonts w:ascii="Times New Roman" w:hAnsi="Times New Roman" w:cs="Times New Roman"/>
          <w:sz w:val="24"/>
          <w:szCs w:val="24"/>
        </w:rPr>
        <w:t>2831</w:t>
      </w:r>
      <w:r w:rsidRPr="00FF2A50">
        <w:rPr>
          <w:rFonts w:ascii="Times New Roman" w:hAnsi="Times New Roman" w:cs="Times New Roman"/>
          <w:sz w:val="24"/>
          <w:szCs w:val="24"/>
        </w:rPr>
        <w:t xml:space="preserve"> od 1</w:t>
      </w:r>
      <w:r w:rsidR="00E25A3E">
        <w:rPr>
          <w:rFonts w:ascii="Times New Roman" w:hAnsi="Times New Roman" w:cs="Times New Roman"/>
          <w:sz w:val="24"/>
          <w:szCs w:val="24"/>
        </w:rPr>
        <w:t>3</w:t>
      </w:r>
      <w:r w:rsidRPr="00FF2A50">
        <w:rPr>
          <w:rFonts w:ascii="Times New Roman" w:hAnsi="Times New Roman" w:cs="Times New Roman"/>
          <w:sz w:val="24"/>
          <w:szCs w:val="24"/>
        </w:rPr>
        <w:t>. prosinca 20</w:t>
      </w:r>
      <w:r w:rsidR="00E25A3E">
        <w:rPr>
          <w:rFonts w:ascii="Times New Roman" w:hAnsi="Times New Roman" w:cs="Times New Roman"/>
          <w:sz w:val="24"/>
          <w:szCs w:val="24"/>
        </w:rPr>
        <w:t>23</w:t>
      </w:r>
      <w:r w:rsidRPr="00FF2A50">
        <w:rPr>
          <w:rFonts w:ascii="Times New Roman" w:hAnsi="Times New Roman" w:cs="Times New Roman"/>
          <w:sz w:val="24"/>
          <w:szCs w:val="24"/>
        </w:rPr>
        <w:t xml:space="preserve">. o primjeni članaka 107. i 108. Ugovora o funkcioniranju Europske unije na de minimis potpore (SL </w:t>
      </w:r>
      <w:r w:rsidR="00E25A3E">
        <w:rPr>
          <w:rFonts w:ascii="Times New Roman" w:hAnsi="Times New Roman" w:cs="Times New Roman"/>
          <w:sz w:val="24"/>
          <w:szCs w:val="24"/>
        </w:rPr>
        <w:t>L 2023/2831 15.12.2023.)</w:t>
      </w:r>
      <w:r w:rsidRPr="00FF2A50">
        <w:rPr>
          <w:rFonts w:ascii="Times New Roman" w:hAnsi="Times New Roman" w:cs="Times New Roman"/>
          <w:sz w:val="24"/>
          <w:szCs w:val="24"/>
        </w:rPr>
        <w:t xml:space="preserve"> - u daljnjem tekstu Uredba o potporama male vrijednosti broj </w:t>
      </w:r>
      <w:r w:rsidR="00E25A3E">
        <w:rPr>
          <w:rFonts w:ascii="Times New Roman" w:hAnsi="Times New Roman" w:cs="Times New Roman"/>
          <w:sz w:val="24"/>
          <w:szCs w:val="24"/>
        </w:rPr>
        <w:t>2023</w:t>
      </w:r>
      <w:r w:rsidRPr="00FF2A50">
        <w:rPr>
          <w:rFonts w:ascii="Times New Roman" w:hAnsi="Times New Roman" w:cs="Times New Roman"/>
          <w:sz w:val="24"/>
          <w:szCs w:val="24"/>
        </w:rPr>
        <w:t>/</w:t>
      </w:r>
      <w:r w:rsidR="00E25A3E">
        <w:rPr>
          <w:rFonts w:ascii="Times New Roman" w:hAnsi="Times New Roman" w:cs="Times New Roman"/>
          <w:sz w:val="24"/>
          <w:szCs w:val="24"/>
        </w:rPr>
        <w:t>2831</w:t>
      </w:r>
      <w:r w:rsidRPr="00FF2A50">
        <w:rPr>
          <w:rFonts w:ascii="Times New Roman" w:hAnsi="Times New Roman" w:cs="Times New Roman"/>
          <w:sz w:val="24"/>
          <w:szCs w:val="24"/>
        </w:rPr>
        <w:t xml:space="preserve">), </w:t>
      </w:r>
      <w:r w:rsidR="00E25A3E">
        <w:rPr>
          <w:rFonts w:ascii="Times New Roman" w:hAnsi="Times New Roman" w:cs="Times New Roman"/>
          <w:sz w:val="24"/>
          <w:szCs w:val="24"/>
        </w:rPr>
        <w:t>N</w:t>
      </w:r>
      <w:r w:rsidRPr="00FF2A50">
        <w:rPr>
          <w:rFonts w:ascii="Times New Roman" w:hAnsi="Times New Roman" w:cs="Times New Roman"/>
          <w:sz w:val="24"/>
          <w:szCs w:val="24"/>
        </w:rPr>
        <w:t xml:space="preserve">ačelnik Općine Ližnjan-Lisignano objavljuje </w:t>
      </w:r>
    </w:p>
    <w:p w14:paraId="43D5E12E" w14:textId="77777777" w:rsidR="009D4899" w:rsidRPr="00FF2A50" w:rsidRDefault="009D4899" w:rsidP="00F27DD9">
      <w:pPr>
        <w:jc w:val="both"/>
        <w:rPr>
          <w:rFonts w:ascii="Times New Roman" w:hAnsi="Times New Roman" w:cs="Times New Roman"/>
          <w:sz w:val="24"/>
          <w:szCs w:val="24"/>
          <w:lang w:eastAsia="hr-HR"/>
        </w:rPr>
      </w:pPr>
    </w:p>
    <w:p w14:paraId="476375E6" w14:textId="77777777" w:rsidR="009D4899" w:rsidRPr="00FF2A50" w:rsidRDefault="009D4899" w:rsidP="009D4899">
      <w:pPr>
        <w:jc w:val="center"/>
        <w:rPr>
          <w:rFonts w:ascii="Times New Roman" w:hAnsi="Times New Roman" w:cs="Times New Roman"/>
          <w:b/>
          <w:bCs/>
          <w:sz w:val="24"/>
          <w:szCs w:val="24"/>
        </w:rPr>
      </w:pPr>
      <w:r w:rsidRPr="00FF2A50">
        <w:rPr>
          <w:rFonts w:ascii="Times New Roman" w:hAnsi="Times New Roman" w:cs="Times New Roman"/>
          <w:b/>
          <w:bCs/>
          <w:sz w:val="24"/>
          <w:szCs w:val="24"/>
        </w:rPr>
        <w:t xml:space="preserve">  JAVNI POZIV</w:t>
      </w:r>
    </w:p>
    <w:p w14:paraId="4DAED46B" w14:textId="632F7BEF" w:rsidR="009D4899" w:rsidRPr="00FF2A50" w:rsidRDefault="009D4899" w:rsidP="009D4899">
      <w:pPr>
        <w:jc w:val="center"/>
        <w:rPr>
          <w:rFonts w:ascii="Times New Roman" w:hAnsi="Times New Roman" w:cs="Times New Roman"/>
          <w:sz w:val="24"/>
          <w:szCs w:val="24"/>
        </w:rPr>
      </w:pPr>
      <w:r w:rsidRPr="00FF2A50">
        <w:rPr>
          <w:rFonts w:ascii="Times New Roman" w:hAnsi="Times New Roman" w:cs="Times New Roman"/>
          <w:sz w:val="24"/>
          <w:szCs w:val="24"/>
        </w:rPr>
        <w:t>poduzetnicima za dodjelu potpora male vrijednosti za poticanje razvoja poduzetništva na području Općine Ližnjan-Lisignano u 202</w:t>
      </w:r>
      <w:r w:rsidR="00D52711">
        <w:rPr>
          <w:rFonts w:ascii="Times New Roman" w:hAnsi="Times New Roman" w:cs="Times New Roman"/>
          <w:sz w:val="24"/>
          <w:szCs w:val="24"/>
        </w:rPr>
        <w:t>5</w:t>
      </w:r>
      <w:r w:rsidRPr="00FF2A50">
        <w:rPr>
          <w:rFonts w:ascii="Times New Roman" w:hAnsi="Times New Roman" w:cs="Times New Roman"/>
          <w:sz w:val="24"/>
          <w:szCs w:val="24"/>
        </w:rPr>
        <w:t>. godini</w:t>
      </w:r>
    </w:p>
    <w:p w14:paraId="4717DADF" w14:textId="77777777" w:rsidR="009D4899" w:rsidRPr="00FF2A50" w:rsidRDefault="009D4899" w:rsidP="009D4899">
      <w:pPr>
        <w:rPr>
          <w:rFonts w:ascii="Times New Roman" w:hAnsi="Times New Roman" w:cs="Times New Roman"/>
          <w:sz w:val="24"/>
          <w:szCs w:val="24"/>
        </w:rPr>
      </w:pPr>
    </w:p>
    <w:p w14:paraId="79347A38" w14:textId="77777777" w:rsidR="009D4899" w:rsidRPr="00FF2A50" w:rsidRDefault="009D4899" w:rsidP="009D4899">
      <w:pPr>
        <w:rPr>
          <w:rFonts w:ascii="Times New Roman" w:hAnsi="Times New Roman" w:cs="Times New Roman"/>
          <w:sz w:val="24"/>
          <w:szCs w:val="24"/>
        </w:rPr>
      </w:pPr>
    </w:p>
    <w:p w14:paraId="6D41B50C" w14:textId="77777777" w:rsidR="009D4899" w:rsidRPr="00FF2A50" w:rsidRDefault="009D4899" w:rsidP="00F27DD9">
      <w:pPr>
        <w:jc w:val="both"/>
        <w:rPr>
          <w:rFonts w:ascii="Times New Roman" w:hAnsi="Times New Roman" w:cs="Times New Roman"/>
          <w:b/>
          <w:bCs/>
          <w:sz w:val="24"/>
          <w:szCs w:val="24"/>
          <w:u w:val="single"/>
        </w:rPr>
      </w:pPr>
      <w:r w:rsidRPr="00FF2A50">
        <w:rPr>
          <w:rFonts w:ascii="Times New Roman" w:hAnsi="Times New Roman" w:cs="Times New Roman"/>
          <w:b/>
          <w:bCs/>
          <w:sz w:val="24"/>
          <w:szCs w:val="24"/>
          <w:u w:val="single"/>
        </w:rPr>
        <w:t>Općina Ližnjan-Lisignano provodi sljedeće mjere u svrhu poticanja razvoja poduzetništva na području Općine Ližnjan-Lisignano:</w:t>
      </w:r>
    </w:p>
    <w:p w14:paraId="0CCB6D32" w14:textId="77777777" w:rsidR="009D4899" w:rsidRPr="00FF2A50" w:rsidRDefault="009D4899" w:rsidP="00F27DD9">
      <w:pPr>
        <w:jc w:val="both"/>
        <w:rPr>
          <w:rFonts w:ascii="Times New Roman" w:hAnsi="Times New Roman" w:cs="Times New Roman"/>
          <w:sz w:val="24"/>
          <w:szCs w:val="24"/>
        </w:rPr>
      </w:pPr>
    </w:p>
    <w:p w14:paraId="7328D6ED"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MJERA 1:  Potpore novoosnovanim tvrtkama</w:t>
      </w:r>
    </w:p>
    <w:p w14:paraId="00CA320B"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MJERA 2:  Potpore za novo zapošljavanje i samozapošljavanje</w:t>
      </w:r>
    </w:p>
    <w:p w14:paraId="67EE91DB"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MJERA 3:  Subvencioniranje troškova polaganja stručnih i majstorskih ispita</w:t>
      </w:r>
    </w:p>
    <w:p w14:paraId="465E71CD"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MJERA 4:  Potpore poduzetnicima za financiranje pripreme i kandidiranja EU projekata</w:t>
      </w:r>
    </w:p>
    <w:p w14:paraId="3040925A"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MJERA 5:  Sufinanciranje ulaganja u standarde kvalitete</w:t>
      </w:r>
    </w:p>
    <w:p w14:paraId="383B481C" w14:textId="77777777" w:rsidR="009D4899" w:rsidRPr="00FF2A50" w:rsidRDefault="009D4899" w:rsidP="00F27DD9">
      <w:pPr>
        <w:jc w:val="both"/>
        <w:rPr>
          <w:rFonts w:ascii="Times New Roman" w:hAnsi="Times New Roman" w:cs="Times New Roman"/>
          <w:sz w:val="24"/>
          <w:szCs w:val="24"/>
        </w:rPr>
      </w:pPr>
    </w:p>
    <w:p w14:paraId="554A239A" w14:textId="77777777" w:rsidR="009D4899" w:rsidRPr="00FF2A50" w:rsidRDefault="009D4899" w:rsidP="00F27DD9">
      <w:pPr>
        <w:jc w:val="both"/>
        <w:rPr>
          <w:rFonts w:ascii="Times New Roman" w:hAnsi="Times New Roman" w:cs="Times New Roman"/>
          <w:b/>
          <w:bCs/>
          <w:sz w:val="24"/>
          <w:szCs w:val="24"/>
        </w:rPr>
      </w:pPr>
      <w:r w:rsidRPr="00FF2A50">
        <w:rPr>
          <w:rFonts w:ascii="Times New Roman" w:hAnsi="Times New Roman" w:cs="Times New Roman"/>
          <w:b/>
          <w:bCs/>
          <w:sz w:val="24"/>
          <w:szCs w:val="24"/>
          <w:u w:val="single"/>
        </w:rPr>
        <w:t>ZAJEDNIČKE ODREDBE</w:t>
      </w:r>
      <w:r w:rsidRPr="00FF2A50">
        <w:rPr>
          <w:rFonts w:ascii="Times New Roman" w:hAnsi="Times New Roman" w:cs="Times New Roman"/>
          <w:b/>
          <w:bCs/>
          <w:sz w:val="24"/>
          <w:szCs w:val="24"/>
        </w:rPr>
        <w:t>:</w:t>
      </w:r>
    </w:p>
    <w:p w14:paraId="1844A516" w14:textId="77777777" w:rsidR="009D4899" w:rsidRPr="00FF2A50" w:rsidRDefault="009D4899" w:rsidP="00F27DD9">
      <w:pPr>
        <w:jc w:val="both"/>
        <w:rPr>
          <w:rFonts w:ascii="Times New Roman" w:hAnsi="Times New Roman" w:cs="Times New Roman"/>
          <w:sz w:val="24"/>
          <w:szCs w:val="24"/>
        </w:rPr>
      </w:pPr>
    </w:p>
    <w:p w14:paraId="1C7E042D"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Potpore se odnose na mikro i male subjekte malog gospodarstva sukladno Zakonu o poticanju razvoja malog gospodarstva („Narodne novine“ broj 29/02, 63/07, 53/12, 56/13 i 121/16).</w:t>
      </w:r>
    </w:p>
    <w:p w14:paraId="2972FB41" w14:textId="77777777" w:rsidR="009D4899" w:rsidRPr="00FF2A50" w:rsidRDefault="009D4899" w:rsidP="00F27DD9">
      <w:pPr>
        <w:jc w:val="both"/>
        <w:rPr>
          <w:rFonts w:ascii="Times New Roman" w:hAnsi="Times New Roman" w:cs="Times New Roman"/>
          <w:sz w:val="24"/>
          <w:szCs w:val="24"/>
        </w:rPr>
      </w:pPr>
    </w:p>
    <w:p w14:paraId="3B1DBC56"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b/>
          <w:bCs/>
          <w:sz w:val="24"/>
          <w:szCs w:val="24"/>
        </w:rPr>
        <w:t>Korisnici potpore</w:t>
      </w:r>
      <w:r w:rsidRPr="00FF2A50">
        <w:rPr>
          <w:rFonts w:ascii="Times New Roman" w:hAnsi="Times New Roman" w:cs="Times New Roman"/>
          <w:sz w:val="24"/>
          <w:szCs w:val="24"/>
        </w:rPr>
        <w:t xml:space="preserve"> za mjere financiranja od strane Općine Ližnjan-Lisignano iz ovog Javnog poziva mogu biti u smislu Odluke o potporama za poticanje razvoja poduzetništva na području Općine Ližnjan-Lisignano („Službene novine Općine Ližnjan-Lisignano“ broj 2A/17, 05/19), </w:t>
      </w:r>
      <w:r w:rsidRPr="00FF2A50">
        <w:rPr>
          <w:rFonts w:ascii="Times New Roman" w:hAnsi="Times New Roman" w:cs="Times New Roman"/>
          <w:b/>
          <w:bCs/>
          <w:sz w:val="24"/>
          <w:szCs w:val="24"/>
        </w:rPr>
        <w:t>subjekti malog gospodarstva, poduzetništva i druge pravne i fizičke osobe koje imaju sjedište na području Općine i koji ispunjavaju uvjete utvrđene istom Odlukom i posebnim propisima, odnosno pravilima o potporama male vrijednosti.</w:t>
      </w:r>
      <w:r w:rsidRPr="00FF2A50">
        <w:rPr>
          <w:rFonts w:ascii="Times New Roman" w:hAnsi="Times New Roman" w:cs="Times New Roman"/>
          <w:sz w:val="24"/>
          <w:szCs w:val="24"/>
        </w:rPr>
        <w:t xml:space="preserve"> </w:t>
      </w:r>
    </w:p>
    <w:p w14:paraId="7ECF1345" w14:textId="77777777" w:rsidR="009D4899" w:rsidRPr="00FF2A50" w:rsidRDefault="009D4899" w:rsidP="00F27DD9">
      <w:pPr>
        <w:jc w:val="both"/>
        <w:rPr>
          <w:rFonts w:ascii="Times New Roman" w:hAnsi="Times New Roman" w:cs="Times New Roman"/>
          <w:sz w:val="24"/>
          <w:szCs w:val="24"/>
        </w:rPr>
      </w:pPr>
    </w:p>
    <w:p w14:paraId="69232AB6"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Pravo na potporu jedan korisnik može ostvariti samo u jednoj mjeri. </w:t>
      </w:r>
    </w:p>
    <w:p w14:paraId="052A70A5" w14:textId="77777777" w:rsidR="009D4899" w:rsidRPr="00FF2A50" w:rsidRDefault="009D4899" w:rsidP="00F27DD9">
      <w:pPr>
        <w:pStyle w:val="Default"/>
        <w:jc w:val="both"/>
        <w:rPr>
          <w:rFonts w:ascii="Times New Roman" w:hAnsi="Times New Roman" w:cs="Times New Roman"/>
        </w:rPr>
      </w:pPr>
    </w:p>
    <w:p w14:paraId="48302C54"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Pravo na potpore ne mogu ostvariti pravne osobe u vlasništvu Općine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kao ni poduzetnici u stečaju, likvidaciji ili postupku predstečajne nagodbe.</w:t>
      </w:r>
    </w:p>
    <w:p w14:paraId="7B2169CE" w14:textId="77777777" w:rsidR="009D4899" w:rsidRPr="00FF2A50" w:rsidRDefault="009D4899" w:rsidP="00F27DD9">
      <w:pPr>
        <w:pStyle w:val="Default"/>
        <w:jc w:val="both"/>
        <w:rPr>
          <w:rFonts w:ascii="Times New Roman" w:hAnsi="Times New Roman" w:cs="Times New Roman"/>
        </w:rPr>
      </w:pPr>
    </w:p>
    <w:p w14:paraId="4BE4F521"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lastRenderedPageBreak/>
        <w:t xml:space="preserve">Korisnik potpore koji je u sustavu PDV-a ne ostvaruje pravo na PDV kao prihvatljiv trošak za potpore iz ovog Programa. </w:t>
      </w:r>
    </w:p>
    <w:p w14:paraId="299CBF0B" w14:textId="77777777" w:rsidR="009D4899" w:rsidRPr="00FF2A50" w:rsidRDefault="009D4899" w:rsidP="00F27DD9">
      <w:pPr>
        <w:pStyle w:val="Default"/>
        <w:jc w:val="both"/>
        <w:rPr>
          <w:rFonts w:ascii="Times New Roman" w:hAnsi="Times New Roman" w:cs="Times New Roman"/>
        </w:rPr>
      </w:pPr>
    </w:p>
    <w:p w14:paraId="7D59CA7B"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U postupku odlučivanja o odobravanju potpora nadležno tijelo (Povjerenstvo za potpore gospodarstvu imenovano odlukom načelnika) ocjenjuje koliko program, projekt ili aktivnost za koje se traži potpora pridonosi ostvarivanju gospodarskog rasta, a osobito koliko pridonosi:</w:t>
      </w:r>
    </w:p>
    <w:p w14:paraId="78B9C771" w14:textId="77777777" w:rsidR="009D4899" w:rsidRPr="00FF2A50" w:rsidRDefault="009D4899" w:rsidP="00F27DD9">
      <w:pPr>
        <w:pStyle w:val="Default"/>
        <w:numPr>
          <w:ilvl w:val="0"/>
          <w:numId w:val="16"/>
        </w:numPr>
        <w:jc w:val="both"/>
        <w:rPr>
          <w:rFonts w:ascii="Times New Roman" w:hAnsi="Times New Roman" w:cs="Times New Roman"/>
        </w:rPr>
      </w:pPr>
      <w:r w:rsidRPr="00FF2A50">
        <w:rPr>
          <w:rFonts w:ascii="Times New Roman" w:hAnsi="Times New Roman" w:cs="Times New Roman"/>
        </w:rPr>
        <w:t>očuvanju postojećih radnih mjesta odnosno povećanju zaposlenosti,</w:t>
      </w:r>
    </w:p>
    <w:p w14:paraId="0A253683" w14:textId="77777777" w:rsidR="009D4899" w:rsidRPr="00FF2A50" w:rsidRDefault="009D4899" w:rsidP="00F27DD9">
      <w:pPr>
        <w:pStyle w:val="Default"/>
        <w:numPr>
          <w:ilvl w:val="0"/>
          <w:numId w:val="16"/>
        </w:numPr>
        <w:jc w:val="both"/>
        <w:rPr>
          <w:rFonts w:ascii="Times New Roman" w:hAnsi="Times New Roman" w:cs="Times New Roman"/>
        </w:rPr>
      </w:pPr>
      <w:r w:rsidRPr="00FF2A50">
        <w:rPr>
          <w:rFonts w:ascii="Times New Roman" w:hAnsi="Times New Roman" w:cs="Times New Roman"/>
        </w:rPr>
        <w:t>povećanju broja subjekata malog gospodarstva,</w:t>
      </w:r>
    </w:p>
    <w:p w14:paraId="50A8E7D3" w14:textId="77777777" w:rsidR="009D4899" w:rsidRPr="00FF2A50" w:rsidRDefault="009D4899" w:rsidP="00F27DD9">
      <w:pPr>
        <w:pStyle w:val="Default"/>
        <w:numPr>
          <w:ilvl w:val="0"/>
          <w:numId w:val="16"/>
        </w:numPr>
        <w:jc w:val="both"/>
        <w:rPr>
          <w:rFonts w:ascii="Times New Roman" w:hAnsi="Times New Roman" w:cs="Times New Roman"/>
        </w:rPr>
      </w:pPr>
      <w:r w:rsidRPr="00FF2A50">
        <w:rPr>
          <w:rFonts w:ascii="Times New Roman" w:hAnsi="Times New Roman" w:cs="Times New Roman"/>
        </w:rPr>
        <w:t>osiguranju trajnosti poslovanja tražitelja potpore,</w:t>
      </w:r>
    </w:p>
    <w:p w14:paraId="7AD2783E" w14:textId="77777777" w:rsidR="009D4899" w:rsidRPr="00FF2A50" w:rsidRDefault="009D4899" w:rsidP="00F27DD9">
      <w:pPr>
        <w:pStyle w:val="Default"/>
        <w:numPr>
          <w:ilvl w:val="0"/>
          <w:numId w:val="16"/>
        </w:numPr>
        <w:jc w:val="both"/>
        <w:rPr>
          <w:rFonts w:ascii="Times New Roman" w:hAnsi="Times New Roman" w:cs="Times New Roman"/>
        </w:rPr>
      </w:pPr>
      <w:r w:rsidRPr="00FF2A50">
        <w:rPr>
          <w:rFonts w:ascii="Times New Roman" w:hAnsi="Times New Roman" w:cs="Times New Roman"/>
        </w:rPr>
        <w:t>povećanju konkurentnosti subjekata malog gospodarstva,</w:t>
      </w:r>
    </w:p>
    <w:p w14:paraId="775BE69E" w14:textId="77777777" w:rsidR="009D4899" w:rsidRPr="00FF2A50" w:rsidRDefault="009D4899" w:rsidP="00F27DD9">
      <w:pPr>
        <w:pStyle w:val="Default"/>
        <w:numPr>
          <w:ilvl w:val="0"/>
          <w:numId w:val="16"/>
        </w:numPr>
        <w:jc w:val="both"/>
        <w:rPr>
          <w:rFonts w:ascii="Times New Roman" w:hAnsi="Times New Roman" w:cs="Times New Roman"/>
        </w:rPr>
      </w:pPr>
      <w:r w:rsidRPr="00FF2A50">
        <w:rPr>
          <w:rFonts w:ascii="Times New Roman" w:hAnsi="Times New Roman" w:cs="Times New Roman"/>
        </w:rPr>
        <w:t>povećanju domaćih ulaganja,</w:t>
      </w:r>
    </w:p>
    <w:p w14:paraId="1BAB4498" w14:textId="77777777" w:rsidR="009D4899" w:rsidRPr="00FF2A50" w:rsidRDefault="009D4899" w:rsidP="00F27DD9">
      <w:pPr>
        <w:pStyle w:val="Default"/>
        <w:numPr>
          <w:ilvl w:val="0"/>
          <w:numId w:val="16"/>
        </w:numPr>
        <w:jc w:val="both"/>
        <w:rPr>
          <w:rFonts w:ascii="Times New Roman" w:hAnsi="Times New Roman" w:cs="Times New Roman"/>
        </w:rPr>
      </w:pPr>
      <w:r w:rsidRPr="00FF2A50">
        <w:rPr>
          <w:rFonts w:ascii="Times New Roman" w:hAnsi="Times New Roman" w:cs="Times New Roman"/>
        </w:rPr>
        <w:t>razvoju i stvaranju inovativnih proizvoda i usluga.</w:t>
      </w:r>
    </w:p>
    <w:p w14:paraId="1473452D" w14:textId="77777777" w:rsidR="009D4899" w:rsidRPr="00FF2A50" w:rsidRDefault="009D4899" w:rsidP="00F27DD9">
      <w:pPr>
        <w:pStyle w:val="Default"/>
        <w:ind w:left="720"/>
        <w:jc w:val="both"/>
        <w:rPr>
          <w:rFonts w:ascii="Times New Roman" w:hAnsi="Times New Roman" w:cs="Times New Roman"/>
        </w:rPr>
      </w:pPr>
    </w:p>
    <w:p w14:paraId="25318D8A" w14:textId="042DBBDA"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Javni poziv otvoren je </w:t>
      </w:r>
      <w:r w:rsidRPr="00FF2A50">
        <w:rPr>
          <w:rFonts w:ascii="Times New Roman" w:hAnsi="Times New Roman" w:cs="Times New Roman"/>
          <w:b/>
          <w:bCs/>
          <w:sz w:val="24"/>
          <w:szCs w:val="24"/>
        </w:rPr>
        <w:t>do utroška sredstava</w:t>
      </w:r>
      <w:r w:rsidRPr="00FF2A50">
        <w:rPr>
          <w:rFonts w:ascii="Times New Roman" w:hAnsi="Times New Roman" w:cs="Times New Roman"/>
          <w:sz w:val="24"/>
          <w:szCs w:val="24"/>
        </w:rPr>
        <w:t xml:space="preserve"> planiranih u proračunu Općine Ližnjan-Lisignano za tu namjenu u 202</w:t>
      </w:r>
      <w:r w:rsidR="00D52711">
        <w:rPr>
          <w:rFonts w:ascii="Times New Roman" w:hAnsi="Times New Roman" w:cs="Times New Roman"/>
          <w:sz w:val="24"/>
          <w:szCs w:val="24"/>
        </w:rPr>
        <w:t>5</w:t>
      </w:r>
      <w:r w:rsidRPr="00FF2A50">
        <w:rPr>
          <w:rFonts w:ascii="Times New Roman" w:hAnsi="Times New Roman" w:cs="Times New Roman"/>
          <w:sz w:val="24"/>
          <w:szCs w:val="24"/>
        </w:rPr>
        <w:t xml:space="preserve">. godini, </w:t>
      </w:r>
      <w:r w:rsidRPr="00FF2A50">
        <w:rPr>
          <w:rFonts w:ascii="Times New Roman" w:hAnsi="Times New Roman" w:cs="Times New Roman"/>
          <w:b/>
          <w:bCs/>
          <w:sz w:val="24"/>
          <w:szCs w:val="24"/>
        </w:rPr>
        <w:t>a najkasnije do dana 30. studenog 202</w:t>
      </w:r>
      <w:r w:rsidR="00D52711">
        <w:rPr>
          <w:rFonts w:ascii="Times New Roman" w:hAnsi="Times New Roman" w:cs="Times New Roman"/>
          <w:b/>
          <w:bCs/>
          <w:sz w:val="24"/>
          <w:szCs w:val="24"/>
        </w:rPr>
        <w:t>5</w:t>
      </w:r>
      <w:r w:rsidRPr="00FF2A50">
        <w:rPr>
          <w:rFonts w:ascii="Times New Roman" w:hAnsi="Times New Roman" w:cs="Times New Roman"/>
          <w:b/>
          <w:bCs/>
          <w:sz w:val="24"/>
          <w:szCs w:val="24"/>
        </w:rPr>
        <w:t>. godine.</w:t>
      </w:r>
      <w:r w:rsidRPr="00FF2A50">
        <w:rPr>
          <w:rFonts w:ascii="Times New Roman" w:hAnsi="Times New Roman" w:cs="Times New Roman"/>
          <w:sz w:val="24"/>
          <w:szCs w:val="24"/>
        </w:rPr>
        <w:t xml:space="preserve"> </w:t>
      </w:r>
    </w:p>
    <w:p w14:paraId="790FB7D4" w14:textId="77777777" w:rsidR="009D4899" w:rsidRPr="00FF2A50" w:rsidRDefault="009D4899" w:rsidP="00F27DD9">
      <w:pPr>
        <w:jc w:val="both"/>
        <w:rPr>
          <w:rFonts w:ascii="Times New Roman" w:hAnsi="Times New Roman" w:cs="Times New Roman"/>
          <w:sz w:val="24"/>
          <w:szCs w:val="24"/>
        </w:rPr>
      </w:pPr>
    </w:p>
    <w:p w14:paraId="6B0C31E8" w14:textId="77777777" w:rsidR="009D4899" w:rsidRPr="00FF2A50" w:rsidRDefault="009D4899" w:rsidP="00F27DD9">
      <w:pPr>
        <w:jc w:val="both"/>
        <w:rPr>
          <w:rFonts w:ascii="Times New Roman" w:hAnsi="Times New Roman" w:cs="Times New Roman"/>
          <w:b/>
          <w:bCs/>
        </w:rPr>
      </w:pPr>
    </w:p>
    <w:p w14:paraId="4DE36EB7" w14:textId="3ED6F050"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b/>
          <w:bCs/>
          <w:sz w:val="24"/>
          <w:szCs w:val="24"/>
        </w:rPr>
        <w:t xml:space="preserve">POTPORE MALE VRIJEDNOSTI SUKLADNO UREDBI KOMISIJE (EU) broj </w:t>
      </w:r>
      <w:r w:rsidR="00640415">
        <w:rPr>
          <w:rFonts w:ascii="Times New Roman" w:hAnsi="Times New Roman" w:cs="Times New Roman"/>
          <w:b/>
          <w:bCs/>
          <w:sz w:val="24"/>
          <w:szCs w:val="24"/>
        </w:rPr>
        <w:t>2023</w:t>
      </w:r>
      <w:r w:rsidRPr="00FF2A50">
        <w:rPr>
          <w:rFonts w:ascii="Times New Roman" w:hAnsi="Times New Roman" w:cs="Times New Roman"/>
          <w:b/>
          <w:bCs/>
          <w:sz w:val="24"/>
          <w:szCs w:val="24"/>
        </w:rPr>
        <w:t>/2</w:t>
      </w:r>
      <w:r w:rsidR="00640415">
        <w:rPr>
          <w:rFonts w:ascii="Times New Roman" w:hAnsi="Times New Roman" w:cs="Times New Roman"/>
          <w:b/>
          <w:bCs/>
          <w:sz w:val="24"/>
          <w:szCs w:val="24"/>
        </w:rPr>
        <w:t>831</w:t>
      </w:r>
      <w:r w:rsidRPr="00FF2A50">
        <w:rPr>
          <w:rFonts w:ascii="Times New Roman" w:hAnsi="Times New Roman" w:cs="Times New Roman"/>
          <w:sz w:val="24"/>
          <w:szCs w:val="24"/>
        </w:rPr>
        <w:t xml:space="preserve"> </w:t>
      </w:r>
    </w:p>
    <w:p w14:paraId="291B4FCD" w14:textId="77777777" w:rsidR="009D4899" w:rsidRPr="00FF2A50" w:rsidRDefault="009D4899" w:rsidP="00F27DD9">
      <w:pPr>
        <w:jc w:val="both"/>
        <w:rPr>
          <w:rFonts w:ascii="Times New Roman" w:hAnsi="Times New Roman" w:cs="Times New Roman"/>
          <w:sz w:val="24"/>
          <w:szCs w:val="24"/>
        </w:rPr>
      </w:pPr>
    </w:p>
    <w:p w14:paraId="12706A5B" w14:textId="6EE94290" w:rsidR="00C41FDB" w:rsidRDefault="00C41FDB" w:rsidP="00C41FDB">
      <w:pPr>
        <w:pStyle w:val="Tijeloteksta"/>
        <w:ind w:right="150"/>
      </w:pPr>
      <w:r w:rsidRPr="00C41FDB">
        <w:t>Potpore koje se dodjeljuju po ovom Javnom pozivu dodjeljuju se sukladno pravilima EU o pružanju državne potpore propisanim Uredbom Komisije (E</w:t>
      </w:r>
      <w:r w:rsidR="00E25A3E">
        <w:t>U</w:t>
      </w:r>
      <w:r w:rsidRPr="00C41FDB">
        <w:t xml:space="preserve">) br. 2023/2831 od 13. prosinca 2023. o primjeni članaka 107. i 108. Ugovora o funkcioniranju Europske unije na de </w:t>
      </w:r>
      <w:proofErr w:type="spellStart"/>
      <w:r w:rsidRPr="00C41FDB">
        <w:t>minimis</w:t>
      </w:r>
      <w:proofErr w:type="spellEnd"/>
      <w:r w:rsidRPr="00C41FDB">
        <w:t xml:space="preserve"> potpore (SL L 2023/2831 15. 12. 2023.).</w:t>
      </w:r>
    </w:p>
    <w:p w14:paraId="02ED4951" w14:textId="4AA17FF4" w:rsidR="00016821" w:rsidRPr="00016821" w:rsidRDefault="00BA7F2B" w:rsidP="00016821">
      <w:pPr>
        <w:widowControl w:val="0"/>
        <w:tabs>
          <w:tab w:val="left" w:pos="861"/>
        </w:tabs>
        <w:autoSpaceDE w:val="0"/>
        <w:autoSpaceDN w:val="0"/>
        <w:ind w:right="154"/>
        <w:jc w:val="both"/>
        <w:rPr>
          <w:rFonts w:ascii="Times New Roman" w:hAnsi="Times New Roman" w:cs="Times New Roman"/>
          <w:sz w:val="24"/>
        </w:rPr>
      </w:pPr>
      <w:r w:rsidRPr="00016821">
        <w:rPr>
          <w:rFonts w:ascii="Times New Roman" w:hAnsi="Times New Roman" w:cs="Times New Roman"/>
          <w:sz w:val="24"/>
          <w:szCs w:val="24"/>
        </w:rPr>
        <w:t xml:space="preserve">Sukladno članku 2., točka 2. Uredbe o potporama male vrijednosti broj 2023/2831 pod pojmom „jedan poduzetnik“ obuhvaćena su sva poduzeća koja su u najmanje jednom od sljedećih međusobnih odnosa: a) jedno poduzeće ima većinu glasačkih prava dioničara ili članova u drugom poduzeću; b) jedno poduzeće ima pravo imenovati ili smijeniti većinu članova upravnog, upravljačkog ili nadzornog tijela drugog poduzeća; c) </w:t>
      </w:r>
      <w:r w:rsidRPr="00016821">
        <w:rPr>
          <w:rFonts w:ascii="Times New Roman" w:hAnsi="Times New Roman" w:cs="Times New Roman"/>
          <w:sz w:val="24"/>
        </w:rPr>
        <w:t>jedno</w:t>
      </w:r>
      <w:r w:rsidRPr="00016821">
        <w:rPr>
          <w:rFonts w:ascii="Times New Roman" w:hAnsi="Times New Roman" w:cs="Times New Roman"/>
          <w:spacing w:val="-11"/>
          <w:sz w:val="24"/>
        </w:rPr>
        <w:t xml:space="preserve"> </w:t>
      </w:r>
      <w:r w:rsidRPr="00016821">
        <w:rPr>
          <w:rFonts w:ascii="Times New Roman" w:hAnsi="Times New Roman" w:cs="Times New Roman"/>
          <w:sz w:val="24"/>
        </w:rPr>
        <w:t>poduzeće</w:t>
      </w:r>
      <w:r w:rsidRPr="00016821">
        <w:rPr>
          <w:rFonts w:ascii="Times New Roman" w:hAnsi="Times New Roman" w:cs="Times New Roman"/>
          <w:spacing w:val="-9"/>
          <w:sz w:val="24"/>
        </w:rPr>
        <w:t xml:space="preserve"> </w:t>
      </w:r>
      <w:r w:rsidRPr="00016821">
        <w:rPr>
          <w:rFonts w:ascii="Times New Roman" w:hAnsi="Times New Roman" w:cs="Times New Roman"/>
          <w:sz w:val="24"/>
        </w:rPr>
        <w:t>ima</w:t>
      </w:r>
      <w:r w:rsidRPr="00016821">
        <w:rPr>
          <w:rFonts w:ascii="Times New Roman" w:hAnsi="Times New Roman" w:cs="Times New Roman"/>
          <w:spacing w:val="-12"/>
          <w:sz w:val="24"/>
        </w:rPr>
        <w:t xml:space="preserve"> </w:t>
      </w:r>
      <w:r w:rsidRPr="00016821">
        <w:rPr>
          <w:rFonts w:ascii="Times New Roman" w:hAnsi="Times New Roman" w:cs="Times New Roman"/>
          <w:sz w:val="24"/>
        </w:rPr>
        <w:t>pravo</w:t>
      </w:r>
      <w:r w:rsidRPr="00016821">
        <w:rPr>
          <w:rFonts w:ascii="Times New Roman" w:hAnsi="Times New Roman" w:cs="Times New Roman"/>
          <w:spacing w:val="-11"/>
          <w:sz w:val="24"/>
        </w:rPr>
        <w:t xml:space="preserve"> </w:t>
      </w:r>
      <w:r w:rsidRPr="00016821">
        <w:rPr>
          <w:rFonts w:ascii="Times New Roman" w:hAnsi="Times New Roman" w:cs="Times New Roman"/>
          <w:sz w:val="24"/>
        </w:rPr>
        <w:t>na</w:t>
      </w:r>
      <w:r w:rsidRPr="00016821">
        <w:rPr>
          <w:rFonts w:ascii="Times New Roman" w:hAnsi="Times New Roman" w:cs="Times New Roman"/>
          <w:spacing w:val="-12"/>
          <w:sz w:val="24"/>
        </w:rPr>
        <w:t xml:space="preserve"> </w:t>
      </w:r>
      <w:r w:rsidRPr="00016821">
        <w:rPr>
          <w:rFonts w:ascii="Times New Roman" w:hAnsi="Times New Roman" w:cs="Times New Roman"/>
          <w:sz w:val="24"/>
        </w:rPr>
        <w:t>ostvarivanje</w:t>
      </w:r>
      <w:r w:rsidRPr="00016821">
        <w:rPr>
          <w:rFonts w:ascii="Times New Roman" w:hAnsi="Times New Roman" w:cs="Times New Roman"/>
          <w:spacing w:val="-9"/>
          <w:sz w:val="24"/>
        </w:rPr>
        <w:t xml:space="preserve"> </w:t>
      </w:r>
      <w:r w:rsidRPr="00016821">
        <w:rPr>
          <w:rFonts w:ascii="Times New Roman" w:hAnsi="Times New Roman" w:cs="Times New Roman"/>
          <w:sz w:val="24"/>
        </w:rPr>
        <w:t>vladajućeg</w:t>
      </w:r>
      <w:r w:rsidRPr="00016821">
        <w:rPr>
          <w:rFonts w:ascii="Times New Roman" w:hAnsi="Times New Roman" w:cs="Times New Roman"/>
          <w:spacing w:val="-11"/>
          <w:sz w:val="24"/>
        </w:rPr>
        <w:t xml:space="preserve"> </w:t>
      </w:r>
      <w:r w:rsidRPr="00016821">
        <w:rPr>
          <w:rFonts w:ascii="Times New Roman" w:hAnsi="Times New Roman" w:cs="Times New Roman"/>
          <w:sz w:val="24"/>
        </w:rPr>
        <w:t>utjecaja</w:t>
      </w:r>
      <w:r w:rsidRPr="00016821">
        <w:rPr>
          <w:rFonts w:ascii="Times New Roman" w:hAnsi="Times New Roman" w:cs="Times New Roman"/>
          <w:spacing w:val="-9"/>
          <w:sz w:val="24"/>
        </w:rPr>
        <w:t xml:space="preserve"> </w:t>
      </w:r>
      <w:r w:rsidRPr="00016821">
        <w:rPr>
          <w:rFonts w:ascii="Times New Roman" w:hAnsi="Times New Roman" w:cs="Times New Roman"/>
          <w:sz w:val="24"/>
        </w:rPr>
        <w:t>nad</w:t>
      </w:r>
      <w:r w:rsidRPr="00016821">
        <w:rPr>
          <w:rFonts w:ascii="Times New Roman" w:hAnsi="Times New Roman" w:cs="Times New Roman"/>
          <w:spacing w:val="-9"/>
          <w:sz w:val="24"/>
        </w:rPr>
        <w:t xml:space="preserve"> </w:t>
      </w:r>
      <w:r w:rsidRPr="00016821">
        <w:rPr>
          <w:rFonts w:ascii="Times New Roman" w:hAnsi="Times New Roman" w:cs="Times New Roman"/>
          <w:sz w:val="24"/>
        </w:rPr>
        <w:t>drugim</w:t>
      </w:r>
      <w:r w:rsidRPr="00016821">
        <w:rPr>
          <w:rFonts w:ascii="Times New Roman" w:hAnsi="Times New Roman" w:cs="Times New Roman"/>
          <w:spacing w:val="-10"/>
          <w:sz w:val="24"/>
        </w:rPr>
        <w:t xml:space="preserve"> </w:t>
      </w:r>
      <w:r w:rsidRPr="00016821">
        <w:rPr>
          <w:rFonts w:ascii="Times New Roman" w:hAnsi="Times New Roman" w:cs="Times New Roman"/>
          <w:sz w:val="24"/>
        </w:rPr>
        <w:t>poduzećem</w:t>
      </w:r>
      <w:r w:rsidRPr="00016821">
        <w:rPr>
          <w:rFonts w:ascii="Times New Roman" w:hAnsi="Times New Roman" w:cs="Times New Roman"/>
          <w:spacing w:val="-10"/>
          <w:sz w:val="24"/>
        </w:rPr>
        <w:t xml:space="preserve"> </w:t>
      </w:r>
      <w:r w:rsidRPr="00016821">
        <w:rPr>
          <w:rFonts w:ascii="Times New Roman" w:hAnsi="Times New Roman" w:cs="Times New Roman"/>
          <w:sz w:val="24"/>
        </w:rPr>
        <w:t>na temelju</w:t>
      </w:r>
      <w:r w:rsidRPr="00016821">
        <w:rPr>
          <w:rFonts w:ascii="Times New Roman" w:hAnsi="Times New Roman" w:cs="Times New Roman"/>
          <w:spacing w:val="-11"/>
          <w:sz w:val="24"/>
        </w:rPr>
        <w:t xml:space="preserve"> </w:t>
      </w:r>
      <w:r w:rsidRPr="00016821">
        <w:rPr>
          <w:rFonts w:ascii="Times New Roman" w:hAnsi="Times New Roman" w:cs="Times New Roman"/>
          <w:sz w:val="24"/>
        </w:rPr>
        <w:t>ugovora</w:t>
      </w:r>
      <w:r w:rsidRPr="00016821">
        <w:rPr>
          <w:rFonts w:ascii="Times New Roman" w:hAnsi="Times New Roman" w:cs="Times New Roman"/>
          <w:spacing w:val="-11"/>
          <w:sz w:val="24"/>
        </w:rPr>
        <w:t xml:space="preserve"> </w:t>
      </w:r>
      <w:r w:rsidRPr="00016821">
        <w:rPr>
          <w:rFonts w:ascii="Times New Roman" w:hAnsi="Times New Roman" w:cs="Times New Roman"/>
          <w:sz w:val="24"/>
        </w:rPr>
        <w:t>sklopljenog</w:t>
      </w:r>
      <w:r w:rsidRPr="00016821">
        <w:rPr>
          <w:rFonts w:ascii="Times New Roman" w:hAnsi="Times New Roman" w:cs="Times New Roman"/>
          <w:spacing w:val="-11"/>
          <w:sz w:val="24"/>
        </w:rPr>
        <w:t xml:space="preserve"> </w:t>
      </w:r>
      <w:r w:rsidRPr="00016821">
        <w:rPr>
          <w:rFonts w:ascii="Times New Roman" w:hAnsi="Times New Roman" w:cs="Times New Roman"/>
          <w:sz w:val="24"/>
        </w:rPr>
        <w:t>s</w:t>
      </w:r>
      <w:r w:rsidRPr="00016821">
        <w:rPr>
          <w:rFonts w:ascii="Times New Roman" w:hAnsi="Times New Roman" w:cs="Times New Roman"/>
          <w:spacing w:val="-10"/>
          <w:sz w:val="24"/>
        </w:rPr>
        <w:t xml:space="preserve"> </w:t>
      </w:r>
      <w:r w:rsidRPr="00016821">
        <w:rPr>
          <w:rFonts w:ascii="Times New Roman" w:hAnsi="Times New Roman" w:cs="Times New Roman"/>
          <w:sz w:val="24"/>
        </w:rPr>
        <w:t>tim</w:t>
      </w:r>
      <w:r w:rsidRPr="00016821">
        <w:rPr>
          <w:rFonts w:ascii="Times New Roman" w:hAnsi="Times New Roman" w:cs="Times New Roman"/>
          <w:spacing w:val="-10"/>
          <w:sz w:val="24"/>
        </w:rPr>
        <w:t xml:space="preserve"> </w:t>
      </w:r>
      <w:r w:rsidRPr="00016821">
        <w:rPr>
          <w:rFonts w:ascii="Times New Roman" w:hAnsi="Times New Roman" w:cs="Times New Roman"/>
          <w:sz w:val="24"/>
        </w:rPr>
        <w:t>poduzećem</w:t>
      </w:r>
      <w:r w:rsidRPr="00016821">
        <w:rPr>
          <w:rFonts w:ascii="Times New Roman" w:hAnsi="Times New Roman" w:cs="Times New Roman"/>
          <w:spacing w:val="-10"/>
          <w:sz w:val="24"/>
        </w:rPr>
        <w:t xml:space="preserve"> </w:t>
      </w:r>
      <w:r w:rsidRPr="00016821">
        <w:rPr>
          <w:rFonts w:ascii="Times New Roman" w:hAnsi="Times New Roman" w:cs="Times New Roman"/>
          <w:sz w:val="24"/>
        </w:rPr>
        <w:t>ili</w:t>
      </w:r>
      <w:r w:rsidRPr="00016821">
        <w:rPr>
          <w:rFonts w:ascii="Times New Roman" w:hAnsi="Times New Roman" w:cs="Times New Roman"/>
          <w:spacing w:val="-10"/>
          <w:sz w:val="24"/>
        </w:rPr>
        <w:t xml:space="preserve"> </w:t>
      </w:r>
      <w:r w:rsidRPr="00016821">
        <w:rPr>
          <w:rFonts w:ascii="Times New Roman" w:hAnsi="Times New Roman" w:cs="Times New Roman"/>
          <w:sz w:val="24"/>
        </w:rPr>
        <w:t>na</w:t>
      </w:r>
      <w:r w:rsidRPr="00016821">
        <w:rPr>
          <w:rFonts w:ascii="Times New Roman" w:hAnsi="Times New Roman" w:cs="Times New Roman"/>
          <w:spacing w:val="-12"/>
          <w:sz w:val="24"/>
        </w:rPr>
        <w:t xml:space="preserve"> </w:t>
      </w:r>
      <w:r w:rsidRPr="00016821">
        <w:rPr>
          <w:rFonts w:ascii="Times New Roman" w:hAnsi="Times New Roman" w:cs="Times New Roman"/>
          <w:sz w:val="24"/>
        </w:rPr>
        <w:t>temelju</w:t>
      </w:r>
      <w:r w:rsidRPr="00016821">
        <w:rPr>
          <w:rFonts w:ascii="Times New Roman" w:hAnsi="Times New Roman" w:cs="Times New Roman"/>
          <w:spacing w:val="-11"/>
          <w:sz w:val="24"/>
        </w:rPr>
        <w:t xml:space="preserve"> </w:t>
      </w:r>
      <w:r w:rsidRPr="00016821">
        <w:rPr>
          <w:rFonts w:ascii="Times New Roman" w:hAnsi="Times New Roman" w:cs="Times New Roman"/>
          <w:sz w:val="24"/>
        </w:rPr>
        <w:t>odredbe</w:t>
      </w:r>
      <w:r w:rsidRPr="00016821">
        <w:rPr>
          <w:rFonts w:ascii="Times New Roman" w:hAnsi="Times New Roman" w:cs="Times New Roman"/>
          <w:spacing w:val="-12"/>
          <w:sz w:val="24"/>
        </w:rPr>
        <w:t xml:space="preserve"> </w:t>
      </w:r>
      <w:r w:rsidRPr="00016821">
        <w:rPr>
          <w:rFonts w:ascii="Times New Roman" w:hAnsi="Times New Roman" w:cs="Times New Roman"/>
          <w:sz w:val="24"/>
        </w:rPr>
        <w:t>njegova</w:t>
      </w:r>
      <w:r w:rsidRPr="00016821">
        <w:rPr>
          <w:rFonts w:ascii="Times New Roman" w:hAnsi="Times New Roman" w:cs="Times New Roman"/>
          <w:spacing w:val="-12"/>
          <w:sz w:val="24"/>
        </w:rPr>
        <w:t xml:space="preserve"> </w:t>
      </w:r>
      <w:r w:rsidRPr="00016821">
        <w:rPr>
          <w:rFonts w:ascii="Times New Roman" w:hAnsi="Times New Roman" w:cs="Times New Roman"/>
          <w:sz w:val="24"/>
        </w:rPr>
        <w:t>osnivačkog akta ili statuta;</w:t>
      </w:r>
      <w:r w:rsidRPr="00016821">
        <w:rPr>
          <w:rFonts w:ascii="Times New Roman" w:hAnsi="Times New Roman" w:cs="Times New Roman"/>
          <w:sz w:val="24"/>
          <w:szCs w:val="24"/>
        </w:rPr>
        <w:t xml:space="preserve"> d)</w:t>
      </w:r>
      <w:r w:rsidR="00016821" w:rsidRPr="00016821">
        <w:rPr>
          <w:rFonts w:ascii="Times New Roman" w:eastAsia="Times New Roman" w:hAnsi="Times New Roman" w:cs="Times New Roman"/>
          <w:noProof w:val="0"/>
          <w:sz w:val="24"/>
          <w:lang w:val="bs"/>
        </w:rPr>
        <w:t xml:space="preserve"> jedno poduzeće, koje je dioničar ili član u drugom poduzeće, samo kontrolira većinu glasačkih prava dioničara ili glasačkih prava članova u tom poduzeću u dogovoru s drugim dioničarima ili članovima tog poduzeća.</w:t>
      </w:r>
    </w:p>
    <w:p w14:paraId="2666A77C" w14:textId="64225A07" w:rsidR="00BA7F2B" w:rsidRPr="00FF2A50" w:rsidRDefault="00BA7F2B" w:rsidP="00BA7F2B">
      <w:pPr>
        <w:jc w:val="both"/>
        <w:rPr>
          <w:rFonts w:ascii="Times New Roman" w:hAnsi="Times New Roman" w:cs="Times New Roman"/>
          <w:sz w:val="24"/>
          <w:szCs w:val="24"/>
        </w:rPr>
      </w:pPr>
      <w:r w:rsidRPr="00FF2A50">
        <w:rPr>
          <w:rFonts w:ascii="Times New Roman" w:hAnsi="Times New Roman" w:cs="Times New Roman"/>
          <w:sz w:val="24"/>
          <w:szCs w:val="24"/>
        </w:rPr>
        <w:t xml:space="preserve"> </w:t>
      </w:r>
    </w:p>
    <w:p w14:paraId="698BE1FE" w14:textId="29BFCACB" w:rsidR="00C41FDB" w:rsidRPr="00C41FDB" w:rsidRDefault="00C41FDB" w:rsidP="00C41FDB">
      <w:pPr>
        <w:pStyle w:val="Tijeloteksta"/>
        <w:ind w:right="154"/>
      </w:pPr>
      <w:r w:rsidRPr="00C41FDB">
        <w:t>Ovaj Javni poziv potpora, sukladno članku 1. Uredbe o potporama male vrijednosti br. 2023/2831, ne odnosi se na:</w:t>
      </w:r>
    </w:p>
    <w:p w14:paraId="37DBF2BF" w14:textId="5DD04DE4" w:rsidR="00B34904" w:rsidRPr="00B34904" w:rsidRDefault="00B34904" w:rsidP="00B34904">
      <w:pPr>
        <w:pStyle w:val="Tijeloteksta"/>
        <w:rPr>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B34904" w:rsidRPr="00B34904" w14:paraId="6DFE5D8C" w14:textId="77777777">
        <w:tc>
          <w:tcPr>
            <w:tcW w:w="0" w:type="auto"/>
            <w:hideMark/>
          </w:tcPr>
          <w:p w14:paraId="0BFC5AEA" w14:textId="77777777" w:rsidR="00B34904" w:rsidRPr="00B34904" w:rsidRDefault="00B34904" w:rsidP="00B34904">
            <w:pPr>
              <w:pStyle w:val="Tijeloteksta"/>
              <w:rPr>
                <w:lang w:val="en-US"/>
              </w:rPr>
            </w:pPr>
            <w:r w:rsidRPr="00B34904">
              <w:rPr>
                <w:lang w:val="en-US"/>
              </w:rPr>
              <w:t>(a)</w:t>
            </w:r>
          </w:p>
        </w:tc>
        <w:tc>
          <w:tcPr>
            <w:tcW w:w="0" w:type="auto"/>
            <w:hideMark/>
          </w:tcPr>
          <w:p w14:paraId="6B386818" w14:textId="16B19125" w:rsidR="00B34904" w:rsidRPr="00B34904" w:rsidRDefault="00E25A3E" w:rsidP="00B34904">
            <w:pPr>
              <w:pStyle w:val="Tijeloteksta"/>
              <w:rPr>
                <w:lang w:val="en-US"/>
              </w:rPr>
            </w:pPr>
            <w:r>
              <w:rPr>
                <w:lang w:val="en-US"/>
              </w:rPr>
              <w:t xml:space="preserve"> </w:t>
            </w:r>
            <w:proofErr w:type="spellStart"/>
            <w:r w:rsidR="00B34904" w:rsidRPr="00B34904">
              <w:rPr>
                <w:lang w:val="en-US"/>
              </w:rPr>
              <w:t>potpore</w:t>
            </w:r>
            <w:proofErr w:type="spellEnd"/>
            <w:r w:rsidR="00B34904" w:rsidRPr="00B34904">
              <w:rPr>
                <w:lang w:val="en-US"/>
              </w:rPr>
              <w:t xml:space="preserve"> </w:t>
            </w:r>
            <w:proofErr w:type="spellStart"/>
            <w:r w:rsidR="00B34904" w:rsidRPr="00B34904">
              <w:rPr>
                <w:lang w:val="en-US"/>
              </w:rPr>
              <w:t>koje</w:t>
            </w:r>
            <w:proofErr w:type="spellEnd"/>
            <w:r w:rsidR="00B34904" w:rsidRPr="00B34904">
              <w:rPr>
                <w:lang w:val="en-US"/>
              </w:rPr>
              <w:t xml:space="preserve"> se </w:t>
            </w:r>
            <w:proofErr w:type="spellStart"/>
            <w:r w:rsidR="00B34904" w:rsidRPr="00B34904">
              <w:rPr>
                <w:lang w:val="en-US"/>
              </w:rPr>
              <w:t>dodjeljuju</w:t>
            </w:r>
            <w:proofErr w:type="spellEnd"/>
            <w:r w:rsidR="00B34904" w:rsidRPr="00B34904">
              <w:rPr>
                <w:lang w:val="en-US"/>
              </w:rPr>
              <w:t xml:space="preserve"> </w:t>
            </w:r>
            <w:proofErr w:type="spellStart"/>
            <w:r w:rsidR="00B34904" w:rsidRPr="00B34904">
              <w:rPr>
                <w:lang w:val="en-US"/>
              </w:rPr>
              <w:t>poduzetnicima</w:t>
            </w:r>
            <w:proofErr w:type="spellEnd"/>
            <w:r w:rsidR="00B34904" w:rsidRPr="00B34904">
              <w:rPr>
                <w:lang w:val="en-US"/>
              </w:rPr>
              <w:t xml:space="preserve"> koji se </w:t>
            </w:r>
            <w:proofErr w:type="spellStart"/>
            <w:r w:rsidR="00B34904" w:rsidRPr="00B34904">
              <w:rPr>
                <w:lang w:val="en-US"/>
              </w:rPr>
              <w:t>bave</w:t>
            </w:r>
            <w:proofErr w:type="spellEnd"/>
            <w:r w:rsidR="00B34904" w:rsidRPr="00B34904">
              <w:rPr>
                <w:lang w:val="en-US"/>
              </w:rPr>
              <w:t xml:space="preserve"> </w:t>
            </w:r>
            <w:proofErr w:type="spellStart"/>
            <w:r w:rsidR="00B34904" w:rsidRPr="00B34904">
              <w:rPr>
                <w:lang w:val="en-US"/>
              </w:rPr>
              <w:t>primarnom</w:t>
            </w:r>
            <w:proofErr w:type="spellEnd"/>
            <w:r w:rsidR="00B34904" w:rsidRPr="00B34904">
              <w:rPr>
                <w:lang w:val="en-US"/>
              </w:rPr>
              <w:t xml:space="preserve"> </w:t>
            </w:r>
            <w:proofErr w:type="spellStart"/>
            <w:r w:rsidR="00B34904" w:rsidRPr="00B34904">
              <w:rPr>
                <w:lang w:val="en-US"/>
              </w:rPr>
              <w:t>proizvodnjom</w:t>
            </w:r>
            <w:proofErr w:type="spellEnd"/>
            <w:r w:rsidR="00B34904" w:rsidRPr="00B34904">
              <w:rPr>
                <w:lang w:val="en-US"/>
              </w:rPr>
              <w:t xml:space="preserve"> </w:t>
            </w:r>
            <w:proofErr w:type="spellStart"/>
            <w:r w:rsidR="00B34904" w:rsidRPr="00B34904">
              <w:rPr>
                <w:lang w:val="en-US"/>
              </w:rPr>
              <w:t>proizvoda</w:t>
            </w:r>
            <w:proofErr w:type="spellEnd"/>
            <w:r w:rsidR="00B34904" w:rsidRPr="00B34904">
              <w:rPr>
                <w:lang w:val="en-US"/>
              </w:rPr>
              <w:t xml:space="preserve"> </w:t>
            </w:r>
            <w:proofErr w:type="spellStart"/>
            <w:r w:rsidR="00B34904" w:rsidRPr="00B34904">
              <w:rPr>
                <w:lang w:val="en-US"/>
              </w:rPr>
              <w:t>ribarstva</w:t>
            </w:r>
            <w:proofErr w:type="spellEnd"/>
            <w:r w:rsidR="00B34904" w:rsidRPr="00B34904">
              <w:rPr>
                <w:lang w:val="en-US"/>
              </w:rPr>
              <w:t xml:space="preserve"> </w:t>
            </w:r>
            <w:proofErr w:type="spellStart"/>
            <w:r w:rsidR="00B34904" w:rsidRPr="00B34904">
              <w:rPr>
                <w:lang w:val="en-US"/>
              </w:rPr>
              <w:t>i</w:t>
            </w:r>
            <w:proofErr w:type="spellEnd"/>
            <w:r w:rsidR="00B34904" w:rsidRPr="00B34904">
              <w:rPr>
                <w:lang w:val="en-US"/>
              </w:rPr>
              <w:t xml:space="preserve"> </w:t>
            </w:r>
            <w:proofErr w:type="spellStart"/>
            <w:r w:rsidR="00B34904" w:rsidRPr="00B34904">
              <w:rPr>
                <w:lang w:val="en-US"/>
              </w:rPr>
              <w:t>akvakulture</w:t>
            </w:r>
            <w:proofErr w:type="spellEnd"/>
            <w:r w:rsidR="00B34904" w:rsidRPr="00B34904">
              <w:rPr>
                <w:lang w:val="en-US"/>
              </w:rPr>
              <w:t>;</w:t>
            </w:r>
          </w:p>
        </w:tc>
      </w:tr>
    </w:tbl>
    <w:p w14:paraId="5257B560" w14:textId="77777777" w:rsidR="00B34904" w:rsidRPr="00B34904" w:rsidRDefault="00B34904" w:rsidP="00B34904">
      <w:pPr>
        <w:pStyle w:val="Tijeloteksta"/>
        <w:rPr>
          <w:vanish/>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B34904" w:rsidRPr="00B34904" w14:paraId="44199210" w14:textId="77777777">
        <w:tc>
          <w:tcPr>
            <w:tcW w:w="0" w:type="auto"/>
            <w:hideMark/>
          </w:tcPr>
          <w:p w14:paraId="09D604E9" w14:textId="77777777" w:rsidR="00B34904" w:rsidRPr="00B34904" w:rsidRDefault="00B34904" w:rsidP="00B34904">
            <w:pPr>
              <w:pStyle w:val="Tijeloteksta"/>
              <w:rPr>
                <w:lang w:val="en-US"/>
              </w:rPr>
            </w:pPr>
            <w:r w:rsidRPr="00B34904">
              <w:rPr>
                <w:lang w:val="en-US"/>
              </w:rPr>
              <w:t>(b)</w:t>
            </w:r>
          </w:p>
        </w:tc>
        <w:tc>
          <w:tcPr>
            <w:tcW w:w="0" w:type="auto"/>
            <w:hideMark/>
          </w:tcPr>
          <w:p w14:paraId="72871ABC" w14:textId="351A0625" w:rsidR="00B34904" w:rsidRPr="00B34904" w:rsidRDefault="00E25A3E" w:rsidP="00B34904">
            <w:pPr>
              <w:pStyle w:val="Tijeloteksta"/>
              <w:rPr>
                <w:lang w:val="en-US"/>
              </w:rPr>
            </w:pPr>
            <w:r>
              <w:rPr>
                <w:lang w:val="en-US"/>
              </w:rPr>
              <w:t xml:space="preserve"> </w:t>
            </w:r>
            <w:proofErr w:type="spellStart"/>
            <w:r w:rsidR="00B34904" w:rsidRPr="00B34904">
              <w:rPr>
                <w:lang w:val="en-US"/>
              </w:rPr>
              <w:t>potpore</w:t>
            </w:r>
            <w:proofErr w:type="spellEnd"/>
            <w:r w:rsidR="00B34904" w:rsidRPr="00B34904">
              <w:rPr>
                <w:lang w:val="en-US"/>
              </w:rPr>
              <w:t xml:space="preserve"> </w:t>
            </w:r>
            <w:proofErr w:type="spellStart"/>
            <w:r w:rsidR="00B34904" w:rsidRPr="00B34904">
              <w:rPr>
                <w:lang w:val="en-US"/>
              </w:rPr>
              <w:t>koje</w:t>
            </w:r>
            <w:proofErr w:type="spellEnd"/>
            <w:r w:rsidR="00B34904" w:rsidRPr="00B34904">
              <w:rPr>
                <w:lang w:val="en-US"/>
              </w:rPr>
              <w:t xml:space="preserve"> se </w:t>
            </w:r>
            <w:proofErr w:type="spellStart"/>
            <w:r w:rsidR="00B34904" w:rsidRPr="00B34904">
              <w:rPr>
                <w:lang w:val="en-US"/>
              </w:rPr>
              <w:t>dodjeljuju</w:t>
            </w:r>
            <w:proofErr w:type="spellEnd"/>
            <w:r w:rsidR="00B34904" w:rsidRPr="00B34904">
              <w:rPr>
                <w:lang w:val="en-US"/>
              </w:rPr>
              <w:t xml:space="preserve"> </w:t>
            </w:r>
            <w:proofErr w:type="spellStart"/>
            <w:r w:rsidR="00B34904" w:rsidRPr="00B34904">
              <w:rPr>
                <w:lang w:val="en-US"/>
              </w:rPr>
              <w:t>poduzetnicima</w:t>
            </w:r>
            <w:proofErr w:type="spellEnd"/>
            <w:r w:rsidR="00B34904" w:rsidRPr="00B34904">
              <w:rPr>
                <w:lang w:val="en-US"/>
              </w:rPr>
              <w:t xml:space="preserve"> koji se </w:t>
            </w:r>
            <w:proofErr w:type="spellStart"/>
            <w:r w:rsidR="00B34904" w:rsidRPr="00B34904">
              <w:rPr>
                <w:lang w:val="en-US"/>
              </w:rPr>
              <w:t>bave</w:t>
            </w:r>
            <w:proofErr w:type="spellEnd"/>
            <w:r w:rsidR="00B34904" w:rsidRPr="00B34904">
              <w:rPr>
                <w:lang w:val="en-US"/>
              </w:rPr>
              <w:t xml:space="preserve"> </w:t>
            </w:r>
            <w:proofErr w:type="spellStart"/>
            <w:r w:rsidR="00B34904" w:rsidRPr="00B34904">
              <w:rPr>
                <w:lang w:val="en-US"/>
              </w:rPr>
              <w:t>preradom</w:t>
            </w:r>
            <w:proofErr w:type="spellEnd"/>
            <w:r w:rsidR="00B34904" w:rsidRPr="00B34904">
              <w:rPr>
                <w:lang w:val="en-US"/>
              </w:rPr>
              <w:t xml:space="preserve"> </w:t>
            </w:r>
            <w:proofErr w:type="spellStart"/>
            <w:r w:rsidR="00B34904" w:rsidRPr="00B34904">
              <w:rPr>
                <w:lang w:val="en-US"/>
              </w:rPr>
              <w:t>i</w:t>
            </w:r>
            <w:proofErr w:type="spellEnd"/>
            <w:r w:rsidR="00B34904" w:rsidRPr="00B34904">
              <w:rPr>
                <w:lang w:val="en-US"/>
              </w:rPr>
              <w:t xml:space="preserve"> </w:t>
            </w:r>
            <w:proofErr w:type="spellStart"/>
            <w:r w:rsidR="00B34904" w:rsidRPr="00B34904">
              <w:rPr>
                <w:lang w:val="en-US"/>
              </w:rPr>
              <w:t>stavljanjem</w:t>
            </w:r>
            <w:proofErr w:type="spellEnd"/>
            <w:r w:rsidR="00B34904" w:rsidRPr="00B34904">
              <w:rPr>
                <w:lang w:val="en-US"/>
              </w:rPr>
              <w:t xml:space="preserve"> </w:t>
            </w:r>
            <w:proofErr w:type="spellStart"/>
            <w:r w:rsidR="00B34904" w:rsidRPr="00B34904">
              <w:rPr>
                <w:lang w:val="en-US"/>
              </w:rPr>
              <w:t>na</w:t>
            </w:r>
            <w:proofErr w:type="spellEnd"/>
            <w:r w:rsidR="00B34904" w:rsidRPr="00B34904">
              <w:rPr>
                <w:lang w:val="en-US"/>
              </w:rPr>
              <w:t xml:space="preserve"> </w:t>
            </w:r>
            <w:proofErr w:type="spellStart"/>
            <w:r w:rsidR="00B34904" w:rsidRPr="00B34904">
              <w:rPr>
                <w:lang w:val="en-US"/>
              </w:rPr>
              <w:t>tržište</w:t>
            </w:r>
            <w:proofErr w:type="spellEnd"/>
            <w:r w:rsidR="00B34904" w:rsidRPr="00B34904">
              <w:rPr>
                <w:lang w:val="en-US"/>
              </w:rPr>
              <w:t xml:space="preserve"> </w:t>
            </w:r>
            <w:proofErr w:type="spellStart"/>
            <w:r w:rsidR="00B34904" w:rsidRPr="00B34904">
              <w:rPr>
                <w:lang w:val="en-US"/>
              </w:rPr>
              <w:t>proizvoda</w:t>
            </w:r>
            <w:proofErr w:type="spellEnd"/>
            <w:r w:rsidR="00B34904" w:rsidRPr="00B34904">
              <w:rPr>
                <w:lang w:val="en-US"/>
              </w:rPr>
              <w:t xml:space="preserve"> </w:t>
            </w:r>
            <w:proofErr w:type="spellStart"/>
            <w:r w:rsidR="00B34904" w:rsidRPr="00B34904">
              <w:rPr>
                <w:lang w:val="en-US"/>
              </w:rPr>
              <w:t>ribarstva</w:t>
            </w:r>
            <w:proofErr w:type="spellEnd"/>
            <w:r w:rsidR="00B34904" w:rsidRPr="00B34904">
              <w:rPr>
                <w:lang w:val="en-US"/>
              </w:rPr>
              <w:t xml:space="preserve"> </w:t>
            </w:r>
            <w:proofErr w:type="spellStart"/>
            <w:r w:rsidR="00B34904" w:rsidRPr="00B34904">
              <w:rPr>
                <w:lang w:val="en-US"/>
              </w:rPr>
              <w:t>i</w:t>
            </w:r>
            <w:proofErr w:type="spellEnd"/>
            <w:r w:rsidR="00B34904" w:rsidRPr="00B34904">
              <w:rPr>
                <w:lang w:val="en-US"/>
              </w:rPr>
              <w:t xml:space="preserve"> </w:t>
            </w:r>
            <w:proofErr w:type="spellStart"/>
            <w:r w:rsidR="00B34904" w:rsidRPr="00B34904">
              <w:rPr>
                <w:lang w:val="en-US"/>
              </w:rPr>
              <w:t>akvakulture</w:t>
            </w:r>
            <w:proofErr w:type="spellEnd"/>
            <w:r w:rsidR="00B34904" w:rsidRPr="00B34904">
              <w:rPr>
                <w:lang w:val="en-US"/>
              </w:rPr>
              <w:t xml:space="preserve">, </w:t>
            </w:r>
            <w:proofErr w:type="spellStart"/>
            <w:r w:rsidR="00B34904" w:rsidRPr="00B34904">
              <w:rPr>
                <w:lang w:val="en-US"/>
              </w:rPr>
              <w:t>ako</w:t>
            </w:r>
            <w:proofErr w:type="spellEnd"/>
            <w:r w:rsidR="00B34904" w:rsidRPr="00B34904">
              <w:rPr>
                <w:lang w:val="en-US"/>
              </w:rPr>
              <w:t xml:space="preserve"> je </w:t>
            </w:r>
            <w:proofErr w:type="spellStart"/>
            <w:r w:rsidR="00B34904" w:rsidRPr="00B34904">
              <w:rPr>
                <w:lang w:val="en-US"/>
              </w:rPr>
              <w:t>iznos</w:t>
            </w:r>
            <w:proofErr w:type="spellEnd"/>
            <w:r w:rsidR="00B34904" w:rsidRPr="00B34904">
              <w:rPr>
                <w:lang w:val="en-US"/>
              </w:rPr>
              <w:t xml:space="preserve"> </w:t>
            </w:r>
            <w:proofErr w:type="spellStart"/>
            <w:r w:rsidR="00B34904" w:rsidRPr="00B34904">
              <w:rPr>
                <w:lang w:val="en-US"/>
              </w:rPr>
              <w:t>potpore</w:t>
            </w:r>
            <w:proofErr w:type="spellEnd"/>
            <w:r w:rsidR="00B34904" w:rsidRPr="00B34904">
              <w:rPr>
                <w:lang w:val="en-US"/>
              </w:rPr>
              <w:t xml:space="preserve"> </w:t>
            </w:r>
            <w:proofErr w:type="spellStart"/>
            <w:r w:rsidR="00B34904" w:rsidRPr="00B34904">
              <w:rPr>
                <w:lang w:val="en-US"/>
              </w:rPr>
              <w:t>utvrđen</w:t>
            </w:r>
            <w:proofErr w:type="spellEnd"/>
            <w:r w:rsidR="00B34904" w:rsidRPr="00B34904">
              <w:rPr>
                <w:lang w:val="en-US"/>
              </w:rPr>
              <w:t xml:space="preserve"> </w:t>
            </w:r>
            <w:proofErr w:type="spellStart"/>
            <w:r w:rsidR="00B34904" w:rsidRPr="00B34904">
              <w:rPr>
                <w:lang w:val="en-US"/>
              </w:rPr>
              <w:t>na</w:t>
            </w:r>
            <w:proofErr w:type="spellEnd"/>
            <w:r w:rsidR="00B34904" w:rsidRPr="00B34904">
              <w:rPr>
                <w:lang w:val="en-US"/>
              </w:rPr>
              <w:t xml:space="preserve"> </w:t>
            </w:r>
            <w:proofErr w:type="spellStart"/>
            <w:r w:rsidR="00B34904" w:rsidRPr="00B34904">
              <w:rPr>
                <w:lang w:val="en-US"/>
              </w:rPr>
              <w:t>temelju</w:t>
            </w:r>
            <w:proofErr w:type="spellEnd"/>
            <w:r w:rsidR="00B34904" w:rsidRPr="00B34904">
              <w:rPr>
                <w:lang w:val="en-US"/>
              </w:rPr>
              <w:t xml:space="preserve"> </w:t>
            </w:r>
            <w:proofErr w:type="spellStart"/>
            <w:r w:rsidR="00B34904" w:rsidRPr="00B34904">
              <w:rPr>
                <w:lang w:val="en-US"/>
              </w:rPr>
              <w:t>cijene</w:t>
            </w:r>
            <w:proofErr w:type="spellEnd"/>
            <w:r w:rsidR="00B34904" w:rsidRPr="00B34904">
              <w:rPr>
                <w:lang w:val="en-US"/>
              </w:rPr>
              <w:t xml:space="preserve"> </w:t>
            </w:r>
            <w:proofErr w:type="spellStart"/>
            <w:r w:rsidR="00B34904" w:rsidRPr="00B34904">
              <w:rPr>
                <w:lang w:val="en-US"/>
              </w:rPr>
              <w:t>ili</w:t>
            </w:r>
            <w:proofErr w:type="spellEnd"/>
            <w:r w:rsidR="00B34904" w:rsidRPr="00B34904">
              <w:rPr>
                <w:lang w:val="en-US"/>
              </w:rPr>
              <w:t xml:space="preserve"> </w:t>
            </w:r>
            <w:proofErr w:type="spellStart"/>
            <w:r w:rsidR="00B34904" w:rsidRPr="00B34904">
              <w:rPr>
                <w:lang w:val="en-US"/>
              </w:rPr>
              <w:t>količine</w:t>
            </w:r>
            <w:proofErr w:type="spellEnd"/>
            <w:r w:rsidR="00B34904" w:rsidRPr="00B34904">
              <w:rPr>
                <w:lang w:val="en-US"/>
              </w:rPr>
              <w:t xml:space="preserve"> </w:t>
            </w:r>
            <w:proofErr w:type="spellStart"/>
            <w:r w:rsidR="00B34904" w:rsidRPr="00B34904">
              <w:rPr>
                <w:lang w:val="en-US"/>
              </w:rPr>
              <w:t>kupljenih</w:t>
            </w:r>
            <w:proofErr w:type="spellEnd"/>
            <w:r w:rsidR="00B34904" w:rsidRPr="00B34904">
              <w:rPr>
                <w:lang w:val="en-US"/>
              </w:rPr>
              <w:t xml:space="preserve"> </w:t>
            </w:r>
            <w:proofErr w:type="spellStart"/>
            <w:r w:rsidR="00B34904" w:rsidRPr="00B34904">
              <w:rPr>
                <w:lang w:val="en-US"/>
              </w:rPr>
              <w:t>proizvoda</w:t>
            </w:r>
            <w:proofErr w:type="spellEnd"/>
            <w:r w:rsidR="00B34904" w:rsidRPr="00B34904">
              <w:rPr>
                <w:lang w:val="en-US"/>
              </w:rPr>
              <w:t xml:space="preserve"> </w:t>
            </w:r>
            <w:proofErr w:type="spellStart"/>
            <w:r w:rsidR="00B34904" w:rsidRPr="00B34904">
              <w:rPr>
                <w:lang w:val="en-US"/>
              </w:rPr>
              <w:t>ili</w:t>
            </w:r>
            <w:proofErr w:type="spellEnd"/>
            <w:r w:rsidR="00B34904" w:rsidRPr="00B34904">
              <w:rPr>
                <w:lang w:val="en-US"/>
              </w:rPr>
              <w:t xml:space="preserve"> </w:t>
            </w:r>
            <w:proofErr w:type="spellStart"/>
            <w:r w:rsidR="00B34904" w:rsidRPr="00B34904">
              <w:rPr>
                <w:lang w:val="en-US"/>
              </w:rPr>
              <w:t>proizvoda</w:t>
            </w:r>
            <w:proofErr w:type="spellEnd"/>
            <w:r w:rsidR="00B34904" w:rsidRPr="00B34904">
              <w:rPr>
                <w:lang w:val="en-US"/>
              </w:rPr>
              <w:t xml:space="preserve"> </w:t>
            </w:r>
            <w:proofErr w:type="spellStart"/>
            <w:r w:rsidR="00B34904" w:rsidRPr="00B34904">
              <w:rPr>
                <w:lang w:val="en-US"/>
              </w:rPr>
              <w:t>stavljenih</w:t>
            </w:r>
            <w:proofErr w:type="spellEnd"/>
            <w:r w:rsidR="00B34904" w:rsidRPr="00B34904">
              <w:rPr>
                <w:lang w:val="en-US"/>
              </w:rPr>
              <w:t xml:space="preserve"> </w:t>
            </w:r>
            <w:proofErr w:type="spellStart"/>
            <w:r w:rsidR="00B34904" w:rsidRPr="00B34904">
              <w:rPr>
                <w:lang w:val="en-US"/>
              </w:rPr>
              <w:t>na</w:t>
            </w:r>
            <w:proofErr w:type="spellEnd"/>
            <w:r w:rsidR="00B34904" w:rsidRPr="00B34904">
              <w:rPr>
                <w:lang w:val="en-US"/>
              </w:rPr>
              <w:t xml:space="preserve"> </w:t>
            </w:r>
            <w:proofErr w:type="spellStart"/>
            <w:r w:rsidR="00B34904" w:rsidRPr="00B34904">
              <w:rPr>
                <w:lang w:val="en-US"/>
              </w:rPr>
              <w:t>tržište</w:t>
            </w:r>
            <w:proofErr w:type="spellEnd"/>
            <w:r w:rsidR="00B34904" w:rsidRPr="00B34904">
              <w:rPr>
                <w:lang w:val="en-US"/>
              </w:rPr>
              <w:t>;</w:t>
            </w:r>
          </w:p>
        </w:tc>
      </w:tr>
    </w:tbl>
    <w:p w14:paraId="24053BB8" w14:textId="77777777" w:rsidR="00B34904" w:rsidRPr="00B34904" w:rsidRDefault="00B34904" w:rsidP="00B34904">
      <w:pPr>
        <w:pStyle w:val="Tijeloteksta"/>
        <w:rPr>
          <w:vanish/>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B34904" w:rsidRPr="00B34904" w14:paraId="4F04DE39" w14:textId="77777777">
        <w:tc>
          <w:tcPr>
            <w:tcW w:w="0" w:type="auto"/>
            <w:hideMark/>
          </w:tcPr>
          <w:p w14:paraId="77D0B564" w14:textId="77777777" w:rsidR="00B34904" w:rsidRPr="00B34904" w:rsidRDefault="00B34904" w:rsidP="00B34904">
            <w:pPr>
              <w:pStyle w:val="Tijeloteksta"/>
              <w:rPr>
                <w:lang w:val="en-US"/>
              </w:rPr>
            </w:pPr>
            <w:r w:rsidRPr="00B34904">
              <w:rPr>
                <w:lang w:val="en-US"/>
              </w:rPr>
              <w:t>(c)</w:t>
            </w:r>
          </w:p>
        </w:tc>
        <w:tc>
          <w:tcPr>
            <w:tcW w:w="0" w:type="auto"/>
            <w:hideMark/>
          </w:tcPr>
          <w:p w14:paraId="1CCBBC56" w14:textId="426A7AC7" w:rsidR="00B34904" w:rsidRPr="00B34904" w:rsidRDefault="00E25A3E" w:rsidP="00B34904">
            <w:pPr>
              <w:pStyle w:val="Tijeloteksta"/>
              <w:rPr>
                <w:lang w:val="en-US"/>
              </w:rPr>
            </w:pPr>
            <w:r>
              <w:rPr>
                <w:lang w:val="en-US"/>
              </w:rPr>
              <w:t xml:space="preserve"> </w:t>
            </w:r>
            <w:proofErr w:type="spellStart"/>
            <w:r w:rsidR="00B34904" w:rsidRPr="00B34904">
              <w:rPr>
                <w:lang w:val="en-US"/>
              </w:rPr>
              <w:t>potpore</w:t>
            </w:r>
            <w:proofErr w:type="spellEnd"/>
            <w:r w:rsidR="00B34904" w:rsidRPr="00B34904">
              <w:rPr>
                <w:lang w:val="en-US"/>
              </w:rPr>
              <w:t xml:space="preserve"> </w:t>
            </w:r>
            <w:proofErr w:type="spellStart"/>
            <w:r w:rsidR="00B34904" w:rsidRPr="00B34904">
              <w:rPr>
                <w:lang w:val="en-US"/>
              </w:rPr>
              <w:t>koje</w:t>
            </w:r>
            <w:proofErr w:type="spellEnd"/>
            <w:r w:rsidR="00B34904" w:rsidRPr="00B34904">
              <w:rPr>
                <w:lang w:val="en-US"/>
              </w:rPr>
              <w:t xml:space="preserve"> se </w:t>
            </w:r>
            <w:proofErr w:type="spellStart"/>
            <w:r w:rsidR="00B34904" w:rsidRPr="00B34904">
              <w:rPr>
                <w:lang w:val="en-US"/>
              </w:rPr>
              <w:t>dodjeljuju</w:t>
            </w:r>
            <w:proofErr w:type="spellEnd"/>
            <w:r w:rsidR="00B34904" w:rsidRPr="00B34904">
              <w:rPr>
                <w:lang w:val="en-US"/>
              </w:rPr>
              <w:t xml:space="preserve"> </w:t>
            </w:r>
            <w:proofErr w:type="spellStart"/>
            <w:r w:rsidR="00B34904" w:rsidRPr="00B34904">
              <w:rPr>
                <w:lang w:val="en-US"/>
              </w:rPr>
              <w:t>poduzetnicima</w:t>
            </w:r>
            <w:proofErr w:type="spellEnd"/>
            <w:r w:rsidR="00B34904" w:rsidRPr="00B34904">
              <w:rPr>
                <w:lang w:val="en-US"/>
              </w:rPr>
              <w:t xml:space="preserve"> u </w:t>
            </w:r>
            <w:proofErr w:type="spellStart"/>
            <w:r w:rsidR="00B34904" w:rsidRPr="00B34904">
              <w:rPr>
                <w:lang w:val="en-US"/>
              </w:rPr>
              <w:t>primarnoj</w:t>
            </w:r>
            <w:proofErr w:type="spellEnd"/>
            <w:r w:rsidR="00B34904" w:rsidRPr="00B34904">
              <w:rPr>
                <w:lang w:val="en-US"/>
              </w:rPr>
              <w:t xml:space="preserve"> </w:t>
            </w:r>
            <w:proofErr w:type="spellStart"/>
            <w:r w:rsidR="00B34904" w:rsidRPr="00B34904">
              <w:rPr>
                <w:lang w:val="en-US"/>
              </w:rPr>
              <w:t>proizvodnji</w:t>
            </w:r>
            <w:proofErr w:type="spellEnd"/>
            <w:r w:rsidR="00B34904" w:rsidRPr="00B34904">
              <w:rPr>
                <w:lang w:val="en-US"/>
              </w:rPr>
              <w:t xml:space="preserve"> </w:t>
            </w:r>
            <w:proofErr w:type="spellStart"/>
            <w:r w:rsidR="00B34904" w:rsidRPr="00B34904">
              <w:rPr>
                <w:lang w:val="en-US"/>
              </w:rPr>
              <w:t>poljoprivrednih</w:t>
            </w:r>
            <w:proofErr w:type="spellEnd"/>
            <w:r w:rsidR="00B34904" w:rsidRPr="00B34904">
              <w:rPr>
                <w:lang w:val="en-US"/>
              </w:rPr>
              <w:t xml:space="preserve"> </w:t>
            </w:r>
            <w:proofErr w:type="spellStart"/>
            <w:r w:rsidR="00B34904" w:rsidRPr="00B34904">
              <w:rPr>
                <w:lang w:val="en-US"/>
              </w:rPr>
              <w:t>proizvoda</w:t>
            </w:r>
            <w:proofErr w:type="spellEnd"/>
            <w:r w:rsidR="00B34904" w:rsidRPr="00B34904">
              <w:rPr>
                <w:lang w:val="en-US"/>
              </w:rPr>
              <w:t>;</w:t>
            </w:r>
          </w:p>
        </w:tc>
      </w:tr>
    </w:tbl>
    <w:p w14:paraId="08CE0647" w14:textId="77777777" w:rsidR="00B34904" w:rsidRPr="00B34904" w:rsidRDefault="00B34904" w:rsidP="00B34904">
      <w:pPr>
        <w:pStyle w:val="Tijeloteksta"/>
        <w:rPr>
          <w:vanish/>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B34904" w:rsidRPr="00B34904" w14:paraId="66C00420" w14:textId="77777777">
        <w:tc>
          <w:tcPr>
            <w:tcW w:w="0" w:type="auto"/>
            <w:hideMark/>
          </w:tcPr>
          <w:p w14:paraId="62D395E7" w14:textId="77777777" w:rsidR="00B34904" w:rsidRPr="00B34904" w:rsidRDefault="00B34904" w:rsidP="00B34904">
            <w:pPr>
              <w:pStyle w:val="Tijeloteksta"/>
              <w:rPr>
                <w:lang w:val="en-US"/>
              </w:rPr>
            </w:pPr>
            <w:r w:rsidRPr="00B34904">
              <w:rPr>
                <w:lang w:val="en-US"/>
              </w:rPr>
              <w:t>(d)</w:t>
            </w:r>
          </w:p>
        </w:tc>
        <w:tc>
          <w:tcPr>
            <w:tcW w:w="0" w:type="auto"/>
            <w:hideMark/>
          </w:tcPr>
          <w:p w14:paraId="6A2A9D07" w14:textId="09F50D1F" w:rsidR="00B34904" w:rsidRPr="00B34904" w:rsidRDefault="00E25A3E" w:rsidP="00B34904">
            <w:pPr>
              <w:pStyle w:val="Tijeloteksta"/>
              <w:rPr>
                <w:lang w:val="en-US"/>
              </w:rPr>
            </w:pPr>
            <w:r>
              <w:rPr>
                <w:lang w:val="en-US"/>
              </w:rPr>
              <w:t xml:space="preserve"> </w:t>
            </w:r>
            <w:proofErr w:type="spellStart"/>
            <w:r w:rsidR="00B34904" w:rsidRPr="00B34904">
              <w:rPr>
                <w:lang w:val="en-US"/>
              </w:rPr>
              <w:t>potpore</w:t>
            </w:r>
            <w:proofErr w:type="spellEnd"/>
            <w:r w:rsidR="00B34904" w:rsidRPr="00B34904">
              <w:rPr>
                <w:lang w:val="en-US"/>
              </w:rPr>
              <w:t xml:space="preserve"> </w:t>
            </w:r>
            <w:proofErr w:type="spellStart"/>
            <w:r w:rsidR="00B34904" w:rsidRPr="00B34904">
              <w:rPr>
                <w:lang w:val="en-US"/>
              </w:rPr>
              <w:t>koje</w:t>
            </w:r>
            <w:proofErr w:type="spellEnd"/>
            <w:r w:rsidR="00B34904" w:rsidRPr="00B34904">
              <w:rPr>
                <w:lang w:val="en-US"/>
              </w:rPr>
              <w:t xml:space="preserve"> se </w:t>
            </w:r>
            <w:proofErr w:type="spellStart"/>
            <w:r w:rsidR="00B34904" w:rsidRPr="00B34904">
              <w:rPr>
                <w:lang w:val="en-US"/>
              </w:rPr>
              <w:t>dodjeljuju</w:t>
            </w:r>
            <w:proofErr w:type="spellEnd"/>
            <w:r w:rsidR="00B34904" w:rsidRPr="00B34904">
              <w:rPr>
                <w:lang w:val="en-US"/>
              </w:rPr>
              <w:t xml:space="preserve"> </w:t>
            </w:r>
            <w:proofErr w:type="spellStart"/>
            <w:r w:rsidR="00B34904" w:rsidRPr="00B34904">
              <w:rPr>
                <w:lang w:val="en-US"/>
              </w:rPr>
              <w:t>poduzetnicima</w:t>
            </w:r>
            <w:proofErr w:type="spellEnd"/>
            <w:r w:rsidR="00B34904" w:rsidRPr="00B34904">
              <w:rPr>
                <w:lang w:val="en-US"/>
              </w:rPr>
              <w:t xml:space="preserve"> u </w:t>
            </w:r>
            <w:proofErr w:type="spellStart"/>
            <w:r w:rsidR="00B34904" w:rsidRPr="00B34904">
              <w:rPr>
                <w:lang w:val="en-US"/>
              </w:rPr>
              <w:t>sektoru</w:t>
            </w:r>
            <w:proofErr w:type="spellEnd"/>
            <w:r w:rsidR="00B34904" w:rsidRPr="00B34904">
              <w:rPr>
                <w:lang w:val="en-US"/>
              </w:rPr>
              <w:t xml:space="preserve"> </w:t>
            </w:r>
            <w:proofErr w:type="spellStart"/>
            <w:r w:rsidR="00B34904" w:rsidRPr="00B34904">
              <w:rPr>
                <w:lang w:val="en-US"/>
              </w:rPr>
              <w:t>prerade</w:t>
            </w:r>
            <w:proofErr w:type="spellEnd"/>
            <w:r w:rsidR="00B34904" w:rsidRPr="00B34904">
              <w:rPr>
                <w:lang w:val="en-US"/>
              </w:rPr>
              <w:t xml:space="preserve"> </w:t>
            </w:r>
            <w:proofErr w:type="spellStart"/>
            <w:r w:rsidR="00B34904" w:rsidRPr="00B34904">
              <w:rPr>
                <w:lang w:val="en-US"/>
              </w:rPr>
              <w:t>i</w:t>
            </w:r>
            <w:proofErr w:type="spellEnd"/>
            <w:r w:rsidR="00B34904" w:rsidRPr="00B34904">
              <w:rPr>
                <w:lang w:val="en-US"/>
              </w:rPr>
              <w:t xml:space="preserve"> </w:t>
            </w:r>
            <w:proofErr w:type="spellStart"/>
            <w:r w:rsidR="00B34904" w:rsidRPr="00B34904">
              <w:rPr>
                <w:lang w:val="en-US"/>
              </w:rPr>
              <w:t>stavljanja</w:t>
            </w:r>
            <w:proofErr w:type="spellEnd"/>
            <w:r w:rsidR="00B34904" w:rsidRPr="00B34904">
              <w:rPr>
                <w:lang w:val="en-US"/>
              </w:rPr>
              <w:t xml:space="preserve"> </w:t>
            </w:r>
            <w:proofErr w:type="spellStart"/>
            <w:r w:rsidR="00B34904" w:rsidRPr="00B34904">
              <w:rPr>
                <w:lang w:val="en-US"/>
              </w:rPr>
              <w:t>na</w:t>
            </w:r>
            <w:proofErr w:type="spellEnd"/>
            <w:r w:rsidR="00B34904" w:rsidRPr="00B34904">
              <w:rPr>
                <w:lang w:val="en-US"/>
              </w:rPr>
              <w:t xml:space="preserve"> </w:t>
            </w:r>
            <w:proofErr w:type="spellStart"/>
            <w:r w:rsidR="00B34904" w:rsidRPr="00B34904">
              <w:rPr>
                <w:lang w:val="en-US"/>
              </w:rPr>
              <w:t>tržište</w:t>
            </w:r>
            <w:proofErr w:type="spellEnd"/>
            <w:r w:rsidR="00B34904" w:rsidRPr="00B34904">
              <w:rPr>
                <w:lang w:val="en-US"/>
              </w:rPr>
              <w:t xml:space="preserve"> </w:t>
            </w:r>
            <w:proofErr w:type="spellStart"/>
            <w:r w:rsidR="00B34904" w:rsidRPr="00B34904">
              <w:rPr>
                <w:lang w:val="en-US"/>
              </w:rPr>
              <w:t>poljoprivrednih</w:t>
            </w:r>
            <w:proofErr w:type="spellEnd"/>
            <w:r w:rsidR="00B34904" w:rsidRPr="00B34904">
              <w:rPr>
                <w:lang w:val="en-US"/>
              </w:rPr>
              <w:t xml:space="preserve"> </w:t>
            </w:r>
            <w:proofErr w:type="spellStart"/>
            <w:r w:rsidR="00B34904" w:rsidRPr="00B34904">
              <w:rPr>
                <w:lang w:val="en-US"/>
              </w:rPr>
              <w:t>proizvoda</w:t>
            </w:r>
            <w:proofErr w:type="spellEnd"/>
            <w:r w:rsidR="00B34904" w:rsidRPr="00B34904">
              <w:rPr>
                <w:lang w:val="en-US"/>
              </w:rPr>
              <w:t xml:space="preserve">, u </w:t>
            </w:r>
            <w:proofErr w:type="spellStart"/>
            <w:r w:rsidR="00B34904" w:rsidRPr="00B34904">
              <w:rPr>
                <w:lang w:val="en-US"/>
              </w:rPr>
              <w:t>jednom</w:t>
            </w:r>
            <w:proofErr w:type="spellEnd"/>
            <w:r w:rsidR="00B34904" w:rsidRPr="00B34904">
              <w:rPr>
                <w:lang w:val="en-US"/>
              </w:rPr>
              <w:t xml:space="preserve"> od </w:t>
            </w:r>
            <w:proofErr w:type="spellStart"/>
            <w:r w:rsidR="00B34904" w:rsidRPr="00B34904">
              <w:rPr>
                <w:lang w:val="en-US"/>
              </w:rPr>
              <w:t>sljedećih</w:t>
            </w:r>
            <w:proofErr w:type="spellEnd"/>
            <w:r w:rsidR="00B34904" w:rsidRPr="00B34904">
              <w:rPr>
                <w:lang w:val="en-US"/>
              </w:rPr>
              <w:t xml:space="preserve"> </w:t>
            </w:r>
            <w:proofErr w:type="spellStart"/>
            <w:r w:rsidR="00B34904" w:rsidRPr="00B34904">
              <w:rPr>
                <w:lang w:val="en-US"/>
              </w:rPr>
              <w:t>slučajeva</w:t>
            </w:r>
            <w:proofErr w:type="spellEnd"/>
            <w:r w:rsidR="00B34904" w:rsidRPr="00B34904">
              <w:rPr>
                <w:lang w:val="en-US"/>
              </w:rPr>
              <w:t>:</w:t>
            </w:r>
          </w:p>
          <w:tbl>
            <w:tblPr>
              <w:tblW w:w="5000" w:type="pct"/>
              <w:tblCellMar>
                <w:left w:w="0" w:type="dxa"/>
                <w:right w:w="0" w:type="dxa"/>
              </w:tblCellMar>
              <w:tblLook w:val="04A0" w:firstRow="1" w:lastRow="0" w:firstColumn="1" w:lastColumn="0" w:noHBand="0" w:noVBand="1"/>
            </w:tblPr>
            <w:tblGrid>
              <w:gridCol w:w="127"/>
              <w:gridCol w:w="8665"/>
            </w:tblGrid>
            <w:tr w:rsidR="00B34904" w:rsidRPr="00B34904" w14:paraId="6C3DA318" w14:textId="77777777">
              <w:tc>
                <w:tcPr>
                  <w:tcW w:w="0" w:type="auto"/>
                  <w:hideMark/>
                </w:tcPr>
                <w:p w14:paraId="7FD6F4C6" w14:textId="77777777" w:rsidR="00B34904" w:rsidRPr="00B34904" w:rsidRDefault="00B34904" w:rsidP="00B34904">
                  <w:pPr>
                    <w:pStyle w:val="Tijeloteksta"/>
                    <w:rPr>
                      <w:lang w:val="en-US"/>
                    </w:rPr>
                  </w:pPr>
                  <w:proofErr w:type="spellStart"/>
                  <w:r w:rsidRPr="00B34904">
                    <w:rPr>
                      <w:lang w:val="en-US"/>
                    </w:rPr>
                    <w:t>i</w:t>
                  </w:r>
                  <w:proofErr w:type="spellEnd"/>
                  <w:r w:rsidRPr="00B34904">
                    <w:rPr>
                      <w:lang w:val="en-US"/>
                    </w:rPr>
                    <w:t>.</w:t>
                  </w:r>
                </w:p>
              </w:tc>
              <w:tc>
                <w:tcPr>
                  <w:tcW w:w="0" w:type="auto"/>
                  <w:hideMark/>
                </w:tcPr>
                <w:p w14:paraId="74794AF6" w14:textId="732FE9B3" w:rsidR="00B34904" w:rsidRPr="00B34904" w:rsidRDefault="00E25A3E" w:rsidP="00B34904">
                  <w:pPr>
                    <w:pStyle w:val="Tijeloteksta"/>
                    <w:rPr>
                      <w:lang w:val="en-US"/>
                    </w:rPr>
                  </w:pPr>
                  <w:r>
                    <w:rPr>
                      <w:lang w:val="en-US"/>
                    </w:rPr>
                    <w:t xml:space="preserve">  </w:t>
                  </w:r>
                  <w:proofErr w:type="spellStart"/>
                  <w:r w:rsidR="00B34904" w:rsidRPr="00B34904">
                    <w:rPr>
                      <w:lang w:val="en-US"/>
                    </w:rPr>
                    <w:t>ako</w:t>
                  </w:r>
                  <w:proofErr w:type="spellEnd"/>
                  <w:r w:rsidR="00B34904" w:rsidRPr="00B34904">
                    <w:rPr>
                      <w:lang w:val="en-US"/>
                    </w:rPr>
                    <w:t xml:space="preserve"> se </w:t>
                  </w:r>
                  <w:proofErr w:type="spellStart"/>
                  <w:r w:rsidR="00B34904" w:rsidRPr="00B34904">
                    <w:rPr>
                      <w:lang w:val="en-US"/>
                    </w:rPr>
                    <w:t>iznos</w:t>
                  </w:r>
                  <w:proofErr w:type="spellEnd"/>
                  <w:r w:rsidR="00B34904" w:rsidRPr="00B34904">
                    <w:rPr>
                      <w:lang w:val="en-US"/>
                    </w:rPr>
                    <w:t xml:space="preserve"> </w:t>
                  </w:r>
                  <w:proofErr w:type="spellStart"/>
                  <w:r w:rsidR="00B34904" w:rsidRPr="00B34904">
                    <w:rPr>
                      <w:lang w:val="en-US"/>
                    </w:rPr>
                    <w:t>potpore</w:t>
                  </w:r>
                  <w:proofErr w:type="spellEnd"/>
                  <w:r w:rsidR="00B34904" w:rsidRPr="00B34904">
                    <w:rPr>
                      <w:lang w:val="en-US"/>
                    </w:rPr>
                    <w:t xml:space="preserve"> </w:t>
                  </w:r>
                  <w:proofErr w:type="spellStart"/>
                  <w:r w:rsidR="00B34904" w:rsidRPr="00B34904">
                    <w:rPr>
                      <w:lang w:val="en-US"/>
                    </w:rPr>
                    <w:t>utvrđuje</w:t>
                  </w:r>
                  <w:proofErr w:type="spellEnd"/>
                  <w:r w:rsidR="00B34904" w:rsidRPr="00B34904">
                    <w:rPr>
                      <w:lang w:val="en-US"/>
                    </w:rPr>
                    <w:t xml:space="preserve"> </w:t>
                  </w:r>
                  <w:proofErr w:type="spellStart"/>
                  <w:r w:rsidR="00B34904" w:rsidRPr="00B34904">
                    <w:rPr>
                      <w:lang w:val="en-US"/>
                    </w:rPr>
                    <w:t>na</w:t>
                  </w:r>
                  <w:proofErr w:type="spellEnd"/>
                  <w:r w:rsidR="00B34904" w:rsidRPr="00B34904">
                    <w:rPr>
                      <w:lang w:val="en-US"/>
                    </w:rPr>
                    <w:t xml:space="preserve"> </w:t>
                  </w:r>
                  <w:proofErr w:type="spellStart"/>
                  <w:r w:rsidR="00B34904" w:rsidRPr="00B34904">
                    <w:rPr>
                      <w:lang w:val="en-US"/>
                    </w:rPr>
                    <w:t>temelju</w:t>
                  </w:r>
                  <w:proofErr w:type="spellEnd"/>
                  <w:r w:rsidR="00B34904" w:rsidRPr="00B34904">
                    <w:rPr>
                      <w:lang w:val="en-US"/>
                    </w:rPr>
                    <w:t xml:space="preserve"> </w:t>
                  </w:r>
                  <w:proofErr w:type="spellStart"/>
                  <w:r w:rsidR="00B34904" w:rsidRPr="00B34904">
                    <w:rPr>
                      <w:lang w:val="en-US"/>
                    </w:rPr>
                    <w:t>cijene</w:t>
                  </w:r>
                  <w:proofErr w:type="spellEnd"/>
                  <w:r w:rsidR="00B34904" w:rsidRPr="00B34904">
                    <w:rPr>
                      <w:lang w:val="en-US"/>
                    </w:rPr>
                    <w:t xml:space="preserve"> </w:t>
                  </w:r>
                  <w:proofErr w:type="spellStart"/>
                  <w:r w:rsidR="00B34904" w:rsidRPr="00B34904">
                    <w:rPr>
                      <w:lang w:val="en-US"/>
                    </w:rPr>
                    <w:t>ili</w:t>
                  </w:r>
                  <w:proofErr w:type="spellEnd"/>
                  <w:r w:rsidR="00B34904" w:rsidRPr="00B34904">
                    <w:rPr>
                      <w:lang w:val="en-US"/>
                    </w:rPr>
                    <w:t xml:space="preserve"> </w:t>
                  </w:r>
                  <w:proofErr w:type="spellStart"/>
                  <w:r w:rsidR="00B34904" w:rsidRPr="00B34904">
                    <w:rPr>
                      <w:lang w:val="en-US"/>
                    </w:rPr>
                    <w:t>količine</w:t>
                  </w:r>
                  <w:proofErr w:type="spellEnd"/>
                  <w:r w:rsidR="00B34904" w:rsidRPr="00B34904">
                    <w:rPr>
                      <w:lang w:val="en-US"/>
                    </w:rPr>
                    <w:t xml:space="preserve"> </w:t>
                  </w:r>
                  <w:proofErr w:type="spellStart"/>
                  <w:r w:rsidR="00B34904" w:rsidRPr="00B34904">
                    <w:rPr>
                      <w:lang w:val="en-US"/>
                    </w:rPr>
                    <w:t>tih</w:t>
                  </w:r>
                  <w:proofErr w:type="spellEnd"/>
                  <w:r w:rsidR="00B34904" w:rsidRPr="00B34904">
                    <w:rPr>
                      <w:lang w:val="en-US"/>
                    </w:rPr>
                    <w:t xml:space="preserve"> </w:t>
                  </w:r>
                  <w:proofErr w:type="spellStart"/>
                  <w:r w:rsidR="00B34904" w:rsidRPr="00B34904">
                    <w:rPr>
                      <w:lang w:val="en-US"/>
                    </w:rPr>
                    <w:t>proizvoda</w:t>
                  </w:r>
                  <w:proofErr w:type="spellEnd"/>
                  <w:r w:rsidR="00B34904" w:rsidRPr="00B34904">
                    <w:rPr>
                      <w:lang w:val="en-US"/>
                    </w:rPr>
                    <w:t xml:space="preserve"> koji </w:t>
                  </w:r>
                  <w:proofErr w:type="spellStart"/>
                  <w:r w:rsidR="00B34904" w:rsidRPr="00B34904">
                    <w:rPr>
                      <w:lang w:val="en-US"/>
                    </w:rPr>
                    <w:t>su</w:t>
                  </w:r>
                  <w:proofErr w:type="spellEnd"/>
                  <w:r w:rsidR="00B34904" w:rsidRPr="00B34904">
                    <w:rPr>
                      <w:lang w:val="en-US"/>
                    </w:rPr>
                    <w:t xml:space="preserve"> </w:t>
                  </w:r>
                  <w:proofErr w:type="spellStart"/>
                  <w:r w:rsidR="00B34904" w:rsidRPr="00B34904">
                    <w:rPr>
                      <w:lang w:val="en-US"/>
                    </w:rPr>
                    <w:t>kupljeni</w:t>
                  </w:r>
                  <w:proofErr w:type="spellEnd"/>
                  <w:r w:rsidR="00B34904" w:rsidRPr="00B34904">
                    <w:rPr>
                      <w:lang w:val="en-US"/>
                    </w:rPr>
                    <w:t xml:space="preserve"> od </w:t>
                  </w:r>
                  <w:proofErr w:type="spellStart"/>
                  <w:r w:rsidR="00B34904" w:rsidRPr="00B34904">
                    <w:rPr>
                      <w:lang w:val="en-US"/>
                    </w:rPr>
                    <w:t>primarnih</w:t>
                  </w:r>
                  <w:proofErr w:type="spellEnd"/>
                  <w:r w:rsidR="00B34904" w:rsidRPr="00B34904">
                    <w:rPr>
                      <w:lang w:val="en-US"/>
                    </w:rPr>
                    <w:t xml:space="preserve"> </w:t>
                  </w:r>
                  <w:proofErr w:type="spellStart"/>
                  <w:r w:rsidR="00B34904" w:rsidRPr="00B34904">
                    <w:rPr>
                      <w:lang w:val="en-US"/>
                    </w:rPr>
                    <w:t>proizvođača</w:t>
                  </w:r>
                  <w:proofErr w:type="spellEnd"/>
                  <w:r w:rsidR="00B34904" w:rsidRPr="00B34904">
                    <w:rPr>
                      <w:lang w:val="en-US"/>
                    </w:rPr>
                    <w:t xml:space="preserve"> </w:t>
                  </w:r>
                  <w:proofErr w:type="spellStart"/>
                  <w:r w:rsidR="00B34904" w:rsidRPr="00B34904">
                    <w:rPr>
                      <w:lang w:val="en-US"/>
                    </w:rPr>
                    <w:t>ili</w:t>
                  </w:r>
                  <w:proofErr w:type="spellEnd"/>
                  <w:r w:rsidR="00B34904" w:rsidRPr="00B34904">
                    <w:rPr>
                      <w:lang w:val="en-US"/>
                    </w:rPr>
                    <w:t xml:space="preserve"> </w:t>
                  </w:r>
                  <w:proofErr w:type="spellStart"/>
                  <w:r w:rsidR="00B34904" w:rsidRPr="00B34904">
                    <w:rPr>
                      <w:lang w:val="en-US"/>
                    </w:rPr>
                    <w:t>koje</w:t>
                  </w:r>
                  <w:proofErr w:type="spellEnd"/>
                  <w:r w:rsidR="00B34904" w:rsidRPr="00B34904">
                    <w:rPr>
                      <w:lang w:val="en-US"/>
                    </w:rPr>
                    <w:t xml:space="preserve"> </w:t>
                  </w:r>
                  <w:proofErr w:type="spellStart"/>
                  <w:r w:rsidR="00B34904" w:rsidRPr="00B34904">
                    <w:rPr>
                      <w:lang w:val="en-US"/>
                    </w:rPr>
                    <w:t>dotični</w:t>
                  </w:r>
                  <w:proofErr w:type="spellEnd"/>
                  <w:r w:rsidR="00B34904" w:rsidRPr="00B34904">
                    <w:rPr>
                      <w:lang w:val="en-US"/>
                    </w:rPr>
                    <w:t xml:space="preserve"> </w:t>
                  </w:r>
                  <w:proofErr w:type="spellStart"/>
                  <w:r w:rsidR="00B34904" w:rsidRPr="00B34904">
                    <w:rPr>
                      <w:lang w:val="en-US"/>
                    </w:rPr>
                    <w:t>poduzetnici</w:t>
                  </w:r>
                  <w:proofErr w:type="spellEnd"/>
                  <w:r w:rsidR="00B34904" w:rsidRPr="00B34904">
                    <w:rPr>
                      <w:lang w:val="en-US"/>
                    </w:rPr>
                    <w:t xml:space="preserve"> </w:t>
                  </w:r>
                  <w:proofErr w:type="spellStart"/>
                  <w:r w:rsidR="00B34904" w:rsidRPr="00B34904">
                    <w:rPr>
                      <w:lang w:val="en-US"/>
                    </w:rPr>
                    <w:t>stavljaju</w:t>
                  </w:r>
                  <w:proofErr w:type="spellEnd"/>
                  <w:r w:rsidR="00B34904" w:rsidRPr="00B34904">
                    <w:rPr>
                      <w:lang w:val="en-US"/>
                    </w:rPr>
                    <w:t xml:space="preserve"> </w:t>
                  </w:r>
                  <w:proofErr w:type="spellStart"/>
                  <w:r w:rsidR="00B34904" w:rsidRPr="00B34904">
                    <w:rPr>
                      <w:lang w:val="en-US"/>
                    </w:rPr>
                    <w:t>na</w:t>
                  </w:r>
                  <w:proofErr w:type="spellEnd"/>
                  <w:r w:rsidR="00B34904" w:rsidRPr="00B34904">
                    <w:rPr>
                      <w:lang w:val="en-US"/>
                    </w:rPr>
                    <w:t xml:space="preserve"> </w:t>
                  </w:r>
                  <w:proofErr w:type="spellStart"/>
                  <w:r w:rsidR="00B34904" w:rsidRPr="00B34904">
                    <w:rPr>
                      <w:lang w:val="en-US"/>
                    </w:rPr>
                    <w:t>tržište</w:t>
                  </w:r>
                  <w:proofErr w:type="spellEnd"/>
                  <w:r w:rsidR="00B34904" w:rsidRPr="00B34904">
                    <w:rPr>
                      <w:lang w:val="en-US"/>
                    </w:rPr>
                    <w:t>;</w:t>
                  </w:r>
                </w:p>
              </w:tc>
            </w:tr>
          </w:tbl>
          <w:p w14:paraId="13A6C6EF" w14:textId="77777777" w:rsidR="00B34904" w:rsidRPr="00B34904" w:rsidRDefault="00B34904" w:rsidP="00B34904">
            <w:pPr>
              <w:pStyle w:val="Tijeloteksta"/>
              <w:rPr>
                <w:vanish/>
                <w:lang w:val="en-US"/>
              </w:rPr>
            </w:pPr>
          </w:p>
          <w:tbl>
            <w:tblPr>
              <w:tblW w:w="5000" w:type="pct"/>
              <w:tblCellMar>
                <w:left w:w="0" w:type="dxa"/>
                <w:right w:w="0" w:type="dxa"/>
              </w:tblCellMar>
              <w:tblLook w:val="04A0" w:firstRow="1" w:lastRow="0" w:firstColumn="1" w:lastColumn="0" w:noHBand="0" w:noVBand="1"/>
            </w:tblPr>
            <w:tblGrid>
              <w:gridCol w:w="194"/>
              <w:gridCol w:w="8598"/>
            </w:tblGrid>
            <w:tr w:rsidR="00B34904" w:rsidRPr="00B34904" w14:paraId="5CE47CC5" w14:textId="77777777">
              <w:tc>
                <w:tcPr>
                  <w:tcW w:w="0" w:type="auto"/>
                  <w:hideMark/>
                </w:tcPr>
                <w:p w14:paraId="002A7201" w14:textId="77777777" w:rsidR="00B34904" w:rsidRPr="00B34904" w:rsidRDefault="00B34904" w:rsidP="00B34904">
                  <w:pPr>
                    <w:pStyle w:val="Tijeloteksta"/>
                    <w:rPr>
                      <w:lang w:val="en-US"/>
                    </w:rPr>
                  </w:pPr>
                  <w:r w:rsidRPr="00B34904">
                    <w:rPr>
                      <w:lang w:val="en-US"/>
                    </w:rPr>
                    <w:t>ii.</w:t>
                  </w:r>
                </w:p>
              </w:tc>
              <w:tc>
                <w:tcPr>
                  <w:tcW w:w="0" w:type="auto"/>
                  <w:hideMark/>
                </w:tcPr>
                <w:p w14:paraId="77644629" w14:textId="10256AD2" w:rsidR="00B34904" w:rsidRPr="00B34904" w:rsidRDefault="00E25A3E" w:rsidP="00B34904">
                  <w:pPr>
                    <w:pStyle w:val="Tijeloteksta"/>
                    <w:rPr>
                      <w:lang w:val="en-US"/>
                    </w:rPr>
                  </w:pPr>
                  <w:r>
                    <w:rPr>
                      <w:lang w:val="en-US"/>
                    </w:rPr>
                    <w:t xml:space="preserve"> </w:t>
                  </w:r>
                  <w:proofErr w:type="spellStart"/>
                  <w:r w:rsidR="00B34904" w:rsidRPr="00B34904">
                    <w:rPr>
                      <w:lang w:val="en-US"/>
                    </w:rPr>
                    <w:t>ako</w:t>
                  </w:r>
                  <w:proofErr w:type="spellEnd"/>
                  <w:r w:rsidR="00B34904" w:rsidRPr="00B34904">
                    <w:rPr>
                      <w:lang w:val="en-US"/>
                    </w:rPr>
                    <w:t xml:space="preserve"> </w:t>
                  </w:r>
                  <w:proofErr w:type="spellStart"/>
                  <w:r w:rsidR="00B34904" w:rsidRPr="00B34904">
                    <w:rPr>
                      <w:lang w:val="en-US"/>
                    </w:rPr>
                    <w:t>su</w:t>
                  </w:r>
                  <w:proofErr w:type="spellEnd"/>
                  <w:r w:rsidR="00B34904" w:rsidRPr="00B34904">
                    <w:rPr>
                      <w:lang w:val="en-US"/>
                    </w:rPr>
                    <w:t xml:space="preserve"> </w:t>
                  </w:r>
                  <w:proofErr w:type="spellStart"/>
                  <w:r w:rsidR="00B34904" w:rsidRPr="00B34904">
                    <w:rPr>
                      <w:lang w:val="en-US"/>
                    </w:rPr>
                    <w:t>potpore</w:t>
                  </w:r>
                  <w:proofErr w:type="spellEnd"/>
                  <w:r w:rsidR="00B34904" w:rsidRPr="00B34904">
                    <w:rPr>
                      <w:lang w:val="en-US"/>
                    </w:rPr>
                    <w:t xml:space="preserve"> </w:t>
                  </w:r>
                  <w:proofErr w:type="spellStart"/>
                  <w:r w:rsidR="00B34904" w:rsidRPr="00B34904">
                    <w:rPr>
                      <w:lang w:val="en-US"/>
                    </w:rPr>
                    <w:t>uvjetovane</w:t>
                  </w:r>
                  <w:proofErr w:type="spellEnd"/>
                  <w:r w:rsidR="00B34904" w:rsidRPr="00B34904">
                    <w:rPr>
                      <w:lang w:val="en-US"/>
                    </w:rPr>
                    <w:t xml:space="preserve"> </w:t>
                  </w:r>
                  <w:proofErr w:type="spellStart"/>
                  <w:r w:rsidR="00B34904" w:rsidRPr="00B34904">
                    <w:rPr>
                      <w:lang w:val="en-US"/>
                    </w:rPr>
                    <w:t>njihovim</w:t>
                  </w:r>
                  <w:proofErr w:type="spellEnd"/>
                  <w:r w:rsidR="00B34904" w:rsidRPr="00B34904">
                    <w:rPr>
                      <w:lang w:val="en-US"/>
                    </w:rPr>
                    <w:t xml:space="preserve"> </w:t>
                  </w:r>
                  <w:proofErr w:type="spellStart"/>
                  <w:r w:rsidR="00B34904" w:rsidRPr="00B34904">
                    <w:rPr>
                      <w:lang w:val="en-US"/>
                    </w:rPr>
                    <w:t>djelomičnim</w:t>
                  </w:r>
                  <w:proofErr w:type="spellEnd"/>
                  <w:r w:rsidR="00B34904" w:rsidRPr="00B34904">
                    <w:rPr>
                      <w:lang w:val="en-US"/>
                    </w:rPr>
                    <w:t xml:space="preserve"> </w:t>
                  </w:r>
                  <w:proofErr w:type="spellStart"/>
                  <w:r w:rsidR="00B34904" w:rsidRPr="00B34904">
                    <w:rPr>
                      <w:lang w:val="en-US"/>
                    </w:rPr>
                    <w:t>ili</w:t>
                  </w:r>
                  <w:proofErr w:type="spellEnd"/>
                  <w:r w:rsidR="00B34904" w:rsidRPr="00B34904">
                    <w:rPr>
                      <w:lang w:val="en-US"/>
                    </w:rPr>
                    <w:t xml:space="preserve"> </w:t>
                  </w:r>
                  <w:proofErr w:type="spellStart"/>
                  <w:r w:rsidR="00B34904" w:rsidRPr="00B34904">
                    <w:rPr>
                      <w:lang w:val="en-US"/>
                    </w:rPr>
                    <w:t>potpunim</w:t>
                  </w:r>
                  <w:proofErr w:type="spellEnd"/>
                  <w:r w:rsidR="00B34904" w:rsidRPr="00B34904">
                    <w:rPr>
                      <w:lang w:val="en-US"/>
                    </w:rPr>
                    <w:t xml:space="preserve"> </w:t>
                  </w:r>
                  <w:proofErr w:type="spellStart"/>
                  <w:r w:rsidR="00B34904" w:rsidRPr="00B34904">
                    <w:rPr>
                      <w:lang w:val="en-US"/>
                    </w:rPr>
                    <w:t>prenošenjem</w:t>
                  </w:r>
                  <w:proofErr w:type="spellEnd"/>
                  <w:r w:rsidR="00B34904" w:rsidRPr="00B34904">
                    <w:rPr>
                      <w:lang w:val="en-US"/>
                    </w:rPr>
                    <w:t xml:space="preserve"> </w:t>
                  </w:r>
                  <w:proofErr w:type="spellStart"/>
                  <w:r w:rsidR="00B34904" w:rsidRPr="00B34904">
                    <w:rPr>
                      <w:lang w:val="en-US"/>
                    </w:rPr>
                    <w:t>na</w:t>
                  </w:r>
                  <w:proofErr w:type="spellEnd"/>
                  <w:r w:rsidR="00B34904" w:rsidRPr="00B34904">
                    <w:rPr>
                      <w:lang w:val="en-US"/>
                    </w:rPr>
                    <w:t xml:space="preserve"> </w:t>
                  </w:r>
                  <w:proofErr w:type="spellStart"/>
                  <w:r w:rsidR="00B34904" w:rsidRPr="00B34904">
                    <w:rPr>
                      <w:lang w:val="en-US"/>
                    </w:rPr>
                    <w:t>primarne</w:t>
                  </w:r>
                  <w:proofErr w:type="spellEnd"/>
                  <w:r w:rsidR="00B34904" w:rsidRPr="00B34904">
                    <w:rPr>
                      <w:lang w:val="en-US"/>
                    </w:rPr>
                    <w:t xml:space="preserve"> </w:t>
                  </w:r>
                  <w:proofErr w:type="spellStart"/>
                  <w:r w:rsidR="00B34904" w:rsidRPr="00B34904">
                    <w:rPr>
                      <w:lang w:val="en-US"/>
                    </w:rPr>
                    <w:t>proizvođače</w:t>
                  </w:r>
                  <w:proofErr w:type="spellEnd"/>
                  <w:r w:rsidR="00B34904" w:rsidRPr="00B34904">
                    <w:rPr>
                      <w:lang w:val="en-US"/>
                    </w:rPr>
                    <w:t>;</w:t>
                  </w:r>
                </w:p>
              </w:tc>
            </w:tr>
          </w:tbl>
          <w:p w14:paraId="44936CC1" w14:textId="77777777" w:rsidR="00B34904" w:rsidRPr="00B34904" w:rsidRDefault="00B34904" w:rsidP="00B34904">
            <w:pPr>
              <w:pStyle w:val="Tijeloteksta"/>
              <w:rPr>
                <w:lang w:val="en-US"/>
              </w:rPr>
            </w:pPr>
          </w:p>
        </w:tc>
      </w:tr>
    </w:tbl>
    <w:p w14:paraId="6F6B1B8F" w14:textId="77777777" w:rsidR="00B34904" w:rsidRPr="00B34904" w:rsidRDefault="00B34904" w:rsidP="00B34904">
      <w:pPr>
        <w:pStyle w:val="Tijeloteksta"/>
        <w:rPr>
          <w:vanish/>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B34904" w:rsidRPr="00B34904" w14:paraId="1C9D386C" w14:textId="77777777">
        <w:tc>
          <w:tcPr>
            <w:tcW w:w="0" w:type="auto"/>
            <w:hideMark/>
          </w:tcPr>
          <w:p w14:paraId="7B0D3847" w14:textId="77777777" w:rsidR="00B34904" w:rsidRPr="00B34904" w:rsidRDefault="00B34904" w:rsidP="00B34904">
            <w:pPr>
              <w:pStyle w:val="Tijeloteksta"/>
              <w:rPr>
                <w:lang w:val="en-US"/>
              </w:rPr>
            </w:pPr>
            <w:r w:rsidRPr="00B34904">
              <w:rPr>
                <w:lang w:val="en-US"/>
              </w:rPr>
              <w:t>(e)</w:t>
            </w:r>
          </w:p>
        </w:tc>
        <w:tc>
          <w:tcPr>
            <w:tcW w:w="0" w:type="auto"/>
            <w:hideMark/>
          </w:tcPr>
          <w:p w14:paraId="4534FB65" w14:textId="77777777" w:rsidR="00B34904" w:rsidRPr="00B34904" w:rsidRDefault="00B34904" w:rsidP="00B34904">
            <w:pPr>
              <w:pStyle w:val="Tijeloteksta"/>
              <w:rPr>
                <w:lang w:val="en-US"/>
              </w:rPr>
            </w:pPr>
            <w:proofErr w:type="spellStart"/>
            <w:r w:rsidRPr="00B34904">
              <w:rPr>
                <w:lang w:val="en-US"/>
              </w:rPr>
              <w:t>potpore</w:t>
            </w:r>
            <w:proofErr w:type="spellEnd"/>
            <w:r w:rsidRPr="00B34904">
              <w:rPr>
                <w:lang w:val="en-US"/>
              </w:rPr>
              <w:t xml:space="preserve"> </w:t>
            </w:r>
            <w:proofErr w:type="spellStart"/>
            <w:r w:rsidRPr="00B34904">
              <w:rPr>
                <w:lang w:val="en-US"/>
              </w:rPr>
              <w:t>dodijeljene</w:t>
            </w:r>
            <w:proofErr w:type="spellEnd"/>
            <w:r w:rsidRPr="00B34904">
              <w:rPr>
                <w:lang w:val="en-US"/>
              </w:rPr>
              <w:t xml:space="preserve"> za </w:t>
            </w:r>
            <w:proofErr w:type="spellStart"/>
            <w:r w:rsidRPr="00B34904">
              <w:rPr>
                <w:lang w:val="en-US"/>
              </w:rPr>
              <w:t>djelatnosti</w:t>
            </w:r>
            <w:proofErr w:type="spellEnd"/>
            <w:r w:rsidRPr="00B34904">
              <w:rPr>
                <w:lang w:val="en-US"/>
              </w:rPr>
              <w:t xml:space="preserve"> </w:t>
            </w:r>
            <w:proofErr w:type="spellStart"/>
            <w:r w:rsidRPr="00B34904">
              <w:rPr>
                <w:lang w:val="en-US"/>
              </w:rPr>
              <w:t>povezane</w:t>
            </w:r>
            <w:proofErr w:type="spellEnd"/>
            <w:r w:rsidRPr="00B34904">
              <w:rPr>
                <w:lang w:val="en-US"/>
              </w:rPr>
              <w:t xml:space="preserve"> s </w:t>
            </w:r>
            <w:proofErr w:type="spellStart"/>
            <w:r w:rsidRPr="00B34904">
              <w:rPr>
                <w:lang w:val="en-US"/>
              </w:rPr>
              <w:t>izvozom</w:t>
            </w:r>
            <w:proofErr w:type="spellEnd"/>
            <w:r w:rsidRPr="00B34904">
              <w:rPr>
                <w:lang w:val="en-US"/>
              </w:rPr>
              <w:t xml:space="preserve"> u </w:t>
            </w:r>
            <w:proofErr w:type="spellStart"/>
            <w:r w:rsidRPr="00B34904">
              <w:rPr>
                <w:lang w:val="en-US"/>
              </w:rPr>
              <w:t>treće</w:t>
            </w:r>
            <w:proofErr w:type="spellEnd"/>
            <w:r w:rsidRPr="00B34904">
              <w:rPr>
                <w:lang w:val="en-US"/>
              </w:rPr>
              <w:t xml:space="preserve"> </w:t>
            </w:r>
            <w:proofErr w:type="spellStart"/>
            <w:r w:rsidRPr="00B34904">
              <w:rPr>
                <w:lang w:val="en-US"/>
              </w:rPr>
              <w:t>zemlje</w:t>
            </w:r>
            <w:proofErr w:type="spellEnd"/>
            <w:r w:rsidRPr="00B34904">
              <w:rPr>
                <w:lang w:val="en-US"/>
              </w:rPr>
              <w:t xml:space="preserve"> </w:t>
            </w:r>
            <w:proofErr w:type="spellStart"/>
            <w:r w:rsidRPr="00B34904">
              <w:rPr>
                <w:lang w:val="en-US"/>
              </w:rPr>
              <w:t>ili</w:t>
            </w:r>
            <w:proofErr w:type="spellEnd"/>
            <w:r w:rsidRPr="00B34904">
              <w:rPr>
                <w:lang w:val="en-US"/>
              </w:rPr>
              <w:t xml:space="preserve"> </w:t>
            </w:r>
            <w:proofErr w:type="spellStart"/>
            <w:r w:rsidRPr="00B34904">
              <w:rPr>
                <w:lang w:val="en-US"/>
              </w:rPr>
              <w:t>države</w:t>
            </w:r>
            <w:proofErr w:type="spellEnd"/>
            <w:r w:rsidRPr="00B34904">
              <w:rPr>
                <w:lang w:val="en-US"/>
              </w:rPr>
              <w:t xml:space="preserve"> </w:t>
            </w:r>
            <w:proofErr w:type="spellStart"/>
            <w:r w:rsidRPr="00B34904">
              <w:rPr>
                <w:lang w:val="en-US"/>
              </w:rPr>
              <w:t>članice</w:t>
            </w:r>
            <w:proofErr w:type="spellEnd"/>
            <w:r w:rsidRPr="00B34904">
              <w:rPr>
                <w:lang w:val="en-US"/>
              </w:rPr>
              <w:t xml:space="preserve">, </w:t>
            </w:r>
            <w:proofErr w:type="spellStart"/>
            <w:r w:rsidRPr="00B34904">
              <w:rPr>
                <w:lang w:val="en-US"/>
              </w:rPr>
              <w:t>konkretno</w:t>
            </w:r>
            <w:proofErr w:type="spellEnd"/>
            <w:r w:rsidRPr="00B34904">
              <w:rPr>
                <w:lang w:val="en-US"/>
              </w:rPr>
              <w:t xml:space="preserve"> </w:t>
            </w:r>
            <w:proofErr w:type="spellStart"/>
            <w:r w:rsidRPr="00B34904">
              <w:rPr>
                <w:lang w:val="en-US"/>
              </w:rPr>
              <w:t>potpore</w:t>
            </w:r>
            <w:proofErr w:type="spellEnd"/>
            <w:r w:rsidRPr="00B34904">
              <w:rPr>
                <w:lang w:val="en-US"/>
              </w:rPr>
              <w:t xml:space="preserve"> </w:t>
            </w:r>
            <w:proofErr w:type="spellStart"/>
            <w:r w:rsidRPr="00B34904">
              <w:rPr>
                <w:lang w:val="en-US"/>
              </w:rPr>
              <w:t>izravno</w:t>
            </w:r>
            <w:proofErr w:type="spellEnd"/>
            <w:r w:rsidRPr="00B34904">
              <w:rPr>
                <w:lang w:val="en-US"/>
              </w:rPr>
              <w:t xml:space="preserve"> </w:t>
            </w:r>
            <w:proofErr w:type="spellStart"/>
            <w:r w:rsidRPr="00B34904">
              <w:rPr>
                <w:lang w:val="en-US"/>
              </w:rPr>
              <w:t>povezane</w:t>
            </w:r>
            <w:proofErr w:type="spellEnd"/>
            <w:r w:rsidRPr="00B34904">
              <w:rPr>
                <w:lang w:val="en-US"/>
              </w:rPr>
              <w:t xml:space="preserve"> s </w:t>
            </w:r>
            <w:proofErr w:type="spellStart"/>
            <w:r w:rsidRPr="00B34904">
              <w:rPr>
                <w:lang w:val="en-US"/>
              </w:rPr>
              <w:t>izvezenim</w:t>
            </w:r>
            <w:proofErr w:type="spellEnd"/>
            <w:r w:rsidRPr="00B34904">
              <w:rPr>
                <w:lang w:val="en-US"/>
              </w:rPr>
              <w:t xml:space="preserve"> </w:t>
            </w:r>
            <w:proofErr w:type="spellStart"/>
            <w:r w:rsidRPr="00B34904">
              <w:rPr>
                <w:lang w:val="en-US"/>
              </w:rPr>
              <w:t>količinama</w:t>
            </w:r>
            <w:proofErr w:type="spellEnd"/>
            <w:r w:rsidRPr="00B34904">
              <w:rPr>
                <w:lang w:val="en-US"/>
              </w:rPr>
              <w:t xml:space="preserve">, </w:t>
            </w:r>
            <w:proofErr w:type="spellStart"/>
            <w:r w:rsidRPr="00B34904">
              <w:rPr>
                <w:lang w:val="en-US"/>
              </w:rPr>
              <w:t>uspostavljanjem</w:t>
            </w:r>
            <w:proofErr w:type="spellEnd"/>
            <w:r w:rsidRPr="00B34904">
              <w:rPr>
                <w:lang w:val="en-US"/>
              </w:rPr>
              <w:t xml:space="preserve"> </w:t>
            </w:r>
            <w:proofErr w:type="spellStart"/>
            <w:r w:rsidRPr="00B34904">
              <w:rPr>
                <w:lang w:val="en-US"/>
              </w:rPr>
              <w:t>i</w:t>
            </w:r>
            <w:proofErr w:type="spellEnd"/>
            <w:r w:rsidRPr="00B34904">
              <w:rPr>
                <w:lang w:val="en-US"/>
              </w:rPr>
              <w:t xml:space="preserve"> </w:t>
            </w:r>
            <w:proofErr w:type="spellStart"/>
            <w:r w:rsidRPr="00B34904">
              <w:rPr>
                <w:lang w:val="en-US"/>
              </w:rPr>
              <w:t>radom</w:t>
            </w:r>
            <w:proofErr w:type="spellEnd"/>
            <w:r w:rsidRPr="00B34904">
              <w:rPr>
                <w:lang w:val="en-US"/>
              </w:rPr>
              <w:t xml:space="preserve"> </w:t>
            </w:r>
            <w:proofErr w:type="spellStart"/>
            <w:r w:rsidRPr="00B34904">
              <w:rPr>
                <w:lang w:val="en-US"/>
              </w:rPr>
              <w:t>distribucijske</w:t>
            </w:r>
            <w:proofErr w:type="spellEnd"/>
            <w:r w:rsidRPr="00B34904">
              <w:rPr>
                <w:lang w:val="en-US"/>
              </w:rPr>
              <w:t xml:space="preserve"> </w:t>
            </w:r>
            <w:proofErr w:type="spellStart"/>
            <w:r w:rsidRPr="00B34904">
              <w:rPr>
                <w:lang w:val="en-US"/>
              </w:rPr>
              <w:t>mreže</w:t>
            </w:r>
            <w:proofErr w:type="spellEnd"/>
            <w:r w:rsidRPr="00B34904">
              <w:rPr>
                <w:lang w:val="en-US"/>
              </w:rPr>
              <w:t xml:space="preserve"> </w:t>
            </w:r>
            <w:proofErr w:type="spellStart"/>
            <w:r w:rsidRPr="00B34904">
              <w:rPr>
                <w:lang w:val="en-US"/>
              </w:rPr>
              <w:t>ili</w:t>
            </w:r>
            <w:proofErr w:type="spellEnd"/>
            <w:r w:rsidRPr="00B34904">
              <w:rPr>
                <w:lang w:val="en-US"/>
              </w:rPr>
              <w:t xml:space="preserve"> </w:t>
            </w:r>
            <w:proofErr w:type="spellStart"/>
            <w:r w:rsidRPr="00B34904">
              <w:rPr>
                <w:lang w:val="en-US"/>
              </w:rPr>
              <w:t>drugim</w:t>
            </w:r>
            <w:proofErr w:type="spellEnd"/>
            <w:r w:rsidRPr="00B34904">
              <w:rPr>
                <w:lang w:val="en-US"/>
              </w:rPr>
              <w:t xml:space="preserve"> </w:t>
            </w:r>
            <w:proofErr w:type="spellStart"/>
            <w:r w:rsidRPr="00B34904">
              <w:rPr>
                <w:lang w:val="en-US"/>
              </w:rPr>
              <w:t>tekućim</w:t>
            </w:r>
            <w:proofErr w:type="spellEnd"/>
            <w:r w:rsidRPr="00B34904">
              <w:rPr>
                <w:lang w:val="en-US"/>
              </w:rPr>
              <w:t xml:space="preserve"> </w:t>
            </w:r>
            <w:proofErr w:type="spellStart"/>
            <w:r w:rsidRPr="00B34904">
              <w:rPr>
                <w:lang w:val="en-US"/>
              </w:rPr>
              <w:t>rashodima</w:t>
            </w:r>
            <w:proofErr w:type="spellEnd"/>
            <w:r w:rsidRPr="00B34904">
              <w:rPr>
                <w:lang w:val="en-US"/>
              </w:rPr>
              <w:t xml:space="preserve"> </w:t>
            </w:r>
            <w:proofErr w:type="spellStart"/>
            <w:r w:rsidRPr="00B34904">
              <w:rPr>
                <w:lang w:val="en-US"/>
              </w:rPr>
              <w:t>povezanima</w:t>
            </w:r>
            <w:proofErr w:type="spellEnd"/>
            <w:r w:rsidRPr="00B34904">
              <w:rPr>
                <w:lang w:val="en-US"/>
              </w:rPr>
              <w:t xml:space="preserve"> s </w:t>
            </w:r>
            <w:proofErr w:type="spellStart"/>
            <w:r w:rsidRPr="00B34904">
              <w:rPr>
                <w:lang w:val="en-US"/>
              </w:rPr>
              <w:t>djelatnošću</w:t>
            </w:r>
            <w:proofErr w:type="spellEnd"/>
            <w:r w:rsidRPr="00B34904">
              <w:rPr>
                <w:lang w:val="en-US"/>
              </w:rPr>
              <w:t xml:space="preserve"> </w:t>
            </w:r>
            <w:proofErr w:type="spellStart"/>
            <w:r w:rsidRPr="00B34904">
              <w:rPr>
                <w:lang w:val="en-US"/>
              </w:rPr>
              <w:t>izvoza</w:t>
            </w:r>
            <w:proofErr w:type="spellEnd"/>
            <w:r w:rsidRPr="00B34904">
              <w:rPr>
                <w:lang w:val="en-US"/>
              </w:rPr>
              <w:t>;</w:t>
            </w:r>
          </w:p>
        </w:tc>
      </w:tr>
    </w:tbl>
    <w:p w14:paraId="568A3BD5" w14:textId="77777777" w:rsidR="00B34904" w:rsidRPr="00B34904" w:rsidRDefault="00B34904" w:rsidP="00B34904">
      <w:pPr>
        <w:pStyle w:val="Tijeloteksta"/>
        <w:rPr>
          <w:vanish/>
          <w:lang w:val="en-US"/>
        </w:rPr>
      </w:pPr>
    </w:p>
    <w:tbl>
      <w:tblPr>
        <w:tblW w:w="5000" w:type="pct"/>
        <w:tblCellMar>
          <w:left w:w="0" w:type="dxa"/>
          <w:right w:w="0" w:type="dxa"/>
        </w:tblCellMar>
        <w:tblLook w:val="04A0" w:firstRow="1" w:lastRow="0" w:firstColumn="1" w:lastColumn="0" w:noHBand="0" w:noVBand="1"/>
      </w:tblPr>
      <w:tblGrid>
        <w:gridCol w:w="263"/>
        <w:gridCol w:w="8809"/>
      </w:tblGrid>
      <w:tr w:rsidR="00B34904" w:rsidRPr="00B34904" w14:paraId="22394433" w14:textId="77777777">
        <w:tc>
          <w:tcPr>
            <w:tcW w:w="0" w:type="auto"/>
            <w:hideMark/>
          </w:tcPr>
          <w:p w14:paraId="102647DA" w14:textId="77777777" w:rsidR="00B34904" w:rsidRPr="00B34904" w:rsidRDefault="00B34904" w:rsidP="00B34904">
            <w:pPr>
              <w:pStyle w:val="Tijeloteksta"/>
              <w:rPr>
                <w:lang w:val="en-US"/>
              </w:rPr>
            </w:pPr>
            <w:r w:rsidRPr="00B34904">
              <w:rPr>
                <w:lang w:val="en-US"/>
              </w:rPr>
              <w:lastRenderedPageBreak/>
              <w:t>(f)</w:t>
            </w:r>
          </w:p>
        </w:tc>
        <w:tc>
          <w:tcPr>
            <w:tcW w:w="0" w:type="auto"/>
            <w:hideMark/>
          </w:tcPr>
          <w:p w14:paraId="279F3822" w14:textId="067FB842" w:rsidR="00B34904" w:rsidRPr="00B34904" w:rsidRDefault="00E25A3E" w:rsidP="00B34904">
            <w:pPr>
              <w:pStyle w:val="Tijeloteksta"/>
              <w:rPr>
                <w:lang w:val="en-US"/>
              </w:rPr>
            </w:pPr>
            <w:r>
              <w:rPr>
                <w:lang w:val="en-US"/>
              </w:rPr>
              <w:t xml:space="preserve"> </w:t>
            </w:r>
            <w:proofErr w:type="spellStart"/>
            <w:r w:rsidR="00B34904" w:rsidRPr="00B34904">
              <w:rPr>
                <w:lang w:val="en-US"/>
              </w:rPr>
              <w:t>potpore</w:t>
            </w:r>
            <w:proofErr w:type="spellEnd"/>
            <w:r w:rsidR="00B34904" w:rsidRPr="00B34904">
              <w:rPr>
                <w:lang w:val="en-US"/>
              </w:rPr>
              <w:t xml:space="preserve"> </w:t>
            </w:r>
            <w:proofErr w:type="spellStart"/>
            <w:r w:rsidR="00B34904" w:rsidRPr="00B34904">
              <w:rPr>
                <w:lang w:val="en-US"/>
              </w:rPr>
              <w:t>koje</w:t>
            </w:r>
            <w:proofErr w:type="spellEnd"/>
            <w:r w:rsidR="00B34904" w:rsidRPr="00B34904">
              <w:rPr>
                <w:lang w:val="en-US"/>
              </w:rPr>
              <w:t xml:space="preserve"> se </w:t>
            </w:r>
            <w:proofErr w:type="spellStart"/>
            <w:r w:rsidR="00B34904" w:rsidRPr="00B34904">
              <w:rPr>
                <w:lang w:val="en-US"/>
              </w:rPr>
              <w:t>uvjetuju</w:t>
            </w:r>
            <w:proofErr w:type="spellEnd"/>
            <w:r w:rsidR="00B34904" w:rsidRPr="00B34904">
              <w:rPr>
                <w:lang w:val="en-US"/>
              </w:rPr>
              <w:t xml:space="preserve"> </w:t>
            </w:r>
            <w:proofErr w:type="spellStart"/>
            <w:r w:rsidR="00B34904" w:rsidRPr="00B34904">
              <w:rPr>
                <w:lang w:val="en-US"/>
              </w:rPr>
              <w:t>upotrebom</w:t>
            </w:r>
            <w:proofErr w:type="spellEnd"/>
            <w:r w:rsidR="00B34904" w:rsidRPr="00B34904">
              <w:rPr>
                <w:lang w:val="en-US"/>
              </w:rPr>
              <w:t xml:space="preserve"> </w:t>
            </w:r>
            <w:proofErr w:type="spellStart"/>
            <w:r w:rsidR="00B34904" w:rsidRPr="00B34904">
              <w:rPr>
                <w:lang w:val="en-US"/>
              </w:rPr>
              <w:t>domaćih</w:t>
            </w:r>
            <w:proofErr w:type="spellEnd"/>
            <w:r w:rsidR="00B34904" w:rsidRPr="00B34904">
              <w:rPr>
                <w:lang w:val="en-US"/>
              </w:rPr>
              <w:t xml:space="preserve"> </w:t>
            </w:r>
            <w:proofErr w:type="spellStart"/>
            <w:r w:rsidR="00B34904" w:rsidRPr="00B34904">
              <w:rPr>
                <w:lang w:val="en-US"/>
              </w:rPr>
              <w:t>proizvoda</w:t>
            </w:r>
            <w:proofErr w:type="spellEnd"/>
            <w:r w:rsidR="00B34904" w:rsidRPr="00B34904">
              <w:rPr>
                <w:lang w:val="en-US"/>
              </w:rPr>
              <w:t xml:space="preserve"> </w:t>
            </w:r>
            <w:proofErr w:type="spellStart"/>
            <w:r w:rsidR="00B34904" w:rsidRPr="00B34904">
              <w:rPr>
                <w:lang w:val="en-US"/>
              </w:rPr>
              <w:t>ili</w:t>
            </w:r>
            <w:proofErr w:type="spellEnd"/>
            <w:r w:rsidR="00B34904" w:rsidRPr="00B34904">
              <w:rPr>
                <w:lang w:val="en-US"/>
              </w:rPr>
              <w:t xml:space="preserve"> </w:t>
            </w:r>
            <w:proofErr w:type="spellStart"/>
            <w:r w:rsidR="00B34904" w:rsidRPr="00B34904">
              <w:rPr>
                <w:lang w:val="en-US"/>
              </w:rPr>
              <w:t>usluga</w:t>
            </w:r>
            <w:proofErr w:type="spellEnd"/>
            <w:r w:rsidR="00B34904" w:rsidRPr="00B34904">
              <w:rPr>
                <w:lang w:val="en-US"/>
              </w:rPr>
              <w:t xml:space="preserve"> </w:t>
            </w:r>
            <w:proofErr w:type="spellStart"/>
            <w:r w:rsidR="00B34904" w:rsidRPr="00B34904">
              <w:rPr>
                <w:lang w:val="en-US"/>
              </w:rPr>
              <w:t>umjesto</w:t>
            </w:r>
            <w:proofErr w:type="spellEnd"/>
            <w:r w:rsidR="00B34904" w:rsidRPr="00B34904">
              <w:rPr>
                <w:lang w:val="en-US"/>
              </w:rPr>
              <w:t xml:space="preserve"> </w:t>
            </w:r>
            <w:proofErr w:type="spellStart"/>
            <w:r w:rsidR="00B34904" w:rsidRPr="00B34904">
              <w:rPr>
                <w:lang w:val="en-US"/>
              </w:rPr>
              <w:t>uvoznih</w:t>
            </w:r>
            <w:proofErr w:type="spellEnd"/>
            <w:r w:rsidR="00B34904" w:rsidRPr="00B34904">
              <w:rPr>
                <w:lang w:val="en-US"/>
              </w:rPr>
              <w:t>.</w:t>
            </w:r>
          </w:p>
        </w:tc>
      </w:tr>
    </w:tbl>
    <w:p w14:paraId="73B3C0D4" w14:textId="00B94A18" w:rsidR="00B34904" w:rsidRDefault="00B34904" w:rsidP="00C41FDB">
      <w:pPr>
        <w:pStyle w:val="Tijeloteksta"/>
        <w:rPr>
          <w:lang w:val="en-US"/>
        </w:rPr>
      </w:pPr>
      <w:proofErr w:type="spellStart"/>
      <w:r>
        <w:rPr>
          <w:lang w:val="en-US"/>
        </w:rPr>
        <w:t>Sukladno</w:t>
      </w:r>
      <w:proofErr w:type="spellEnd"/>
      <w:r>
        <w:rPr>
          <w:lang w:val="en-US"/>
        </w:rPr>
        <w:t xml:space="preserve"> </w:t>
      </w:r>
      <w:proofErr w:type="spellStart"/>
      <w:r>
        <w:rPr>
          <w:lang w:val="en-US"/>
        </w:rPr>
        <w:t>članku</w:t>
      </w:r>
      <w:proofErr w:type="spellEnd"/>
      <w:r>
        <w:rPr>
          <w:lang w:val="en-US"/>
        </w:rPr>
        <w:t xml:space="preserve"> </w:t>
      </w:r>
      <w:r w:rsidR="00BA7F2B">
        <w:rPr>
          <w:lang w:val="en-US"/>
        </w:rPr>
        <w:t>1</w:t>
      </w:r>
      <w:r>
        <w:rPr>
          <w:lang w:val="en-US"/>
        </w:rPr>
        <w:t xml:space="preserve">. </w:t>
      </w:r>
      <w:proofErr w:type="spellStart"/>
      <w:r w:rsidR="00BA7F2B">
        <w:rPr>
          <w:lang w:val="en-US"/>
        </w:rPr>
        <w:t>stavku</w:t>
      </w:r>
      <w:proofErr w:type="spellEnd"/>
      <w:r>
        <w:rPr>
          <w:lang w:val="en-US"/>
        </w:rPr>
        <w:t xml:space="preserve"> 2. </w:t>
      </w:r>
      <w:proofErr w:type="spellStart"/>
      <w:r>
        <w:rPr>
          <w:lang w:val="en-US"/>
        </w:rPr>
        <w:t>Uredbe</w:t>
      </w:r>
      <w:proofErr w:type="spellEnd"/>
      <w:r>
        <w:rPr>
          <w:lang w:val="en-US"/>
        </w:rPr>
        <w:t xml:space="preserve"> </w:t>
      </w:r>
      <w:r w:rsidR="00BA7F2B">
        <w:rPr>
          <w:lang w:val="en-US"/>
        </w:rPr>
        <w:t xml:space="preserve">o </w:t>
      </w:r>
      <w:proofErr w:type="spellStart"/>
      <w:r w:rsidR="00BA7F2B">
        <w:rPr>
          <w:lang w:val="en-US"/>
        </w:rPr>
        <w:t>potporama</w:t>
      </w:r>
      <w:proofErr w:type="spellEnd"/>
      <w:r w:rsidR="00BA7F2B">
        <w:rPr>
          <w:lang w:val="en-US"/>
        </w:rPr>
        <w:t xml:space="preserve"> male </w:t>
      </w:r>
      <w:proofErr w:type="spellStart"/>
      <w:r w:rsidR="00BA7F2B">
        <w:rPr>
          <w:lang w:val="en-US"/>
        </w:rPr>
        <w:t>vrijednosti</w:t>
      </w:r>
      <w:proofErr w:type="spellEnd"/>
      <w:r w:rsidR="00BA7F2B">
        <w:rPr>
          <w:lang w:val="en-US"/>
        </w:rPr>
        <w:t xml:space="preserve"> br. 2023/2831 </w:t>
      </w:r>
      <w:proofErr w:type="spellStart"/>
      <w:r w:rsidR="00BA7F2B">
        <w:rPr>
          <w:lang w:val="en-US"/>
        </w:rPr>
        <w:t>a</w:t>
      </w:r>
      <w:r w:rsidRPr="00B34904">
        <w:rPr>
          <w:lang w:val="en-US"/>
        </w:rPr>
        <w:t>ko</w:t>
      </w:r>
      <w:proofErr w:type="spellEnd"/>
      <w:r w:rsidRPr="00B34904">
        <w:rPr>
          <w:lang w:val="en-US"/>
        </w:rPr>
        <w:t xml:space="preserve"> </w:t>
      </w:r>
      <w:proofErr w:type="spellStart"/>
      <w:r w:rsidRPr="00B34904">
        <w:rPr>
          <w:lang w:val="en-US"/>
        </w:rPr>
        <w:t>poduzetnik</w:t>
      </w:r>
      <w:proofErr w:type="spellEnd"/>
      <w:r w:rsidRPr="00B34904">
        <w:rPr>
          <w:lang w:val="en-US"/>
        </w:rPr>
        <w:t xml:space="preserve"> </w:t>
      </w:r>
      <w:proofErr w:type="spellStart"/>
      <w:r w:rsidRPr="00B34904">
        <w:rPr>
          <w:lang w:val="en-US"/>
        </w:rPr>
        <w:t>djeluje</w:t>
      </w:r>
      <w:proofErr w:type="spellEnd"/>
      <w:r w:rsidRPr="00B34904">
        <w:rPr>
          <w:lang w:val="en-US"/>
        </w:rPr>
        <w:t xml:space="preserve"> </w:t>
      </w:r>
      <w:proofErr w:type="spellStart"/>
      <w:r w:rsidRPr="00B34904">
        <w:rPr>
          <w:lang w:val="en-US"/>
        </w:rPr>
        <w:t>i</w:t>
      </w:r>
      <w:proofErr w:type="spellEnd"/>
      <w:r w:rsidRPr="00B34904">
        <w:rPr>
          <w:lang w:val="en-US"/>
        </w:rPr>
        <w:t xml:space="preserve"> u </w:t>
      </w:r>
      <w:proofErr w:type="spellStart"/>
      <w:r w:rsidRPr="00B34904">
        <w:rPr>
          <w:lang w:val="en-US"/>
        </w:rPr>
        <w:t>jednom</w:t>
      </w:r>
      <w:proofErr w:type="spellEnd"/>
      <w:r w:rsidRPr="00B34904">
        <w:rPr>
          <w:lang w:val="en-US"/>
        </w:rPr>
        <w:t xml:space="preserve"> od </w:t>
      </w:r>
      <w:proofErr w:type="spellStart"/>
      <w:r w:rsidRPr="00B34904">
        <w:rPr>
          <w:lang w:val="en-US"/>
        </w:rPr>
        <w:t>sektorima</w:t>
      </w:r>
      <w:proofErr w:type="spellEnd"/>
      <w:r w:rsidRPr="00B34904">
        <w:rPr>
          <w:lang w:val="en-US"/>
        </w:rPr>
        <w:t xml:space="preserve"> </w:t>
      </w:r>
      <w:proofErr w:type="spellStart"/>
      <w:r w:rsidRPr="00B34904">
        <w:rPr>
          <w:lang w:val="en-US"/>
        </w:rPr>
        <w:t>iz</w:t>
      </w:r>
      <w:proofErr w:type="spellEnd"/>
      <w:r w:rsidRPr="00B34904">
        <w:rPr>
          <w:lang w:val="en-US"/>
        </w:rPr>
        <w:t xml:space="preserve"> </w:t>
      </w:r>
      <w:proofErr w:type="spellStart"/>
      <w:r w:rsidRPr="00B34904">
        <w:rPr>
          <w:lang w:val="en-US"/>
        </w:rPr>
        <w:t>stavka</w:t>
      </w:r>
      <w:proofErr w:type="spellEnd"/>
      <w:r w:rsidRPr="00B34904">
        <w:rPr>
          <w:lang w:val="en-US"/>
        </w:rPr>
        <w:t xml:space="preserve"> 1. </w:t>
      </w:r>
      <w:proofErr w:type="spellStart"/>
      <w:r w:rsidRPr="00B34904">
        <w:rPr>
          <w:lang w:val="en-US"/>
        </w:rPr>
        <w:t>točke</w:t>
      </w:r>
      <w:proofErr w:type="spellEnd"/>
      <w:r w:rsidRPr="00B34904">
        <w:rPr>
          <w:lang w:val="en-US"/>
        </w:rPr>
        <w:t xml:space="preserve"> (a), (b), (c) </w:t>
      </w:r>
      <w:proofErr w:type="spellStart"/>
      <w:r w:rsidRPr="00B34904">
        <w:rPr>
          <w:lang w:val="en-US"/>
        </w:rPr>
        <w:t>ili</w:t>
      </w:r>
      <w:proofErr w:type="spellEnd"/>
      <w:r w:rsidRPr="00B34904">
        <w:rPr>
          <w:lang w:val="en-US"/>
        </w:rPr>
        <w:t xml:space="preserve"> (d) </w:t>
      </w:r>
      <w:proofErr w:type="spellStart"/>
      <w:r w:rsidRPr="00B34904">
        <w:rPr>
          <w:lang w:val="en-US"/>
        </w:rPr>
        <w:t>i</w:t>
      </w:r>
      <w:proofErr w:type="spellEnd"/>
      <w:r w:rsidRPr="00B34904">
        <w:rPr>
          <w:lang w:val="en-US"/>
        </w:rPr>
        <w:t xml:space="preserve"> u </w:t>
      </w:r>
      <w:proofErr w:type="spellStart"/>
      <w:r w:rsidRPr="00B34904">
        <w:rPr>
          <w:lang w:val="en-US"/>
        </w:rPr>
        <w:t>jednom</w:t>
      </w:r>
      <w:proofErr w:type="spellEnd"/>
      <w:r w:rsidRPr="00B34904">
        <w:rPr>
          <w:lang w:val="en-US"/>
        </w:rPr>
        <w:t xml:space="preserve"> </w:t>
      </w:r>
      <w:proofErr w:type="spellStart"/>
      <w:r w:rsidRPr="00B34904">
        <w:rPr>
          <w:lang w:val="en-US"/>
        </w:rPr>
        <w:t>ili</w:t>
      </w:r>
      <w:proofErr w:type="spellEnd"/>
      <w:r w:rsidRPr="00B34904">
        <w:rPr>
          <w:lang w:val="en-US"/>
        </w:rPr>
        <w:t xml:space="preserve"> </w:t>
      </w:r>
      <w:proofErr w:type="spellStart"/>
      <w:r w:rsidRPr="00B34904">
        <w:rPr>
          <w:lang w:val="en-US"/>
        </w:rPr>
        <w:t>više</w:t>
      </w:r>
      <w:proofErr w:type="spellEnd"/>
      <w:r w:rsidRPr="00B34904">
        <w:rPr>
          <w:lang w:val="en-US"/>
        </w:rPr>
        <w:t xml:space="preserve"> </w:t>
      </w:r>
      <w:proofErr w:type="spellStart"/>
      <w:r w:rsidRPr="00B34904">
        <w:rPr>
          <w:lang w:val="en-US"/>
        </w:rPr>
        <w:t>sektora</w:t>
      </w:r>
      <w:proofErr w:type="spellEnd"/>
      <w:r w:rsidRPr="00B34904">
        <w:rPr>
          <w:lang w:val="en-US"/>
        </w:rPr>
        <w:t xml:space="preserve"> </w:t>
      </w:r>
      <w:proofErr w:type="spellStart"/>
      <w:r w:rsidRPr="00B34904">
        <w:rPr>
          <w:lang w:val="en-US"/>
        </w:rPr>
        <w:t>obuhvaćenih</w:t>
      </w:r>
      <w:proofErr w:type="spellEnd"/>
      <w:r w:rsidRPr="00B34904">
        <w:rPr>
          <w:lang w:val="en-US"/>
        </w:rPr>
        <w:t xml:space="preserve"> </w:t>
      </w:r>
      <w:proofErr w:type="spellStart"/>
      <w:r w:rsidRPr="00B34904">
        <w:rPr>
          <w:lang w:val="en-US"/>
        </w:rPr>
        <w:t>područjem</w:t>
      </w:r>
      <w:proofErr w:type="spellEnd"/>
      <w:r w:rsidRPr="00B34904">
        <w:rPr>
          <w:lang w:val="en-US"/>
        </w:rPr>
        <w:t xml:space="preserve"> </w:t>
      </w:r>
      <w:proofErr w:type="spellStart"/>
      <w:r w:rsidRPr="00B34904">
        <w:rPr>
          <w:lang w:val="en-US"/>
        </w:rPr>
        <w:t>primjene</w:t>
      </w:r>
      <w:proofErr w:type="spellEnd"/>
      <w:r w:rsidRPr="00B34904">
        <w:rPr>
          <w:lang w:val="en-US"/>
        </w:rPr>
        <w:t xml:space="preserve"> </w:t>
      </w:r>
      <w:proofErr w:type="spellStart"/>
      <w:r w:rsidRPr="00B34904">
        <w:rPr>
          <w:lang w:val="en-US"/>
        </w:rPr>
        <w:t>ove</w:t>
      </w:r>
      <w:proofErr w:type="spellEnd"/>
      <w:r w:rsidRPr="00B34904">
        <w:rPr>
          <w:lang w:val="en-US"/>
        </w:rPr>
        <w:t xml:space="preserve"> </w:t>
      </w:r>
      <w:proofErr w:type="spellStart"/>
      <w:r w:rsidRPr="00B34904">
        <w:rPr>
          <w:lang w:val="en-US"/>
        </w:rPr>
        <w:t>Uredbe</w:t>
      </w:r>
      <w:proofErr w:type="spellEnd"/>
      <w:r w:rsidRPr="00B34904">
        <w:rPr>
          <w:lang w:val="en-US"/>
        </w:rPr>
        <w:t xml:space="preserve"> </w:t>
      </w:r>
      <w:proofErr w:type="spellStart"/>
      <w:r w:rsidRPr="00B34904">
        <w:rPr>
          <w:lang w:val="en-US"/>
        </w:rPr>
        <w:t>ili</w:t>
      </w:r>
      <w:proofErr w:type="spellEnd"/>
      <w:r w:rsidRPr="00B34904">
        <w:rPr>
          <w:lang w:val="en-US"/>
        </w:rPr>
        <w:t xml:space="preserve"> </w:t>
      </w:r>
      <w:proofErr w:type="spellStart"/>
      <w:r w:rsidRPr="00B34904">
        <w:rPr>
          <w:lang w:val="en-US"/>
        </w:rPr>
        <w:t>obavlja</w:t>
      </w:r>
      <w:proofErr w:type="spellEnd"/>
      <w:r w:rsidRPr="00B34904">
        <w:rPr>
          <w:lang w:val="en-US"/>
        </w:rPr>
        <w:t xml:space="preserve"> </w:t>
      </w:r>
      <w:proofErr w:type="spellStart"/>
      <w:r w:rsidRPr="00B34904">
        <w:rPr>
          <w:lang w:val="en-US"/>
        </w:rPr>
        <w:t>druge</w:t>
      </w:r>
      <w:proofErr w:type="spellEnd"/>
      <w:r w:rsidRPr="00B34904">
        <w:rPr>
          <w:lang w:val="en-US"/>
        </w:rPr>
        <w:t xml:space="preserve"> </w:t>
      </w:r>
      <w:proofErr w:type="spellStart"/>
      <w:r w:rsidRPr="00B34904">
        <w:rPr>
          <w:lang w:val="en-US"/>
        </w:rPr>
        <w:t>djelatnosti</w:t>
      </w:r>
      <w:proofErr w:type="spellEnd"/>
      <w:r w:rsidRPr="00B34904">
        <w:rPr>
          <w:lang w:val="en-US"/>
        </w:rPr>
        <w:t xml:space="preserve"> </w:t>
      </w:r>
      <w:proofErr w:type="spellStart"/>
      <w:r w:rsidRPr="00B34904">
        <w:rPr>
          <w:lang w:val="en-US"/>
        </w:rPr>
        <w:t>obuhvaćene</w:t>
      </w:r>
      <w:proofErr w:type="spellEnd"/>
      <w:r w:rsidRPr="00B34904">
        <w:rPr>
          <w:lang w:val="en-US"/>
        </w:rPr>
        <w:t xml:space="preserve"> </w:t>
      </w:r>
      <w:proofErr w:type="spellStart"/>
      <w:r w:rsidRPr="00B34904">
        <w:rPr>
          <w:lang w:val="en-US"/>
        </w:rPr>
        <w:t>područjem</w:t>
      </w:r>
      <w:proofErr w:type="spellEnd"/>
      <w:r w:rsidRPr="00B34904">
        <w:rPr>
          <w:lang w:val="en-US"/>
        </w:rPr>
        <w:t xml:space="preserve"> </w:t>
      </w:r>
      <w:proofErr w:type="spellStart"/>
      <w:r w:rsidRPr="00B34904">
        <w:rPr>
          <w:lang w:val="en-US"/>
        </w:rPr>
        <w:t>primjene</w:t>
      </w:r>
      <w:proofErr w:type="spellEnd"/>
      <w:r w:rsidRPr="00B34904">
        <w:rPr>
          <w:lang w:val="en-US"/>
        </w:rPr>
        <w:t xml:space="preserve"> </w:t>
      </w:r>
      <w:proofErr w:type="spellStart"/>
      <w:r w:rsidRPr="00B34904">
        <w:rPr>
          <w:lang w:val="en-US"/>
        </w:rPr>
        <w:t>ove</w:t>
      </w:r>
      <w:proofErr w:type="spellEnd"/>
      <w:r w:rsidRPr="00B34904">
        <w:rPr>
          <w:lang w:val="en-US"/>
        </w:rPr>
        <w:t xml:space="preserve"> </w:t>
      </w:r>
      <w:proofErr w:type="spellStart"/>
      <w:r w:rsidRPr="00B34904">
        <w:rPr>
          <w:lang w:val="en-US"/>
        </w:rPr>
        <w:t>Uredbe</w:t>
      </w:r>
      <w:proofErr w:type="spellEnd"/>
      <w:r w:rsidRPr="00B34904">
        <w:rPr>
          <w:lang w:val="en-US"/>
        </w:rPr>
        <w:t xml:space="preserve">, ova se </w:t>
      </w:r>
      <w:proofErr w:type="spellStart"/>
      <w:r w:rsidRPr="00B34904">
        <w:rPr>
          <w:lang w:val="en-US"/>
        </w:rPr>
        <w:t>Uredba</w:t>
      </w:r>
      <w:proofErr w:type="spellEnd"/>
      <w:r w:rsidRPr="00B34904">
        <w:rPr>
          <w:lang w:val="en-US"/>
        </w:rPr>
        <w:t xml:space="preserve"> </w:t>
      </w:r>
      <w:proofErr w:type="spellStart"/>
      <w:r w:rsidRPr="00B34904">
        <w:rPr>
          <w:lang w:val="en-US"/>
        </w:rPr>
        <w:t>primjenjuje</w:t>
      </w:r>
      <w:proofErr w:type="spellEnd"/>
      <w:r w:rsidRPr="00B34904">
        <w:rPr>
          <w:lang w:val="en-US"/>
        </w:rPr>
        <w:t xml:space="preserve"> </w:t>
      </w:r>
      <w:proofErr w:type="spellStart"/>
      <w:r w:rsidRPr="00B34904">
        <w:rPr>
          <w:lang w:val="en-US"/>
        </w:rPr>
        <w:t>na</w:t>
      </w:r>
      <w:proofErr w:type="spellEnd"/>
      <w:r w:rsidRPr="00B34904">
        <w:rPr>
          <w:lang w:val="en-US"/>
        </w:rPr>
        <w:t xml:space="preserve"> </w:t>
      </w:r>
      <w:proofErr w:type="spellStart"/>
      <w:r w:rsidRPr="00B34904">
        <w:rPr>
          <w:lang w:val="en-US"/>
        </w:rPr>
        <w:t>potpore</w:t>
      </w:r>
      <w:proofErr w:type="spellEnd"/>
      <w:r w:rsidRPr="00B34904">
        <w:rPr>
          <w:lang w:val="en-US"/>
        </w:rPr>
        <w:t xml:space="preserve"> </w:t>
      </w:r>
      <w:proofErr w:type="spellStart"/>
      <w:r w:rsidRPr="00B34904">
        <w:rPr>
          <w:lang w:val="en-US"/>
        </w:rPr>
        <w:t>dodijeljene</w:t>
      </w:r>
      <w:proofErr w:type="spellEnd"/>
      <w:r w:rsidRPr="00B34904">
        <w:rPr>
          <w:lang w:val="en-US"/>
        </w:rPr>
        <w:t xml:space="preserve"> u </w:t>
      </w:r>
      <w:proofErr w:type="spellStart"/>
      <w:r w:rsidRPr="00B34904">
        <w:rPr>
          <w:lang w:val="en-US"/>
        </w:rPr>
        <w:t>vezi</w:t>
      </w:r>
      <w:proofErr w:type="spellEnd"/>
      <w:r w:rsidRPr="00B34904">
        <w:rPr>
          <w:lang w:val="en-US"/>
        </w:rPr>
        <w:t xml:space="preserve"> s </w:t>
      </w:r>
      <w:proofErr w:type="spellStart"/>
      <w:r w:rsidRPr="00B34904">
        <w:rPr>
          <w:lang w:val="en-US"/>
        </w:rPr>
        <w:t>tim</w:t>
      </w:r>
      <w:proofErr w:type="spellEnd"/>
      <w:r w:rsidRPr="00B34904">
        <w:rPr>
          <w:lang w:val="en-US"/>
        </w:rPr>
        <w:t xml:space="preserve"> </w:t>
      </w:r>
      <w:proofErr w:type="spellStart"/>
      <w:r w:rsidRPr="00B34904">
        <w:rPr>
          <w:lang w:val="en-US"/>
        </w:rPr>
        <w:t>drugim</w:t>
      </w:r>
      <w:proofErr w:type="spellEnd"/>
      <w:r w:rsidRPr="00B34904">
        <w:rPr>
          <w:lang w:val="en-US"/>
        </w:rPr>
        <w:t xml:space="preserve"> </w:t>
      </w:r>
      <w:proofErr w:type="spellStart"/>
      <w:r w:rsidRPr="00B34904">
        <w:rPr>
          <w:lang w:val="en-US"/>
        </w:rPr>
        <w:t>sektorima</w:t>
      </w:r>
      <w:proofErr w:type="spellEnd"/>
      <w:r w:rsidRPr="00B34904">
        <w:rPr>
          <w:lang w:val="en-US"/>
        </w:rPr>
        <w:t xml:space="preserve"> </w:t>
      </w:r>
      <w:proofErr w:type="spellStart"/>
      <w:r w:rsidRPr="00B34904">
        <w:rPr>
          <w:lang w:val="en-US"/>
        </w:rPr>
        <w:t>odnosno</w:t>
      </w:r>
      <w:proofErr w:type="spellEnd"/>
      <w:r w:rsidRPr="00B34904">
        <w:rPr>
          <w:lang w:val="en-US"/>
        </w:rPr>
        <w:t xml:space="preserve"> </w:t>
      </w:r>
      <w:proofErr w:type="spellStart"/>
      <w:r w:rsidRPr="00B34904">
        <w:rPr>
          <w:lang w:val="en-US"/>
        </w:rPr>
        <w:t>djelatnostima</w:t>
      </w:r>
      <w:proofErr w:type="spellEnd"/>
      <w:r w:rsidRPr="00B34904">
        <w:rPr>
          <w:lang w:val="en-US"/>
        </w:rPr>
        <w:t xml:space="preserve">, </w:t>
      </w:r>
      <w:proofErr w:type="spellStart"/>
      <w:r w:rsidRPr="00B34904">
        <w:rPr>
          <w:lang w:val="en-US"/>
        </w:rPr>
        <w:t>uz</w:t>
      </w:r>
      <w:proofErr w:type="spellEnd"/>
      <w:r w:rsidRPr="00B34904">
        <w:rPr>
          <w:lang w:val="en-US"/>
        </w:rPr>
        <w:t xml:space="preserve"> </w:t>
      </w:r>
      <w:proofErr w:type="spellStart"/>
      <w:r w:rsidRPr="00B34904">
        <w:rPr>
          <w:lang w:val="en-US"/>
        </w:rPr>
        <w:t>uvjet</w:t>
      </w:r>
      <w:proofErr w:type="spellEnd"/>
      <w:r w:rsidRPr="00B34904">
        <w:rPr>
          <w:lang w:val="en-US"/>
        </w:rPr>
        <w:t xml:space="preserve"> da </w:t>
      </w:r>
      <w:proofErr w:type="spellStart"/>
      <w:r w:rsidRPr="00B34904">
        <w:rPr>
          <w:lang w:val="en-US"/>
        </w:rPr>
        <w:t>predmetna</w:t>
      </w:r>
      <w:proofErr w:type="spellEnd"/>
      <w:r w:rsidRPr="00B34904">
        <w:rPr>
          <w:lang w:val="en-US"/>
        </w:rPr>
        <w:t xml:space="preserve"> </w:t>
      </w:r>
      <w:proofErr w:type="spellStart"/>
      <w:r w:rsidRPr="00B34904">
        <w:rPr>
          <w:lang w:val="en-US"/>
        </w:rPr>
        <w:t>država</w:t>
      </w:r>
      <w:proofErr w:type="spellEnd"/>
      <w:r w:rsidRPr="00B34904">
        <w:rPr>
          <w:lang w:val="en-US"/>
        </w:rPr>
        <w:t xml:space="preserve"> </w:t>
      </w:r>
      <w:proofErr w:type="spellStart"/>
      <w:r w:rsidRPr="00B34904">
        <w:rPr>
          <w:lang w:val="en-US"/>
        </w:rPr>
        <w:t>članica</w:t>
      </w:r>
      <w:proofErr w:type="spellEnd"/>
      <w:r w:rsidRPr="00B34904">
        <w:rPr>
          <w:lang w:val="en-US"/>
        </w:rPr>
        <w:t xml:space="preserve"> </w:t>
      </w:r>
      <w:proofErr w:type="spellStart"/>
      <w:r w:rsidRPr="00B34904">
        <w:rPr>
          <w:lang w:val="en-US"/>
        </w:rPr>
        <w:t>osigura</w:t>
      </w:r>
      <w:proofErr w:type="spellEnd"/>
      <w:r w:rsidRPr="00B34904">
        <w:rPr>
          <w:lang w:val="en-US"/>
        </w:rPr>
        <w:t xml:space="preserve"> </w:t>
      </w:r>
      <w:proofErr w:type="spellStart"/>
      <w:r w:rsidRPr="00B34904">
        <w:rPr>
          <w:lang w:val="en-US"/>
        </w:rPr>
        <w:t>odgovarajućim</w:t>
      </w:r>
      <w:proofErr w:type="spellEnd"/>
      <w:r w:rsidRPr="00B34904">
        <w:rPr>
          <w:lang w:val="en-US"/>
        </w:rPr>
        <w:t xml:space="preserve"> </w:t>
      </w:r>
      <w:proofErr w:type="spellStart"/>
      <w:r w:rsidRPr="00B34904">
        <w:rPr>
          <w:lang w:val="en-US"/>
        </w:rPr>
        <w:t>sredstvima</w:t>
      </w:r>
      <w:proofErr w:type="spellEnd"/>
      <w:r w:rsidRPr="00B34904">
        <w:rPr>
          <w:lang w:val="en-US"/>
        </w:rPr>
        <w:t xml:space="preserve">, </w:t>
      </w:r>
      <w:proofErr w:type="spellStart"/>
      <w:r w:rsidRPr="00B34904">
        <w:rPr>
          <w:lang w:val="en-US"/>
        </w:rPr>
        <w:t>kao</w:t>
      </w:r>
      <w:proofErr w:type="spellEnd"/>
      <w:r w:rsidRPr="00B34904">
        <w:rPr>
          <w:lang w:val="en-US"/>
        </w:rPr>
        <w:t xml:space="preserve"> </w:t>
      </w:r>
      <w:proofErr w:type="spellStart"/>
      <w:r w:rsidRPr="00B34904">
        <w:rPr>
          <w:lang w:val="en-US"/>
        </w:rPr>
        <w:t>što</w:t>
      </w:r>
      <w:proofErr w:type="spellEnd"/>
      <w:r w:rsidRPr="00B34904">
        <w:rPr>
          <w:lang w:val="en-US"/>
        </w:rPr>
        <w:t xml:space="preserve"> je </w:t>
      </w:r>
      <w:proofErr w:type="spellStart"/>
      <w:r w:rsidRPr="00B34904">
        <w:rPr>
          <w:lang w:val="en-US"/>
        </w:rPr>
        <w:t>razdvajanje</w:t>
      </w:r>
      <w:proofErr w:type="spellEnd"/>
      <w:r w:rsidRPr="00B34904">
        <w:rPr>
          <w:lang w:val="en-US"/>
        </w:rPr>
        <w:t xml:space="preserve"> </w:t>
      </w:r>
      <w:proofErr w:type="spellStart"/>
      <w:r w:rsidRPr="00B34904">
        <w:rPr>
          <w:lang w:val="en-US"/>
        </w:rPr>
        <w:t>djelatnosti</w:t>
      </w:r>
      <w:proofErr w:type="spellEnd"/>
      <w:r w:rsidRPr="00B34904">
        <w:rPr>
          <w:lang w:val="en-US"/>
        </w:rPr>
        <w:t xml:space="preserve"> </w:t>
      </w:r>
      <w:proofErr w:type="spellStart"/>
      <w:r w:rsidRPr="00B34904">
        <w:rPr>
          <w:lang w:val="en-US"/>
        </w:rPr>
        <w:t>ili</w:t>
      </w:r>
      <w:proofErr w:type="spellEnd"/>
      <w:r w:rsidRPr="00B34904">
        <w:rPr>
          <w:lang w:val="en-US"/>
        </w:rPr>
        <w:t xml:space="preserve"> </w:t>
      </w:r>
      <w:proofErr w:type="spellStart"/>
      <w:r w:rsidRPr="00B34904">
        <w:rPr>
          <w:lang w:val="en-US"/>
        </w:rPr>
        <w:t>razdvajanje</w:t>
      </w:r>
      <w:proofErr w:type="spellEnd"/>
      <w:r w:rsidRPr="00B34904">
        <w:rPr>
          <w:lang w:val="en-US"/>
        </w:rPr>
        <w:t xml:space="preserve"> </w:t>
      </w:r>
      <w:proofErr w:type="spellStart"/>
      <w:r w:rsidRPr="00B34904">
        <w:rPr>
          <w:lang w:val="en-US"/>
        </w:rPr>
        <w:t>računa</w:t>
      </w:r>
      <w:proofErr w:type="spellEnd"/>
      <w:r w:rsidRPr="00B34904">
        <w:rPr>
          <w:lang w:val="en-US"/>
        </w:rPr>
        <w:t xml:space="preserve">, da </w:t>
      </w:r>
      <w:proofErr w:type="spellStart"/>
      <w:r w:rsidRPr="00B34904">
        <w:rPr>
          <w:lang w:val="en-US"/>
        </w:rPr>
        <w:t>djelatnosti</w:t>
      </w:r>
      <w:proofErr w:type="spellEnd"/>
      <w:r w:rsidRPr="00B34904">
        <w:rPr>
          <w:lang w:val="en-US"/>
        </w:rPr>
        <w:t xml:space="preserve"> u </w:t>
      </w:r>
      <w:proofErr w:type="spellStart"/>
      <w:r w:rsidRPr="00B34904">
        <w:rPr>
          <w:lang w:val="en-US"/>
        </w:rPr>
        <w:t>sektorima</w:t>
      </w:r>
      <w:proofErr w:type="spellEnd"/>
      <w:r w:rsidRPr="00B34904">
        <w:rPr>
          <w:lang w:val="en-US"/>
        </w:rPr>
        <w:t xml:space="preserve"> </w:t>
      </w:r>
      <w:proofErr w:type="spellStart"/>
      <w:r w:rsidRPr="00B34904">
        <w:rPr>
          <w:lang w:val="en-US"/>
        </w:rPr>
        <w:t>isključenima</w:t>
      </w:r>
      <w:proofErr w:type="spellEnd"/>
      <w:r w:rsidRPr="00B34904">
        <w:rPr>
          <w:lang w:val="en-US"/>
        </w:rPr>
        <w:t xml:space="preserve"> </w:t>
      </w:r>
      <w:proofErr w:type="spellStart"/>
      <w:r w:rsidRPr="00B34904">
        <w:rPr>
          <w:lang w:val="en-US"/>
        </w:rPr>
        <w:t>iz</w:t>
      </w:r>
      <w:proofErr w:type="spellEnd"/>
      <w:r w:rsidRPr="00B34904">
        <w:rPr>
          <w:lang w:val="en-US"/>
        </w:rPr>
        <w:t xml:space="preserve"> </w:t>
      </w:r>
      <w:proofErr w:type="spellStart"/>
      <w:r w:rsidRPr="00B34904">
        <w:rPr>
          <w:lang w:val="en-US"/>
        </w:rPr>
        <w:t>područja</w:t>
      </w:r>
      <w:proofErr w:type="spellEnd"/>
      <w:r w:rsidRPr="00B34904">
        <w:rPr>
          <w:lang w:val="en-US"/>
        </w:rPr>
        <w:t xml:space="preserve"> </w:t>
      </w:r>
      <w:proofErr w:type="spellStart"/>
      <w:r w:rsidRPr="00B34904">
        <w:rPr>
          <w:lang w:val="en-US"/>
        </w:rPr>
        <w:t>primjene</w:t>
      </w:r>
      <w:proofErr w:type="spellEnd"/>
      <w:r w:rsidRPr="00B34904">
        <w:rPr>
          <w:lang w:val="en-US"/>
        </w:rPr>
        <w:t xml:space="preserve"> </w:t>
      </w:r>
      <w:proofErr w:type="spellStart"/>
      <w:r w:rsidRPr="00B34904">
        <w:rPr>
          <w:lang w:val="en-US"/>
        </w:rPr>
        <w:t>ove</w:t>
      </w:r>
      <w:proofErr w:type="spellEnd"/>
      <w:r w:rsidRPr="00B34904">
        <w:rPr>
          <w:lang w:val="en-US"/>
        </w:rPr>
        <w:t xml:space="preserve"> </w:t>
      </w:r>
      <w:proofErr w:type="spellStart"/>
      <w:r w:rsidRPr="00B34904">
        <w:rPr>
          <w:lang w:val="en-US"/>
        </w:rPr>
        <w:t>Uredbe</w:t>
      </w:r>
      <w:proofErr w:type="spellEnd"/>
      <w:r w:rsidRPr="00B34904">
        <w:rPr>
          <w:lang w:val="en-US"/>
        </w:rPr>
        <w:t xml:space="preserve"> ne </w:t>
      </w:r>
      <w:proofErr w:type="spellStart"/>
      <w:r w:rsidRPr="00B34904">
        <w:rPr>
          <w:lang w:val="en-US"/>
        </w:rPr>
        <w:t>ostvaruju</w:t>
      </w:r>
      <w:proofErr w:type="spellEnd"/>
      <w:r w:rsidRPr="00B34904">
        <w:rPr>
          <w:lang w:val="en-US"/>
        </w:rPr>
        <w:t xml:space="preserve"> </w:t>
      </w:r>
      <w:proofErr w:type="spellStart"/>
      <w:r w:rsidRPr="00B34904">
        <w:rPr>
          <w:lang w:val="en-US"/>
        </w:rPr>
        <w:t>korist</w:t>
      </w:r>
      <w:proofErr w:type="spellEnd"/>
      <w:r w:rsidRPr="00B34904">
        <w:rPr>
          <w:lang w:val="en-US"/>
        </w:rPr>
        <w:t xml:space="preserve"> od </w:t>
      </w:r>
      <w:r w:rsidRPr="00B34904">
        <w:rPr>
          <w:i/>
          <w:iCs/>
          <w:lang w:val="en-US"/>
        </w:rPr>
        <w:t>de minimis</w:t>
      </w:r>
      <w:r w:rsidRPr="00B34904">
        <w:rPr>
          <w:lang w:val="en-US"/>
        </w:rPr>
        <w:t> </w:t>
      </w:r>
      <w:proofErr w:type="spellStart"/>
      <w:r w:rsidRPr="00B34904">
        <w:rPr>
          <w:lang w:val="en-US"/>
        </w:rPr>
        <w:t>potpore</w:t>
      </w:r>
      <w:proofErr w:type="spellEnd"/>
      <w:r w:rsidRPr="00B34904">
        <w:rPr>
          <w:lang w:val="en-US"/>
        </w:rPr>
        <w:t xml:space="preserve"> </w:t>
      </w:r>
      <w:proofErr w:type="spellStart"/>
      <w:r w:rsidRPr="00B34904">
        <w:rPr>
          <w:lang w:val="en-US"/>
        </w:rPr>
        <w:t>koje</w:t>
      </w:r>
      <w:proofErr w:type="spellEnd"/>
      <w:r w:rsidRPr="00B34904">
        <w:rPr>
          <w:lang w:val="en-US"/>
        </w:rPr>
        <w:t xml:space="preserve"> se </w:t>
      </w:r>
      <w:proofErr w:type="spellStart"/>
      <w:r w:rsidRPr="00B34904">
        <w:rPr>
          <w:lang w:val="en-US"/>
        </w:rPr>
        <w:t>dodjeljuju</w:t>
      </w:r>
      <w:proofErr w:type="spellEnd"/>
      <w:r w:rsidRPr="00B34904">
        <w:rPr>
          <w:lang w:val="en-US"/>
        </w:rPr>
        <w:t xml:space="preserve"> u </w:t>
      </w:r>
      <w:proofErr w:type="spellStart"/>
      <w:r w:rsidRPr="00B34904">
        <w:rPr>
          <w:lang w:val="en-US"/>
        </w:rPr>
        <w:t>skladu</w:t>
      </w:r>
      <w:proofErr w:type="spellEnd"/>
      <w:r w:rsidRPr="00B34904">
        <w:rPr>
          <w:lang w:val="en-US"/>
        </w:rPr>
        <w:t xml:space="preserve"> s </w:t>
      </w:r>
      <w:proofErr w:type="spellStart"/>
      <w:r w:rsidRPr="00B34904">
        <w:rPr>
          <w:lang w:val="en-US"/>
        </w:rPr>
        <w:t>ovom</w:t>
      </w:r>
      <w:proofErr w:type="spellEnd"/>
      <w:r w:rsidRPr="00B34904">
        <w:rPr>
          <w:lang w:val="en-US"/>
        </w:rPr>
        <w:t xml:space="preserve"> </w:t>
      </w:r>
      <w:proofErr w:type="spellStart"/>
      <w:r w:rsidRPr="00B34904">
        <w:rPr>
          <w:lang w:val="en-US"/>
        </w:rPr>
        <w:t>Uredbom</w:t>
      </w:r>
      <w:proofErr w:type="spellEnd"/>
      <w:r w:rsidR="00BA7F2B">
        <w:rPr>
          <w:lang w:val="en-US"/>
        </w:rPr>
        <w:t>.</w:t>
      </w:r>
    </w:p>
    <w:p w14:paraId="58508FDA" w14:textId="77777777" w:rsidR="00C41FDB" w:rsidRDefault="00C41FDB" w:rsidP="00C41FDB">
      <w:pPr>
        <w:pStyle w:val="Tijeloteksta"/>
      </w:pPr>
    </w:p>
    <w:p w14:paraId="7E64A5B4" w14:textId="77777777" w:rsidR="009D4899" w:rsidRPr="00FF2A50" w:rsidRDefault="009D4899" w:rsidP="00F27DD9">
      <w:pPr>
        <w:jc w:val="both"/>
        <w:rPr>
          <w:rFonts w:ascii="Times New Roman" w:hAnsi="Times New Roman" w:cs="Times New Roman"/>
          <w:sz w:val="24"/>
          <w:szCs w:val="24"/>
        </w:rPr>
      </w:pPr>
    </w:p>
    <w:p w14:paraId="7635E86B" w14:textId="77777777" w:rsidR="009D4899" w:rsidRPr="00FF2A50" w:rsidRDefault="009D4899" w:rsidP="00F27DD9">
      <w:pPr>
        <w:jc w:val="both"/>
        <w:rPr>
          <w:rFonts w:ascii="Times New Roman" w:hAnsi="Times New Roman" w:cs="Times New Roman"/>
          <w:b/>
          <w:bCs/>
          <w:sz w:val="24"/>
          <w:szCs w:val="24"/>
        </w:rPr>
      </w:pPr>
      <w:r w:rsidRPr="00FF2A50">
        <w:rPr>
          <w:rFonts w:ascii="Times New Roman" w:hAnsi="Times New Roman" w:cs="Times New Roman"/>
          <w:b/>
          <w:bCs/>
          <w:sz w:val="24"/>
          <w:szCs w:val="24"/>
        </w:rPr>
        <w:t>MJERA 1 – POTPORA NOVOOSNOVANIM TVRTKAMA</w:t>
      </w:r>
    </w:p>
    <w:p w14:paraId="0D2255B9"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 </w:t>
      </w:r>
    </w:p>
    <w:p w14:paraId="793F4FA1" w14:textId="20B47AE2"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Iznos potpore za ovu mjeru iznosi najviše 2654,46 EUR </w:t>
      </w:r>
    </w:p>
    <w:p w14:paraId="0CDEC0E3" w14:textId="77777777" w:rsidR="009D4899" w:rsidRPr="00FF2A50" w:rsidRDefault="009D4899" w:rsidP="00F27DD9">
      <w:pPr>
        <w:pStyle w:val="Default"/>
        <w:jc w:val="both"/>
        <w:rPr>
          <w:rFonts w:ascii="Times New Roman" w:hAnsi="Times New Roman" w:cs="Times New Roman"/>
        </w:rPr>
      </w:pPr>
    </w:p>
    <w:p w14:paraId="589A7F6F" w14:textId="4F6E4D90" w:rsidR="009D4899" w:rsidRPr="00FF2A50" w:rsidRDefault="009D4899" w:rsidP="00F27DD9">
      <w:pPr>
        <w:pStyle w:val="Default"/>
        <w:spacing w:after="17"/>
        <w:jc w:val="both"/>
        <w:rPr>
          <w:rFonts w:ascii="Times New Roman" w:hAnsi="Times New Roman" w:cs="Times New Roman"/>
        </w:rPr>
      </w:pPr>
      <w:r w:rsidRPr="00FF2A50">
        <w:rPr>
          <w:rFonts w:ascii="Times New Roman" w:hAnsi="Times New Roman" w:cs="Times New Roman"/>
        </w:rPr>
        <w:t>Korisnici potpore mjere 1 navedeni u zajedničkim odredbama ovog Javnog poziva moraju biti registrirani tijekom 202</w:t>
      </w:r>
      <w:r w:rsidR="00B64FD6">
        <w:rPr>
          <w:rFonts w:ascii="Times New Roman" w:hAnsi="Times New Roman" w:cs="Times New Roman"/>
        </w:rPr>
        <w:t>4</w:t>
      </w:r>
      <w:r w:rsidRPr="00FF2A50">
        <w:rPr>
          <w:rFonts w:ascii="Times New Roman" w:hAnsi="Times New Roman" w:cs="Times New Roman"/>
        </w:rPr>
        <w:t>. ili 202</w:t>
      </w:r>
      <w:r w:rsidR="00B64FD6">
        <w:rPr>
          <w:rFonts w:ascii="Times New Roman" w:hAnsi="Times New Roman" w:cs="Times New Roman"/>
        </w:rPr>
        <w:t>5</w:t>
      </w:r>
      <w:r w:rsidRPr="00FF2A50">
        <w:rPr>
          <w:rFonts w:ascii="Times New Roman" w:hAnsi="Times New Roman" w:cs="Times New Roman"/>
        </w:rPr>
        <w:t>. godine.</w:t>
      </w:r>
    </w:p>
    <w:p w14:paraId="3A179D4A" w14:textId="77777777" w:rsidR="009D4899" w:rsidRPr="00FF2A50" w:rsidRDefault="009D4899" w:rsidP="00F27DD9">
      <w:pPr>
        <w:pStyle w:val="Default"/>
        <w:jc w:val="both"/>
        <w:rPr>
          <w:rFonts w:ascii="Times New Roman" w:hAnsi="Times New Roman" w:cs="Times New Roman"/>
        </w:rPr>
      </w:pPr>
    </w:p>
    <w:p w14:paraId="36FA032A" w14:textId="5B78F83F"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Potpora se može dodijeliti za sljedeće troškove nastale u 202</w:t>
      </w:r>
      <w:r w:rsidR="00B64FD6">
        <w:rPr>
          <w:rFonts w:ascii="Times New Roman" w:hAnsi="Times New Roman" w:cs="Times New Roman"/>
        </w:rPr>
        <w:t>4</w:t>
      </w:r>
      <w:r w:rsidRPr="00FF2A50">
        <w:rPr>
          <w:rFonts w:ascii="Times New Roman" w:hAnsi="Times New Roman" w:cs="Times New Roman"/>
        </w:rPr>
        <w:t>. ili 202</w:t>
      </w:r>
      <w:r w:rsidR="00B64FD6">
        <w:rPr>
          <w:rFonts w:ascii="Times New Roman" w:hAnsi="Times New Roman" w:cs="Times New Roman"/>
        </w:rPr>
        <w:t>5</w:t>
      </w:r>
      <w:r w:rsidRPr="00FF2A50">
        <w:rPr>
          <w:rFonts w:ascii="Times New Roman" w:hAnsi="Times New Roman" w:cs="Times New Roman"/>
        </w:rPr>
        <w:t xml:space="preserve">. godini: </w:t>
      </w:r>
    </w:p>
    <w:p w14:paraId="30582F96" w14:textId="77777777" w:rsidR="009D4899" w:rsidRPr="00FF2A50" w:rsidRDefault="009D4899" w:rsidP="00F27DD9">
      <w:pPr>
        <w:pStyle w:val="Default"/>
        <w:spacing w:after="14"/>
        <w:jc w:val="both"/>
        <w:rPr>
          <w:rFonts w:ascii="Times New Roman" w:hAnsi="Times New Roman" w:cs="Times New Roman"/>
        </w:rPr>
      </w:pPr>
      <w:r w:rsidRPr="00FF2A50">
        <w:rPr>
          <w:rFonts w:ascii="Times New Roman" w:hAnsi="Times New Roman" w:cs="Times New Roman"/>
        </w:rPr>
        <w:t xml:space="preserve">a) izradu poslovnih planova/investicijskih programa, </w:t>
      </w:r>
    </w:p>
    <w:p w14:paraId="4226525A" w14:textId="77777777" w:rsidR="009D4899" w:rsidRPr="00FF2A50" w:rsidRDefault="009D4899" w:rsidP="00F27DD9">
      <w:pPr>
        <w:pStyle w:val="Default"/>
        <w:spacing w:after="14"/>
        <w:jc w:val="both"/>
        <w:rPr>
          <w:rFonts w:ascii="Times New Roman" w:hAnsi="Times New Roman" w:cs="Times New Roman"/>
        </w:rPr>
      </w:pPr>
      <w:r w:rsidRPr="00FF2A50">
        <w:rPr>
          <w:rFonts w:ascii="Times New Roman" w:hAnsi="Times New Roman" w:cs="Times New Roman"/>
        </w:rPr>
        <w:t xml:space="preserve">b) nabavu informatičke opreme i poslovnog softvera, </w:t>
      </w:r>
    </w:p>
    <w:p w14:paraId="53321DC3" w14:textId="77777777" w:rsidR="009D4899" w:rsidRPr="00FF2A50" w:rsidRDefault="009D4899" w:rsidP="00F27DD9">
      <w:pPr>
        <w:pStyle w:val="Default"/>
        <w:spacing w:after="14"/>
        <w:jc w:val="both"/>
        <w:rPr>
          <w:rFonts w:ascii="Times New Roman" w:hAnsi="Times New Roman" w:cs="Times New Roman"/>
        </w:rPr>
      </w:pPr>
      <w:r w:rsidRPr="00FF2A50">
        <w:rPr>
          <w:rFonts w:ascii="Times New Roman" w:hAnsi="Times New Roman" w:cs="Times New Roman"/>
        </w:rPr>
        <w:t xml:space="preserve">c) bankarske usluge za obradu kredita, </w:t>
      </w:r>
    </w:p>
    <w:p w14:paraId="44AC9E3A" w14:textId="77777777" w:rsidR="009D4899" w:rsidRPr="00FF2A50" w:rsidRDefault="009D4899" w:rsidP="00F27DD9">
      <w:pPr>
        <w:pStyle w:val="Default"/>
        <w:spacing w:after="14"/>
        <w:jc w:val="both"/>
        <w:rPr>
          <w:rFonts w:ascii="Times New Roman" w:hAnsi="Times New Roman" w:cs="Times New Roman"/>
        </w:rPr>
      </w:pPr>
      <w:r w:rsidRPr="00FF2A50">
        <w:rPr>
          <w:rFonts w:ascii="Times New Roman" w:hAnsi="Times New Roman" w:cs="Times New Roman"/>
        </w:rPr>
        <w:t xml:space="preserve">d) za refundaciju troškova otvaranja obrta, trgovačkog društva, te troškova registracije slobodnog zanimanja, te ishođenje dokumentacije potrebne za otvaranje obrta ili trgovačkog društva te podnošenja zahtjeva za kredit (troškovi javnog bilježnika, procjena nekretnina, obrasci boniteta, sudski vještaci, poslovni plan, projektno tehnološka dokumentacija, minimalni tehnički uvjeti za poslovni prostor, studija utjecaja na okoliš, razne dozvole i slično), </w:t>
      </w:r>
    </w:p>
    <w:p w14:paraId="2D3EEF7D" w14:textId="77777777" w:rsidR="009D4899" w:rsidRPr="00FF2A50" w:rsidRDefault="009D4899" w:rsidP="00F27DD9">
      <w:pPr>
        <w:pStyle w:val="Default"/>
        <w:spacing w:after="14"/>
        <w:jc w:val="both"/>
        <w:rPr>
          <w:rFonts w:ascii="Times New Roman" w:hAnsi="Times New Roman" w:cs="Times New Roman"/>
        </w:rPr>
      </w:pPr>
      <w:r w:rsidRPr="00FF2A50">
        <w:rPr>
          <w:rFonts w:ascii="Times New Roman" w:hAnsi="Times New Roman" w:cs="Times New Roman"/>
        </w:rPr>
        <w:t xml:space="preserve">e) uređenje poslovnog prostora (građevinski, instalacijski i radovi unutrašnjeg uređenja), </w:t>
      </w:r>
    </w:p>
    <w:p w14:paraId="62764EC6" w14:textId="77777777" w:rsidR="009D4899" w:rsidRPr="00FF2A50" w:rsidRDefault="009D4899" w:rsidP="00F27DD9">
      <w:pPr>
        <w:pStyle w:val="Default"/>
        <w:spacing w:after="14"/>
        <w:jc w:val="both"/>
        <w:rPr>
          <w:rFonts w:ascii="Times New Roman" w:hAnsi="Times New Roman" w:cs="Times New Roman"/>
        </w:rPr>
      </w:pPr>
      <w:r w:rsidRPr="00FF2A50">
        <w:rPr>
          <w:rFonts w:ascii="Times New Roman" w:hAnsi="Times New Roman" w:cs="Times New Roman"/>
        </w:rPr>
        <w:t xml:space="preserve">f) nabavka opreme za osnovnu djelatnost obrta ili trgovačkog društva, </w:t>
      </w:r>
    </w:p>
    <w:p w14:paraId="6FB8DCE4" w14:textId="77777777" w:rsidR="009D4899" w:rsidRPr="00FF2A50" w:rsidRDefault="009D4899" w:rsidP="00F27DD9">
      <w:pPr>
        <w:pStyle w:val="Default"/>
        <w:spacing w:after="14"/>
        <w:jc w:val="both"/>
        <w:rPr>
          <w:rFonts w:ascii="Times New Roman" w:hAnsi="Times New Roman" w:cs="Times New Roman"/>
        </w:rPr>
      </w:pPr>
      <w:r w:rsidRPr="00FF2A50">
        <w:rPr>
          <w:rFonts w:ascii="Times New Roman" w:hAnsi="Times New Roman" w:cs="Times New Roman"/>
        </w:rPr>
        <w:t xml:space="preserve">g) izrada web stranice te tiskanje promotivnih materijala, </w:t>
      </w:r>
    </w:p>
    <w:p w14:paraId="21FF044D"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h) dopunska poduzetnička izobrazba vezana uz osnovnu djelatnost i informatičko obrazovanje.</w:t>
      </w:r>
    </w:p>
    <w:p w14:paraId="4F54BFFC" w14:textId="77777777" w:rsidR="009D4899" w:rsidRPr="00FF2A50" w:rsidRDefault="009D4899" w:rsidP="00F27DD9">
      <w:pPr>
        <w:pStyle w:val="Default"/>
        <w:jc w:val="both"/>
        <w:rPr>
          <w:rFonts w:ascii="Times New Roman" w:hAnsi="Times New Roman" w:cs="Times New Roman"/>
        </w:rPr>
      </w:pPr>
    </w:p>
    <w:p w14:paraId="0156015D" w14:textId="77777777" w:rsidR="009D4899" w:rsidRPr="00FF2A50" w:rsidRDefault="009D4899" w:rsidP="00F27DD9">
      <w:pPr>
        <w:pStyle w:val="Default"/>
        <w:jc w:val="both"/>
        <w:rPr>
          <w:rFonts w:ascii="Times New Roman" w:hAnsi="Times New Roman" w:cs="Times New Roman"/>
          <w:color w:val="auto"/>
        </w:rPr>
      </w:pPr>
      <w:r w:rsidRPr="00FF2A50">
        <w:rPr>
          <w:rFonts w:ascii="Times New Roman" w:hAnsi="Times New Roman" w:cs="Times New Roman"/>
          <w:color w:val="auto"/>
        </w:rPr>
        <w:t xml:space="preserve">Za ostvarivanje nepovratne potpore </w:t>
      </w:r>
      <w:r w:rsidRPr="00FF2A50">
        <w:rPr>
          <w:rFonts w:ascii="Times New Roman" w:hAnsi="Times New Roman" w:cs="Times New Roman"/>
          <w:color w:val="auto"/>
          <w:u w:val="single"/>
        </w:rPr>
        <w:t>uz obrazac zahtjeva</w:t>
      </w:r>
      <w:r w:rsidRPr="00FF2A50">
        <w:rPr>
          <w:rFonts w:ascii="Times New Roman" w:hAnsi="Times New Roman" w:cs="Times New Roman"/>
          <w:color w:val="auto"/>
        </w:rPr>
        <w:t xml:space="preserve"> poduzetnik je dužan dostaviti: </w:t>
      </w:r>
    </w:p>
    <w:p w14:paraId="5B7F05F4" w14:textId="77777777" w:rsidR="009D4899" w:rsidRPr="00FF2A50" w:rsidRDefault="009D4899" w:rsidP="00F27DD9">
      <w:pPr>
        <w:pStyle w:val="Default"/>
        <w:spacing w:after="14"/>
        <w:jc w:val="both"/>
        <w:rPr>
          <w:rFonts w:ascii="Times New Roman" w:hAnsi="Times New Roman" w:cs="Times New Roman"/>
          <w:color w:val="auto"/>
        </w:rPr>
      </w:pPr>
      <w:r w:rsidRPr="00FF2A50">
        <w:rPr>
          <w:rFonts w:ascii="Times New Roman" w:hAnsi="Times New Roman" w:cs="Times New Roman"/>
          <w:color w:val="auto"/>
        </w:rPr>
        <w:t xml:space="preserve">a) presliku registracije obrta/trgovačkog društva (obrtnica, rješenje ili izvadak iz sudskog registra), </w:t>
      </w:r>
    </w:p>
    <w:p w14:paraId="3314522F" w14:textId="77777777" w:rsidR="009D4899" w:rsidRPr="00FF2A50" w:rsidRDefault="009D4899" w:rsidP="00F27DD9">
      <w:pPr>
        <w:pStyle w:val="Default"/>
        <w:spacing w:after="14"/>
        <w:jc w:val="both"/>
        <w:rPr>
          <w:rFonts w:ascii="Times New Roman" w:hAnsi="Times New Roman" w:cs="Times New Roman"/>
          <w:color w:val="auto"/>
        </w:rPr>
      </w:pPr>
      <w:r w:rsidRPr="00FF2A50">
        <w:rPr>
          <w:rFonts w:ascii="Times New Roman" w:hAnsi="Times New Roman" w:cs="Times New Roman"/>
          <w:color w:val="auto"/>
        </w:rPr>
        <w:t xml:space="preserve">b) potvrdu HZMO o prijavi zaposlenja, </w:t>
      </w:r>
    </w:p>
    <w:p w14:paraId="2DA1B3A3" w14:textId="77777777" w:rsidR="009D4899" w:rsidRPr="00FF2A50" w:rsidRDefault="009D4899" w:rsidP="00F27DD9">
      <w:pPr>
        <w:pStyle w:val="Default"/>
        <w:spacing w:after="14"/>
        <w:jc w:val="both"/>
        <w:rPr>
          <w:rFonts w:ascii="Times New Roman" w:hAnsi="Times New Roman" w:cs="Times New Roman"/>
          <w:color w:val="auto"/>
        </w:rPr>
      </w:pPr>
      <w:r w:rsidRPr="00FF2A50">
        <w:rPr>
          <w:rFonts w:ascii="Times New Roman" w:hAnsi="Times New Roman" w:cs="Times New Roman"/>
          <w:color w:val="auto"/>
        </w:rPr>
        <w:t xml:space="preserve">c) presliku računa na ime troškova otvaranja obrta ili trgovačkog društva, izrade dokumentacije, planova, studija i ostale dokumentacije, </w:t>
      </w:r>
    </w:p>
    <w:p w14:paraId="2F753089" w14:textId="77777777" w:rsidR="009D4899" w:rsidRPr="00FF2A50" w:rsidRDefault="009D4899" w:rsidP="00F27DD9">
      <w:pPr>
        <w:pStyle w:val="Default"/>
        <w:spacing w:after="14"/>
        <w:jc w:val="both"/>
        <w:rPr>
          <w:rFonts w:ascii="Times New Roman" w:hAnsi="Times New Roman" w:cs="Times New Roman"/>
          <w:color w:val="auto"/>
        </w:rPr>
      </w:pPr>
      <w:r w:rsidRPr="00FF2A50">
        <w:rPr>
          <w:rFonts w:ascii="Times New Roman" w:hAnsi="Times New Roman" w:cs="Times New Roman"/>
          <w:color w:val="auto"/>
        </w:rPr>
        <w:t xml:space="preserve">d) presliku računa za nabavljenu opremu i presliku izvoda transakcijskog računa iz kojeg je razvidno izvršenje plaćanja računa za nabavljenu opremu, </w:t>
      </w:r>
    </w:p>
    <w:p w14:paraId="3DD3B3B6" w14:textId="77777777" w:rsidR="009D4899" w:rsidRPr="00FF2A50" w:rsidRDefault="009D4899" w:rsidP="00F27DD9">
      <w:pPr>
        <w:pStyle w:val="Default"/>
        <w:jc w:val="both"/>
        <w:rPr>
          <w:rFonts w:ascii="Times New Roman" w:hAnsi="Times New Roman" w:cs="Times New Roman"/>
          <w:color w:val="auto"/>
        </w:rPr>
      </w:pPr>
      <w:r w:rsidRPr="00FF2A50">
        <w:rPr>
          <w:rFonts w:ascii="Times New Roman" w:hAnsi="Times New Roman" w:cs="Times New Roman"/>
          <w:color w:val="auto"/>
        </w:rPr>
        <w:t xml:space="preserve">e) potvrdu da nema dugovanja prema državi i Općini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color w:val="auto"/>
        </w:rPr>
        <w:t xml:space="preserve"> po bilo kojoj osnovi. </w:t>
      </w:r>
    </w:p>
    <w:p w14:paraId="7DA232F1" w14:textId="77777777" w:rsidR="009D4899" w:rsidRPr="00FF2A50" w:rsidRDefault="009D4899" w:rsidP="00F27DD9">
      <w:pPr>
        <w:pStyle w:val="Default"/>
        <w:jc w:val="both"/>
        <w:rPr>
          <w:rFonts w:ascii="Times New Roman" w:hAnsi="Times New Roman" w:cs="Times New Roman"/>
          <w:color w:val="auto"/>
        </w:rPr>
      </w:pPr>
    </w:p>
    <w:p w14:paraId="5542A97B" w14:textId="77777777" w:rsidR="00F27DD9" w:rsidRPr="00FF2A50" w:rsidRDefault="00F27DD9" w:rsidP="00F27DD9">
      <w:pPr>
        <w:pStyle w:val="Default"/>
        <w:jc w:val="both"/>
        <w:rPr>
          <w:rFonts w:ascii="Times New Roman" w:hAnsi="Times New Roman" w:cs="Times New Roman"/>
          <w:color w:val="auto"/>
        </w:rPr>
      </w:pPr>
    </w:p>
    <w:p w14:paraId="528941FC" w14:textId="77777777" w:rsidR="009D4899" w:rsidRPr="00FF2A50" w:rsidRDefault="009D4899" w:rsidP="00F27DD9">
      <w:pPr>
        <w:pStyle w:val="Default"/>
        <w:jc w:val="both"/>
        <w:rPr>
          <w:rFonts w:ascii="Times New Roman" w:hAnsi="Times New Roman" w:cs="Times New Roman"/>
        </w:rPr>
      </w:pPr>
    </w:p>
    <w:p w14:paraId="76B532E4" w14:textId="77777777" w:rsidR="009D4899" w:rsidRPr="00FF2A50" w:rsidRDefault="009D4899" w:rsidP="00F27DD9">
      <w:pPr>
        <w:jc w:val="both"/>
        <w:rPr>
          <w:rFonts w:ascii="Times New Roman" w:hAnsi="Times New Roman" w:cs="Times New Roman"/>
          <w:b/>
          <w:bCs/>
          <w:sz w:val="24"/>
          <w:szCs w:val="24"/>
        </w:rPr>
      </w:pPr>
      <w:r w:rsidRPr="00FF2A50">
        <w:rPr>
          <w:rFonts w:ascii="Times New Roman" w:hAnsi="Times New Roman" w:cs="Times New Roman"/>
          <w:b/>
          <w:bCs/>
          <w:sz w:val="24"/>
          <w:szCs w:val="24"/>
        </w:rPr>
        <w:t>MJERA 2 – POTPORE ZA NOVO ZAPOŠLJAVANJE ILI SAMOZAPOŠLJAVANJE</w:t>
      </w:r>
    </w:p>
    <w:p w14:paraId="206E4692" w14:textId="77777777" w:rsidR="009D4899" w:rsidRPr="00FF2A50" w:rsidRDefault="009D4899" w:rsidP="00F27DD9">
      <w:pPr>
        <w:jc w:val="both"/>
        <w:rPr>
          <w:rFonts w:ascii="Times New Roman" w:hAnsi="Times New Roman" w:cs="Times New Roman"/>
          <w:b/>
          <w:bCs/>
          <w:sz w:val="24"/>
          <w:szCs w:val="24"/>
        </w:rPr>
      </w:pPr>
    </w:p>
    <w:p w14:paraId="41961EB0" w14:textId="4AD86C9E"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Iznos potpore za svaku novozaposlenu osobu i za samozapošljavanje iznosi 663,61 EUR</w:t>
      </w:r>
    </w:p>
    <w:p w14:paraId="37242300" w14:textId="77777777" w:rsidR="009D4899" w:rsidRPr="00FF2A50" w:rsidRDefault="009D4899" w:rsidP="00F27DD9">
      <w:pPr>
        <w:jc w:val="both"/>
        <w:rPr>
          <w:rFonts w:ascii="Times New Roman" w:hAnsi="Times New Roman" w:cs="Times New Roman"/>
          <w:sz w:val="24"/>
          <w:szCs w:val="24"/>
        </w:rPr>
      </w:pPr>
    </w:p>
    <w:p w14:paraId="005F8168"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Korisnici potpore mogu biti poduzetnici navedeni u zajedničkim odredbama ovog Javnog poziva sa sjedištem na području Općine Ližnjan-Lisignano, a koji se sukladno Zakonu o poticanju razvoja malog gospodarstva („Narodne novine“ broj 29/02, 63/07, 53/12, 56/13 i 121/16) svrstavaju u mikro i male subjekte malog gospodarstva te koji imaju najmanje jednu </w:t>
      </w:r>
      <w:r w:rsidRPr="00FF2A50">
        <w:rPr>
          <w:rFonts w:ascii="Times New Roman" w:hAnsi="Times New Roman" w:cs="Times New Roman"/>
          <w:sz w:val="24"/>
          <w:szCs w:val="24"/>
        </w:rPr>
        <w:lastRenderedPageBreak/>
        <w:t>(1) zaposlenu osobu na neodređeno vrijeme, uključujući i vlasnika/vlasnicu, a sa prebivalištem na području Općine Ližnjan-Lisignano.</w:t>
      </w:r>
    </w:p>
    <w:p w14:paraId="6AF4346B"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 </w:t>
      </w:r>
    </w:p>
    <w:p w14:paraId="358BCB35"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Potpora za novo zapošljavanje i samozapošljavanje odnosi se na povrat sredstava po osnovu uplaćenih obveznih doprinosa iz i na bruto plaću za novozaposlene i samozaposlene osobe. </w:t>
      </w:r>
    </w:p>
    <w:p w14:paraId="4EFF8C7D" w14:textId="77777777" w:rsidR="009D4899" w:rsidRPr="00FF2A50" w:rsidRDefault="009D4899" w:rsidP="00F27DD9">
      <w:pPr>
        <w:jc w:val="both"/>
        <w:rPr>
          <w:rFonts w:ascii="Times New Roman" w:hAnsi="Times New Roman" w:cs="Times New Roman"/>
          <w:sz w:val="24"/>
          <w:szCs w:val="24"/>
        </w:rPr>
      </w:pPr>
    </w:p>
    <w:p w14:paraId="3CBD8841" w14:textId="279CF3BF"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Na dan podnošenja zahtjeva za potporu, svaki novozaposleni radnik za kojeg se traži potpora, mora biti u radnom odnosu neprekidno, najmanje šest mjeseci i s prebivalištem na području Općine Ližnjan-Lisignano najmanje tri godine te s datumom zapošljavanja ne ranijem od 01. siječnja 202</w:t>
      </w:r>
      <w:r w:rsidR="00B64FD6">
        <w:rPr>
          <w:rFonts w:ascii="Times New Roman" w:hAnsi="Times New Roman" w:cs="Times New Roman"/>
          <w:sz w:val="24"/>
          <w:szCs w:val="24"/>
        </w:rPr>
        <w:t>3</w:t>
      </w:r>
      <w:r w:rsidRPr="00FF2A50">
        <w:rPr>
          <w:rFonts w:ascii="Times New Roman" w:hAnsi="Times New Roman" w:cs="Times New Roman"/>
          <w:sz w:val="24"/>
          <w:szCs w:val="24"/>
        </w:rPr>
        <w:t xml:space="preserve">. godine. Isto se odnosi i na osobe koje se samozapošljavanju. </w:t>
      </w:r>
    </w:p>
    <w:p w14:paraId="4E20EE38" w14:textId="77777777" w:rsidR="009D4899" w:rsidRPr="00FF2A50" w:rsidRDefault="009D4899" w:rsidP="00F27DD9">
      <w:pPr>
        <w:pStyle w:val="Default"/>
        <w:jc w:val="both"/>
        <w:rPr>
          <w:rFonts w:ascii="Times New Roman" w:hAnsi="Times New Roman" w:cs="Times New Roman"/>
          <w:color w:val="auto"/>
        </w:rPr>
      </w:pPr>
    </w:p>
    <w:p w14:paraId="605FB48E" w14:textId="77777777" w:rsidR="009D4899" w:rsidRPr="00FF2A50" w:rsidRDefault="009D4899" w:rsidP="00F27DD9">
      <w:pPr>
        <w:pStyle w:val="Default"/>
        <w:jc w:val="both"/>
        <w:rPr>
          <w:rFonts w:ascii="Times New Roman" w:hAnsi="Times New Roman" w:cs="Times New Roman"/>
          <w:color w:val="auto"/>
        </w:rPr>
      </w:pPr>
      <w:r w:rsidRPr="00FF2A50">
        <w:rPr>
          <w:rFonts w:ascii="Times New Roman" w:hAnsi="Times New Roman" w:cs="Times New Roman"/>
          <w:color w:val="auto"/>
        </w:rPr>
        <w:t xml:space="preserve">Za ostvarivanje nepovratne potpore </w:t>
      </w:r>
      <w:r w:rsidRPr="00FF2A50">
        <w:rPr>
          <w:rFonts w:ascii="Times New Roman" w:hAnsi="Times New Roman" w:cs="Times New Roman"/>
          <w:color w:val="auto"/>
          <w:u w:val="single"/>
        </w:rPr>
        <w:t>uz obrazac zahtjeva</w:t>
      </w:r>
      <w:r w:rsidRPr="00FF2A50">
        <w:rPr>
          <w:rFonts w:ascii="Times New Roman" w:hAnsi="Times New Roman" w:cs="Times New Roman"/>
          <w:color w:val="auto"/>
        </w:rPr>
        <w:t xml:space="preserve"> poduzetnik je dužan dostaviti: </w:t>
      </w:r>
    </w:p>
    <w:p w14:paraId="529EA019" w14:textId="77777777" w:rsidR="009D4899" w:rsidRPr="00FF2A50" w:rsidRDefault="009D4899" w:rsidP="00F27DD9">
      <w:pPr>
        <w:pStyle w:val="Default"/>
        <w:spacing w:after="14"/>
        <w:jc w:val="both"/>
        <w:rPr>
          <w:rFonts w:ascii="Times New Roman" w:hAnsi="Times New Roman" w:cs="Times New Roman"/>
          <w:color w:val="auto"/>
        </w:rPr>
      </w:pPr>
      <w:r w:rsidRPr="00FF2A50">
        <w:rPr>
          <w:rFonts w:ascii="Times New Roman" w:hAnsi="Times New Roman" w:cs="Times New Roman"/>
          <w:color w:val="auto"/>
        </w:rPr>
        <w:t xml:space="preserve">a) presliku registracije obrta/trgovačkog društva (obrtnica, rješenje ili izvadak iz sudskog registra), </w:t>
      </w:r>
    </w:p>
    <w:p w14:paraId="2A70CA3B" w14:textId="77777777" w:rsidR="009D4899" w:rsidRPr="00FF2A50" w:rsidRDefault="009D4899" w:rsidP="00F27DD9">
      <w:pPr>
        <w:pStyle w:val="Default"/>
        <w:spacing w:after="14"/>
        <w:jc w:val="both"/>
        <w:rPr>
          <w:rFonts w:ascii="Times New Roman" w:hAnsi="Times New Roman" w:cs="Times New Roman"/>
          <w:color w:val="auto"/>
        </w:rPr>
      </w:pPr>
      <w:r w:rsidRPr="00FF2A50">
        <w:rPr>
          <w:rFonts w:ascii="Times New Roman" w:hAnsi="Times New Roman" w:cs="Times New Roman"/>
          <w:color w:val="auto"/>
        </w:rPr>
        <w:t xml:space="preserve">b) potvrdu HZMO o prijavi zaposlenja, </w:t>
      </w:r>
    </w:p>
    <w:p w14:paraId="440B0988" w14:textId="77777777" w:rsidR="009D4899" w:rsidRPr="00FF2A50" w:rsidRDefault="009D4899" w:rsidP="00F27DD9">
      <w:pPr>
        <w:pStyle w:val="Default"/>
        <w:spacing w:after="14"/>
        <w:jc w:val="both"/>
        <w:rPr>
          <w:rFonts w:ascii="Times New Roman" w:hAnsi="Times New Roman" w:cs="Times New Roman"/>
          <w:color w:val="auto"/>
        </w:rPr>
      </w:pPr>
      <w:r w:rsidRPr="00FF2A50">
        <w:rPr>
          <w:rFonts w:ascii="Times New Roman" w:hAnsi="Times New Roman" w:cs="Times New Roman"/>
          <w:color w:val="auto"/>
        </w:rPr>
        <w:t xml:space="preserve">c) potvrdu da nema dugovanja prema državi i Općini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color w:val="auto"/>
        </w:rPr>
        <w:t xml:space="preserve"> po bilo kojoj osnovi. </w:t>
      </w:r>
    </w:p>
    <w:p w14:paraId="767986E9" w14:textId="77777777" w:rsidR="009D4899" w:rsidRPr="00FF2A50" w:rsidRDefault="009D4899" w:rsidP="00F27DD9">
      <w:pPr>
        <w:jc w:val="both"/>
        <w:rPr>
          <w:rFonts w:ascii="Times New Roman" w:hAnsi="Times New Roman" w:cs="Times New Roman"/>
          <w:sz w:val="24"/>
          <w:szCs w:val="24"/>
        </w:rPr>
      </w:pPr>
    </w:p>
    <w:p w14:paraId="2F39970D" w14:textId="77777777" w:rsidR="009D4899" w:rsidRPr="00FF2A50" w:rsidRDefault="009D4899" w:rsidP="00F27DD9">
      <w:pPr>
        <w:jc w:val="both"/>
        <w:rPr>
          <w:rFonts w:ascii="Times New Roman" w:hAnsi="Times New Roman" w:cs="Times New Roman"/>
          <w:sz w:val="24"/>
          <w:szCs w:val="24"/>
        </w:rPr>
      </w:pPr>
    </w:p>
    <w:p w14:paraId="4F6491AF" w14:textId="77777777" w:rsidR="009D4899" w:rsidRPr="00FF2A50" w:rsidRDefault="009D4899" w:rsidP="00F27DD9">
      <w:pPr>
        <w:jc w:val="both"/>
        <w:rPr>
          <w:rFonts w:ascii="Times New Roman" w:hAnsi="Times New Roman" w:cs="Times New Roman"/>
          <w:b/>
          <w:bCs/>
          <w:sz w:val="24"/>
          <w:szCs w:val="24"/>
        </w:rPr>
      </w:pPr>
      <w:r w:rsidRPr="00FF2A50">
        <w:rPr>
          <w:rFonts w:ascii="Times New Roman" w:hAnsi="Times New Roman" w:cs="Times New Roman"/>
          <w:b/>
          <w:bCs/>
          <w:sz w:val="24"/>
          <w:szCs w:val="24"/>
        </w:rPr>
        <w:t>MJERA 3 – SUBVENCIONIRANJE TROŠKOVA POLAGANJA STRUČNIH I MAJSTORSKIH ISPITA</w:t>
      </w:r>
    </w:p>
    <w:p w14:paraId="6035B6BF" w14:textId="77777777" w:rsidR="009D4899" w:rsidRPr="00FF2A50" w:rsidRDefault="009D4899" w:rsidP="00F27DD9">
      <w:pPr>
        <w:jc w:val="both"/>
        <w:rPr>
          <w:rFonts w:ascii="Times New Roman" w:hAnsi="Times New Roman" w:cs="Times New Roman"/>
          <w:sz w:val="24"/>
          <w:szCs w:val="24"/>
        </w:rPr>
      </w:pPr>
    </w:p>
    <w:p w14:paraId="1EB18635" w14:textId="51E5F53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Iznos potpore iznosi najviše 398,17 </w:t>
      </w:r>
      <w:r w:rsidR="00CA20A8">
        <w:rPr>
          <w:rFonts w:ascii="Times New Roman" w:hAnsi="Times New Roman" w:cs="Times New Roman"/>
          <w:sz w:val="24"/>
          <w:szCs w:val="24"/>
        </w:rPr>
        <w:t>EUR</w:t>
      </w:r>
    </w:p>
    <w:p w14:paraId="1B766384"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Korisnici ove potpore mogu biti poduzetnici navedeni u zajedničkim odredbama ovog Javnog poziva, koji imaju najmanje jednu (1) zaposlenu osobu na neodređeno vrijeme, uključujući i vlasnika/vlasnicu, s prebivalištem na području Općine Ližnjan-Lisignano, a koji se sukladno Zakonu o poticanju razvoja malog gospodarstva („Narodne novine“ broj 29/02, 63/07, 53/12, 56/13 i 121/16) svrstavaju u mikro i male subjekte malog gospodarstva. </w:t>
      </w:r>
    </w:p>
    <w:p w14:paraId="27D484A3" w14:textId="77777777" w:rsidR="009D4899" w:rsidRPr="00FF2A50" w:rsidRDefault="009D4899" w:rsidP="00F27DD9">
      <w:pPr>
        <w:jc w:val="both"/>
        <w:rPr>
          <w:rFonts w:ascii="Times New Roman" w:hAnsi="Times New Roman" w:cs="Times New Roman"/>
          <w:sz w:val="24"/>
          <w:szCs w:val="24"/>
        </w:rPr>
      </w:pPr>
    </w:p>
    <w:p w14:paraId="1EF13835" w14:textId="5DB62523"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Potpora se može dodijeliti za refundaciju troškova polaganja nastalih tijekom 202</w:t>
      </w:r>
      <w:r w:rsidR="00B64FD6">
        <w:rPr>
          <w:rFonts w:ascii="Times New Roman" w:hAnsi="Times New Roman" w:cs="Times New Roman"/>
          <w:sz w:val="24"/>
          <w:szCs w:val="24"/>
        </w:rPr>
        <w:t>4</w:t>
      </w:r>
      <w:r w:rsidRPr="00FF2A50">
        <w:rPr>
          <w:rFonts w:ascii="Times New Roman" w:hAnsi="Times New Roman" w:cs="Times New Roman"/>
          <w:sz w:val="24"/>
          <w:szCs w:val="24"/>
        </w:rPr>
        <w:t>. i 202</w:t>
      </w:r>
      <w:r w:rsidR="00B64FD6">
        <w:rPr>
          <w:rFonts w:ascii="Times New Roman" w:hAnsi="Times New Roman" w:cs="Times New Roman"/>
          <w:sz w:val="24"/>
          <w:szCs w:val="24"/>
        </w:rPr>
        <w:t>5</w:t>
      </w:r>
      <w:r w:rsidRPr="00FF2A50">
        <w:rPr>
          <w:rFonts w:ascii="Times New Roman" w:hAnsi="Times New Roman" w:cs="Times New Roman"/>
          <w:sz w:val="24"/>
          <w:szCs w:val="24"/>
        </w:rPr>
        <w:t xml:space="preserve">. godine: </w:t>
      </w:r>
    </w:p>
    <w:p w14:paraId="27061EAD" w14:textId="336F1578"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a) Majstorskih ispita ili ispita o stručnoj osposobljenosti čije je polaganje propisano odredbama Zakona o obrtu („Narodne novine“ broj 143/13, 127/19, 41/20),  za zanimanja propisana Pravilnikom o vezanim i povlaštenim obrtima i načinu izdavanja povlastica („Narodne novine“ broj </w:t>
      </w:r>
      <w:r w:rsidR="00B64FD6">
        <w:rPr>
          <w:rFonts w:ascii="Times New Roman" w:hAnsi="Times New Roman" w:cs="Times New Roman"/>
          <w:sz w:val="24"/>
          <w:szCs w:val="24"/>
        </w:rPr>
        <w:t>148/24</w:t>
      </w:r>
      <w:r w:rsidRPr="00FF2A50">
        <w:rPr>
          <w:rFonts w:ascii="Times New Roman" w:hAnsi="Times New Roman" w:cs="Times New Roman"/>
          <w:sz w:val="24"/>
          <w:szCs w:val="24"/>
        </w:rPr>
        <w:t xml:space="preserve">), a u Obrtnom registru imaju upisano obavljanje obrta sa sjedištem na području općine Ližnjan-Lisignano, </w:t>
      </w:r>
    </w:p>
    <w:p w14:paraId="30D38906"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b) Stručnih ispita – temeljem Pravilnika o stručnom ispitu, te upotpunjavanju i usavršavanju znanja osoba koje obavljaju poslove prostornog uređenja i graditeljstva („Narodne novine“ broj 129/15) za zaposlene osobe koje imaju prebivalište na području općine Ližnjan-Lisignano, </w:t>
      </w:r>
    </w:p>
    <w:p w14:paraId="3E3C6B2B"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c) Za usavršavanja u zanimanju - srednjoškolsko stručno usavršavanje, za zaposlene osobe koje imaju prebivalište na području općine Ližnjan-Lisignano, a koje posluju u području djelatnosti prerađivačke industrije i građevinarstva. </w:t>
      </w:r>
    </w:p>
    <w:p w14:paraId="2EE82F1B" w14:textId="77777777" w:rsidR="009D4899" w:rsidRPr="00FF2A50" w:rsidRDefault="009D4899" w:rsidP="00F27DD9">
      <w:pPr>
        <w:jc w:val="both"/>
        <w:rPr>
          <w:rFonts w:ascii="Times New Roman" w:hAnsi="Times New Roman" w:cs="Times New Roman"/>
          <w:sz w:val="24"/>
          <w:szCs w:val="24"/>
        </w:rPr>
      </w:pPr>
    </w:p>
    <w:p w14:paraId="1C63FA86" w14:textId="77777777" w:rsidR="009D4899" w:rsidRPr="00FF2A50" w:rsidRDefault="009D4899" w:rsidP="00F27DD9">
      <w:pPr>
        <w:jc w:val="both"/>
        <w:rPr>
          <w:rFonts w:ascii="Times New Roman" w:hAnsi="Times New Roman" w:cs="Times New Roman"/>
          <w:sz w:val="24"/>
          <w:szCs w:val="24"/>
        </w:rPr>
      </w:pPr>
    </w:p>
    <w:p w14:paraId="428EA6BE"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Za ostvarivanje nepovratne potpore </w:t>
      </w:r>
      <w:r w:rsidRPr="00FF2A50">
        <w:rPr>
          <w:rFonts w:ascii="Times New Roman" w:hAnsi="Times New Roman" w:cs="Times New Roman"/>
          <w:sz w:val="24"/>
          <w:szCs w:val="24"/>
          <w:u w:val="single"/>
        </w:rPr>
        <w:t>uz obrazac zahtjeva</w:t>
      </w:r>
      <w:r w:rsidRPr="00FF2A50">
        <w:rPr>
          <w:rFonts w:ascii="Times New Roman" w:hAnsi="Times New Roman" w:cs="Times New Roman"/>
          <w:sz w:val="24"/>
          <w:szCs w:val="24"/>
        </w:rPr>
        <w:t xml:space="preserve"> poduzetnik je dužan dostaviti: </w:t>
      </w:r>
    </w:p>
    <w:p w14:paraId="759FAC79"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a) presliku registracije obrta/trgovačkog društva (obrtnica, rješenje ili izvadak iz sudskog registra), </w:t>
      </w:r>
    </w:p>
    <w:p w14:paraId="09A89BEA"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b) dokaz o uplati sredstava na ime troškova polaganja ispita, </w:t>
      </w:r>
    </w:p>
    <w:p w14:paraId="24722086"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c) presliku uvjerenja o položenom majstorskom/stručnom ispitu, </w:t>
      </w:r>
    </w:p>
    <w:p w14:paraId="49567737"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d) potvrdu HZMO o prijavi zaposlenja za osobu za koju se traži potpora,</w:t>
      </w:r>
    </w:p>
    <w:p w14:paraId="15285E36"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e) potvrdu da poslodavac nema dugovanja prema državi i Općini Ližnjan-Lisignano po bilo kojoj osnovi. </w:t>
      </w:r>
    </w:p>
    <w:p w14:paraId="48B3004E" w14:textId="77777777" w:rsidR="009D4899" w:rsidRPr="00FF2A50" w:rsidRDefault="009D4899" w:rsidP="00F27DD9">
      <w:pPr>
        <w:jc w:val="both"/>
        <w:rPr>
          <w:rFonts w:ascii="Times New Roman" w:hAnsi="Times New Roman" w:cs="Times New Roman"/>
          <w:sz w:val="24"/>
          <w:szCs w:val="24"/>
        </w:rPr>
      </w:pPr>
    </w:p>
    <w:p w14:paraId="161F7D24" w14:textId="77777777" w:rsidR="009D4899" w:rsidRPr="00FF2A50" w:rsidRDefault="009D4899" w:rsidP="00F27DD9">
      <w:pPr>
        <w:jc w:val="both"/>
        <w:rPr>
          <w:rFonts w:ascii="Times New Roman" w:hAnsi="Times New Roman" w:cs="Times New Roman"/>
          <w:sz w:val="24"/>
          <w:szCs w:val="24"/>
        </w:rPr>
      </w:pPr>
    </w:p>
    <w:p w14:paraId="51108885" w14:textId="77777777" w:rsidR="009D4899" w:rsidRPr="00FF2A50" w:rsidRDefault="009D4899" w:rsidP="00F27DD9">
      <w:pPr>
        <w:jc w:val="both"/>
        <w:rPr>
          <w:rFonts w:ascii="Times New Roman" w:hAnsi="Times New Roman" w:cs="Times New Roman"/>
          <w:b/>
          <w:bCs/>
          <w:sz w:val="24"/>
          <w:szCs w:val="24"/>
        </w:rPr>
      </w:pPr>
      <w:r w:rsidRPr="00FF2A50">
        <w:rPr>
          <w:rFonts w:ascii="Times New Roman" w:hAnsi="Times New Roman" w:cs="Times New Roman"/>
          <w:b/>
          <w:bCs/>
          <w:sz w:val="24"/>
          <w:szCs w:val="24"/>
        </w:rPr>
        <w:lastRenderedPageBreak/>
        <w:t>MJERA 4 – POTPORE PODUZETNICIMA ZA FINANCIRANJE PRIPREME I KANDIDIRANJA EU PROJEKATA</w:t>
      </w:r>
    </w:p>
    <w:p w14:paraId="02524A3C" w14:textId="77777777" w:rsidR="009D4899" w:rsidRPr="00FF2A50" w:rsidRDefault="009D4899" w:rsidP="00F27DD9">
      <w:pPr>
        <w:pStyle w:val="Default"/>
        <w:jc w:val="both"/>
        <w:rPr>
          <w:rFonts w:ascii="Times New Roman" w:hAnsi="Times New Roman" w:cs="Times New Roman"/>
          <w:b/>
          <w:bCs/>
        </w:rPr>
      </w:pPr>
    </w:p>
    <w:p w14:paraId="29F69333" w14:textId="7C62A702"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Iznos potpore za ovu mjeru iznosi 50% troška pripreme i kandidiranja projektnih prijedloga, a najviše 1327,23 EUR </w:t>
      </w:r>
    </w:p>
    <w:p w14:paraId="7379D63B" w14:textId="77777777" w:rsidR="009D4899" w:rsidRPr="00FF2A50" w:rsidRDefault="009D4899" w:rsidP="00F27DD9">
      <w:pPr>
        <w:pStyle w:val="Default"/>
        <w:jc w:val="both"/>
        <w:rPr>
          <w:rFonts w:ascii="Times New Roman" w:hAnsi="Times New Roman" w:cs="Times New Roman"/>
        </w:rPr>
      </w:pPr>
    </w:p>
    <w:p w14:paraId="241C89F3"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Korisnici potpore mjere 4 navedeni u zajedničkim odredbama ovog Javnog poziva moraju imati najmanje jednu (1) zaposlenu osobu na neodređeno vrijeme, uključujući vlasnika/</w:t>
      </w:r>
      <w:proofErr w:type="spellStart"/>
      <w:r w:rsidRPr="00FF2A50">
        <w:rPr>
          <w:rFonts w:ascii="Times New Roman" w:hAnsi="Times New Roman" w:cs="Times New Roman"/>
        </w:rPr>
        <w:t>cu</w:t>
      </w:r>
      <w:proofErr w:type="spellEnd"/>
      <w:r w:rsidRPr="00FF2A50">
        <w:rPr>
          <w:rFonts w:ascii="Times New Roman" w:hAnsi="Times New Roman" w:cs="Times New Roman"/>
        </w:rPr>
        <w:t xml:space="preserve">, a s prebivalištem na području općine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xml:space="preserve">. </w:t>
      </w:r>
    </w:p>
    <w:p w14:paraId="75E4F422" w14:textId="77777777" w:rsidR="009D4899" w:rsidRPr="00FF2A50" w:rsidRDefault="009D4899" w:rsidP="00F27DD9">
      <w:pPr>
        <w:pStyle w:val="Default"/>
        <w:jc w:val="both"/>
        <w:rPr>
          <w:rFonts w:ascii="Times New Roman" w:hAnsi="Times New Roman" w:cs="Times New Roman"/>
        </w:rPr>
      </w:pPr>
    </w:p>
    <w:p w14:paraId="6B76B9C7"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Potpora se može dodijeliti za: </w:t>
      </w:r>
    </w:p>
    <w:p w14:paraId="44C20A31" w14:textId="77777777" w:rsidR="009D4899" w:rsidRPr="00FF2A50" w:rsidRDefault="009D4899" w:rsidP="00F27DD9">
      <w:pPr>
        <w:pStyle w:val="Default"/>
        <w:numPr>
          <w:ilvl w:val="0"/>
          <w:numId w:val="10"/>
        </w:numPr>
        <w:spacing w:after="31"/>
        <w:jc w:val="both"/>
        <w:rPr>
          <w:rFonts w:ascii="Times New Roman" w:hAnsi="Times New Roman" w:cs="Times New Roman"/>
        </w:rPr>
      </w:pPr>
      <w:r w:rsidRPr="00FF2A50">
        <w:rPr>
          <w:rFonts w:ascii="Times New Roman" w:hAnsi="Times New Roman" w:cs="Times New Roman"/>
        </w:rPr>
        <w:t xml:space="preserve">naknade za konzultante (izrada projektnih prijedloga i popunjavanje prijavnih obrazaca), </w:t>
      </w:r>
    </w:p>
    <w:p w14:paraId="630DE03A" w14:textId="77777777" w:rsidR="009D4899" w:rsidRPr="00FF2A50" w:rsidRDefault="009D4899" w:rsidP="00F27DD9">
      <w:pPr>
        <w:pStyle w:val="Default"/>
        <w:numPr>
          <w:ilvl w:val="0"/>
          <w:numId w:val="10"/>
        </w:numPr>
        <w:spacing w:after="31"/>
        <w:jc w:val="both"/>
        <w:rPr>
          <w:rFonts w:ascii="Times New Roman" w:hAnsi="Times New Roman" w:cs="Times New Roman"/>
        </w:rPr>
      </w:pPr>
      <w:r w:rsidRPr="00FF2A50">
        <w:rPr>
          <w:rFonts w:ascii="Times New Roman" w:hAnsi="Times New Roman" w:cs="Times New Roman"/>
        </w:rPr>
        <w:t xml:space="preserve">izrada poslovnih planova, studije izvedivosti kao i ostale dokumentacije potrebne za kandidiranje na natječaj za korištenje sredstava iz fondova Europske unije. </w:t>
      </w:r>
    </w:p>
    <w:p w14:paraId="265FF686" w14:textId="77777777" w:rsidR="009D4899" w:rsidRPr="00FF2A50" w:rsidRDefault="009D4899" w:rsidP="00F27DD9">
      <w:pPr>
        <w:pStyle w:val="Default"/>
        <w:jc w:val="both"/>
        <w:rPr>
          <w:rFonts w:ascii="Times New Roman" w:hAnsi="Times New Roman" w:cs="Times New Roman"/>
        </w:rPr>
      </w:pPr>
    </w:p>
    <w:p w14:paraId="4A814A45"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Uvjeti za dodjelu potpore koji moraju biti kumulativno ispunjeni u trenutku podnošenja zahtjeva: </w:t>
      </w:r>
    </w:p>
    <w:p w14:paraId="5D0B1FDE" w14:textId="77777777" w:rsidR="009D4899" w:rsidRPr="00FF2A50" w:rsidRDefault="009D4899" w:rsidP="00F27DD9">
      <w:pPr>
        <w:pStyle w:val="Default"/>
        <w:spacing w:after="32"/>
        <w:jc w:val="both"/>
        <w:rPr>
          <w:rFonts w:ascii="Times New Roman" w:hAnsi="Times New Roman" w:cs="Times New Roman"/>
        </w:rPr>
      </w:pPr>
      <w:r w:rsidRPr="00FF2A50">
        <w:rPr>
          <w:rFonts w:ascii="Times New Roman" w:hAnsi="Times New Roman" w:cs="Times New Roman"/>
        </w:rPr>
        <w:t xml:space="preserve">a) da će se investicija predviđena u projektu za koji se traži potpora realizirati na području Općine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xml:space="preserve">, </w:t>
      </w:r>
    </w:p>
    <w:p w14:paraId="0ED26995" w14:textId="77777777" w:rsidR="009D4899" w:rsidRPr="00FF2A50" w:rsidRDefault="009D4899" w:rsidP="00F27DD9">
      <w:pPr>
        <w:pStyle w:val="Default"/>
        <w:spacing w:after="32"/>
        <w:jc w:val="both"/>
        <w:rPr>
          <w:rFonts w:ascii="Times New Roman" w:hAnsi="Times New Roman" w:cs="Times New Roman"/>
        </w:rPr>
      </w:pPr>
      <w:r w:rsidRPr="00FF2A50">
        <w:rPr>
          <w:rFonts w:ascii="Times New Roman" w:hAnsi="Times New Roman" w:cs="Times New Roman"/>
        </w:rPr>
        <w:t xml:space="preserve">b) da podnositelj ne koristi druge izvore sufinanciranja za predmetnu potporu, </w:t>
      </w:r>
    </w:p>
    <w:p w14:paraId="39293C1E" w14:textId="77777777" w:rsidR="009D4899" w:rsidRPr="00FF2A50" w:rsidRDefault="009D4899" w:rsidP="00F27DD9">
      <w:pPr>
        <w:pStyle w:val="Default"/>
        <w:spacing w:after="32"/>
        <w:jc w:val="both"/>
        <w:rPr>
          <w:rFonts w:ascii="Times New Roman" w:hAnsi="Times New Roman" w:cs="Times New Roman"/>
        </w:rPr>
      </w:pPr>
      <w:r w:rsidRPr="00FF2A50">
        <w:rPr>
          <w:rFonts w:ascii="Times New Roman" w:hAnsi="Times New Roman" w:cs="Times New Roman"/>
        </w:rPr>
        <w:t xml:space="preserve">c) da podnositelj koristi usluge od pravnih i fizičkih osoba ovlaštenih za obavljanje poslova za prethodno navedene namjene, </w:t>
      </w:r>
    </w:p>
    <w:p w14:paraId="7DF40D35" w14:textId="16656DB9" w:rsidR="009D4899" w:rsidRPr="00FF2A50" w:rsidRDefault="009D4899" w:rsidP="00F27DD9">
      <w:pPr>
        <w:pStyle w:val="Default"/>
        <w:spacing w:after="32"/>
        <w:jc w:val="both"/>
        <w:rPr>
          <w:rFonts w:ascii="Times New Roman" w:hAnsi="Times New Roman" w:cs="Times New Roman"/>
        </w:rPr>
      </w:pPr>
      <w:r w:rsidRPr="00FF2A50">
        <w:rPr>
          <w:rFonts w:ascii="Times New Roman" w:hAnsi="Times New Roman" w:cs="Times New Roman"/>
        </w:rPr>
        <w:t>d) da je projekt kandidiran u 202</w:t>
      </w:r>
      <w:r w:rsidR="00B64FD6">
        <w:rPr>
          <w:rFonts w:ascii="Times New Roman" w:hAnsi="Times New Roman" w:cs="Times New Roman"/>
        </w:rPr>
        <w:t>4</w:t>
      </w:r>
      <w:r w:rsidRPr="00FF2A50">
        <w:rPr>
          <w:rFonts w:ascii="Times New Roman" w:hAnsi="Times New Roman" w:cs="Times New Roman"/>
        </w:rPr>
        <w:t>. ili 202</w:t>
      </w:r>
      <w:r w:rsidR="00B64FD6">
        <w:rPr>
          <w:rFonts w:ascii="Times New Roman" w:hAnsi="Times New Roman" w:cs="Times New Roman"/>
        </w:rPr>
        <w:t>5</w:t>
      </w:r>
      <w:r w:rsidRPr="00FF2A50">
        <w:rPr>
          <w:rFonts w:ascii="Times New Roman" w:hAnsi="Times New Roman" w:cs="Times New Roman"/>
        </w:rPr>
        <w:t>. godini,</w:t>
      </w:r>
    </w:p>
    <w:p w14:paraId="16ABA0F1" w14:textId="2F64237C" w:rsidR="009D4899" w:rsidRPr="00FF2A50" w:rsidRDefault="009D4899" w:rsidP="00F27DD9">
      <w:pPr>
        <w:pStyle w:val="Default"/>
        <w:spacing w:after="32"/>
        <w:jc w:val="both"/>
        <w:rPr>
          <w:rFonts w:ascii="Times New Roman" w:hAnsi="Times New Roman" w:cs="Times New Roman"/>
        </w:rPr>
      </w:pPr>
      <w:r w:rsidRPr="00FF2A50">
        <w:rPr>
          <w:rFonts w:ascii="Times New Roman" w:hAnsi="Times New Roman" w:cs="Times New Roman"/>
        </w:rPr>
        <w:t>e) da je račun za izvršene usluge izdan u 202</w:t>
      </w:r>
      <w:r w:rsidR="00B64FD6">
        <w:rPr>
          <w:rFonts w:ascii="Times New Roman" w:hAnsi="Times New Roman" w:cs="Times New Roman"/>
        </w:rPr>
        <w:t>4</w:t>
      </w:r>
      <w:r w:rsidRPr="00FF2A50">
        <w:rPr>
          <w:rFonts w:ascii="Times New Roman" w:hAnsi="Times New Roman" w:cs="Times New Roman"/>
        </w:rPr>
        <w:t>. ili 202</w:t>
      </w:r>
      <w:r w:rsidR="00B64FD6">
        <w:rPr>
          <w:rFonts w:ascii="Times New Roman" w:hAnsi="Times New Roman" w:cs="Times New Roman"/>
        </w:rPr>
        <w:t>5</w:t>
      </w:r>
      <w:r w:rsidRPr="00FF2A50">
        <w:rPr>
          <w:rFonts w:ascii="Times New Roman" w:hAnsi="Times New Roman" w:cs="Times New Roman"/>
        </w:rPr>
        <w:t>. godini.</w:t>
      </w:r>
    </w:p>
    <w:p w14:paraId="514A0C99" w14:textId="77777777" w:rsidR="009D4899" w:rsidRPr="00FF2A50" w:rsidRDefault="009D4899" w:rsidP="00F27DD9">
      <w:pPr>
        <w:pStyle w:val="Default"/>
        <w:jc w:val="both"/>
        <w:rPr>
          <w:rFonts w:ascii="Times New Roman" w:hAnsi="Times New Roman" w:cs="Times New Roman"/>
        </w:rPr>
      </w:pPr>
    </w:p>
    <w:p w14:paraId="20D23BA0"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Za ostvarivanje nepovratne potpore </w:t>
      </w:r>
      <w:r w:rsidRPr="00FF2A50">
        <w:rPr>
          <w:rFonts w:ascii="Times New Roman" w:hAnsi="Times New Roman" w:cs="Times New Roman"/>
          <w:u w:val="single"/>
        </w:rPr>
        <w:t>uz obrazac zahtjeva</w:t>
      </w:r>
      <w:r w:rsidRPr="00FF2A50">
        <w:rPr>
          <w:rFonts w:ascii="Times New Roman" w:hAnsi="Times New Roman" w:cs="Times New Roman"/>
        </w:rPr>
        <w:t xml:space="preserve"> poduzetnik je dužan dostaviti: </w:t>
      </w:r>
    </w:p>
    <w:p w14:paraId="3C462E22" w14:textId="77777777" w:rsidR="009D4899" w:rsidRPr="00FF2A50" w:rsidRDefault="009D4899" w:rsidP="00F27DD9">
      <w:pPr>
        <w:pStyle w:val="Default"/>
        <w:spacing w:after="29"/>
        <w:jc w:val="both"/>
        <w:rPr>
          <w:rFonts w:ascii="Times New Roman" w:hAnsi="Times New Roman" w:cs="Times New Roman"/>
        </w:rPr>
      </w:pPr>
      <w:r w:rsidRPr="00FF2A50">
        <w:rPr>
          <w:rFonts w:ascii="Times New Roman" w:hAnsi="Times New Roman" w:cs="Times New Roman"/>
        </w:rPr>
        <w:t>a) presliku registracije obrta/trgovačkog društva (obrtnica, rješenje ili izvadak iz sudskog registra),</w:t>
      </w:r>
    </w:p>
    <w:p w14:paraId="6B64B35A" w14:textId="77777777" w:rsidR="009D4899" w:rsidRPr="00FF2A50" w:rsidRDefault="009D4899" w:rsidP="00F27DD9">
      <w:pPr>
        <w:pStyle w:val="Default"/>
        <w:spacing w:after="32"/>
        <w:jc w:val="both"/>
        <w:rPr>
          <w:rFonts w:ascii="Times New Roman" w:hAnsi="Times New Roman" w:cs="Times New Roman"/>
        </w:rPr>
      </w:pPr>
      <w:r w:rsidRPr="00FF2A50">
        <w:rPr>
          <w:rFonts w:ascii="Times New Roman" w:hAnsi="Times New Roman" w:cs="Times New Roman"/>
        </w:rPr>
        <w:t xml:space="preserve">b) ovjerenu izjavu da podnositelj ne koristi druge izvore sufinanciranja za predmetne troškove, </w:t>
      </w:r>
    </w:p>
    <w:p w14:paraId="11417E35" w14:textId="77777777" w:rsidR="009D4899" w:rsidRPr="00FF2A50" w:rsidRDefault="009D4899" w:rsidP="00F27DD9">
      <w:pPr>
        <w:pStyle w:val="Default"/>
        <w:spacing w:after="29"/>
        <w:jc w:val="both"/>
        <w:rPr>
          <w:rFonts w:ascii="Times New Roman" w:hAnsi="Times New Roman" w:cs="Times New Roman"/>
        </w:rPr>
      </w:pPr>
      <w:r w:rsidRPr="00FF2A50">
        <w:rPr>
          <w:rFonts w:ascii="Times New Roman" w:hAnsi="Times New Roman" w:cs="Times New Roman"/>
        </w:rPr>
        <w:t>c) presliku računa konzultanta i presliku izvoda transakcijskog računa iz kojeg je razvidno izvršenje plaćanja računa konzultanta,</w:t>
      </w:r>
    </w:p>
    <w:p w14:paraId="18936A22" w14:textId="77777777" w:rsidR="009D4899" w:rsidRPr="00FF2A50" w:rsidRDefault="009D4899" w:rsidP="00F27DD9">
      <w:pPr>
        <w:pStyle w:val="Default"/>
        <w:spacing w:after="29"/>
        <w:jc w:val="both"/>
        <w:rPr>
          <w:rFonts w:ascii="Times New Roman" w:hAnsi="Times New Roman" w:cs="Times New Roman"/>
        </w:rPr>
      </w:pPr>
      <w:r w:rsidRPr="00FF2A50">
        <w:rPr>
          <w:rFonts w:ascii="Times New Roman" w:hAnsi="Times New Roman" w:cs="Times New Roman"/>
        </w:rPr>
        <w:t>d) potvrda prijave projekta na natječaj za korištenje sredstava iz fondova Europske unije,</w:t>
      </w:r>
    </w:p>
    <w:p w14:paraId="6A5B5AA3"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e) </w:t>
      </w:r>
      <w:bookmarkStart w:id="3" w:name="_Hlk18318242"/>
      <w:r w:rsidRPr="00FF2A50">
        <w:rPr>
          <w:rFonts w:ascii="Times New Roman" w:hAnsi="Times New Roman" w:cs="Times New Roman"/>
        </w:rPr>
        <w:t xml:space="preserve">potvrdu da nema dugovanja prema državi i Općini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xml:space="preserve"> po bilo kojoj osnovi. </w:t>
      </w:r>
    </w:p>
    <w:bookmarkEnd w:id="3"/>
    <w:p w14:paraId="4DB11992" w14:textId="77777777" w:rsidR="009D4899" w:rsidRPr="00FF2A50" w:rsidRDefault="009D4899" w:rsidP="00F27DD9">
      <w:pPr>
        <w:jc w:val="both"/>
        <w:rPr>
          <w:rFonts w:ascii="Times New Roman" w:hAnsi="Times New Roman" w:cs="Times New Roman"/>
          <w:sz w:val="24"/>
          <w:szCs w:val="24"/>
        </w:rPr>
      </w:pPr>
    </w:p>
    <w:p w14:paraId="1E2EE7A2" w14:textId="77777777" w:rsidR="009D4899" w:rsidRPr="00FF2A50" w:rsidRDefault="009D4899" w:rsidP="00F27DD9">
      <w:pPr>
        <w:jc w:val="both"/>
        <w:rPr>
          <w:rFonts w:ascii="Times New Roman" w:hAnsi="Times New Roman" w:cs="Times New Roman"/>
          <w:sz w:val="24"/>
          <w:szCs w:val="24"/>
        </w:rPr>
      </w:pPr>
    </w:p>
    <w:p w14:paraId="0878F36B" w14:textId="77777777" w:rsidR="009D4899" w:rsidRPr="00FF2A50" w:rsidRDefault="009D4899" w:rsidP="00F27DD9">
      <w:pPr>
        <w:jc w:val="both"/>
        <w:rPr>
          <w:rFonts w:ascii="Times New Roman" w:hAnsi="Times New Roman" w:cs="Times New Roman"/>
          <w:b/>
          <w:bCs/>
          <w:sz w:val="24"/>
          <w:szCs w:val="24"/>
        </w:rPr>
      </w:pPr>
      <w:r w:rsidRPr="00FF2A50">
        <w:rPr>
          <w:rFonts w:ascii="Times New Roman" w:hAnsi="Times New Roman" w:cs="Times New Roman"/>
          <w:b/>
          <w:bCs/>
          <w:sz w:val="24"/>
          <w:szCs w:val="24"/>
        </w:rPr>
        <w:t>MJERA 5 – SUFINANCIRANJE ULAGANJA U STANDARDE KVALITETE</w:t>
      </w:r>
    </w:p>
    <w:p w14:paraId="231F00E0" w14:textId="77777777" w:rsidR="009D4899" w:rsidRPr="00FF2A50" w:rsidRDefault="009D4899" w:rsidP="00F27DD9">
      <w:pPr>
        <w:jc w:val="both"/>
        <w:rPr>
          <w:rFonts w:ascii="Times New Roman" w:hAnsi="Times New Roman" w:cs="Times New Roman"/>
          <w:sz w:val="24"/>
          <w:szCs w:val="24"/>
        </w:rPr>
      </w:pPr>
    </w:p>
    <w:p w14:paraId="77716345" w14:textId="2FB21EFE"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 xml:space="preserve">Iznos potpore za ulaganje u standarde kvalitete iznosi 50% troškova do najviše 929,06 EUR </w:t>
      </w:r>
    </w:p>
    <w:p w14:paraId="53FA3C5C" w14:textId="77777777" w:rsidR="009D4899" w:rsidRPr="00FF2A50" w:rsidRDefault="009D4899" w:rsidP="00F27DD9">
      <w:pPr>
        <w:jc w:val="both"/>
        <w:rPr>
          <w:rFonts w:ascii="Times New Roman" w:hAnsi="Times New Roman" w:cs="Times New Roman"/>
          <w:sz w:val="24"/>
          <w:szCs w:val="24"/>
        </w:rPr>
      </w:pPr>
    </w:p>
    <w:p w14:paraId="41EA7DA6"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Korisnici potpore mjere 5 navedeni u zajedničkim odredbama ovog javnog poziva moraju imati najmanje jednu (1) zaposlenu osobu na neodređeno vrijeme, uključujući i vlasnika/vlasnicu, a s prebivalištem na području Općine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xml:space="preserve">. </w:t>
      </w:r>
    </w:p>
    <w:p w14:paraId="5BE3162E" w14:textId="77777777" w:rsidR="009D4899" w:rsidRPr="00FF2A50" w:rsidRDefault="009D4899" w:rsidP="00F27DD9">
      <w:pPr>
        <w:jc w:val="both"/>
        <w:rPr>
          <w:rFonts w:ascii="Times New Roman" w:hAnsi="Times New Roman" w:cs="Times New Roman"/>
          <w:sz w:val="24"/>
          <w:szCs w:val="24"/>
        </w:rPr>
      </w:pPr>
    </w:p>
    <w:p w14:paraId="31D6CA7D"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Potpora se može dodijeliti za:</w:t>
      </w:r>
    </w:p>
    <w:p w14:paraId="1822E6D8"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a) konzultantske usluge ili edukaciju kod uvođenja sustava kvalitete,</w:t>
      </w:r>
    </w:p>
    <w:p w14:paraId="0DFEA03F"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b) certificiranje sustava,</w:t>
      </w:r>
    </w:p>
    <w:p w14:paraId="7C565811"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c) certificiranje proizvoda – dokaz o sukladnosti vlastitih proizvoda prema hrvatskim i europskim normama i smjernicama,</w:t>
      </w:r>
    </w:p>
    <w:p w14:paraId="177D7372"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d) troškove stjecanja prava uporabe znaka Hrvatska kvaliteta, Izvorno hrvatsko, ISO, HACCP i drugih znakova izvornosti i zemljopisnog podrijetla,</w:t>
      </w:r>
    </w:p>
    <w:p w14:paraId="42C2AC36"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e) sufinanciranje troškova informatičke opreme i poslovnog softvera te sitnog inventara neophodnog za unapređenje kvalitete u proizvodnom, odnosno poslovnom procesu.</w:t>
      </w:r>
    </w:p>
    <w:p w14:paraId="41557E9D" w14:textId="77777777" w:rsidR="009D4899" w:rsidRPr="00FF2A50" w:rsidRDefault="009D4899" w:rsidP="00F27DD9">
      <w:pPr>
        <w:jc w:val="both"/>
        <w:rPr>
          <w:rFonts w:ascii="Times New Roman" w:hAnsi="Times New Roman" w:cs="Times New Roman"/>
          <w:sz w:val="24"/>
          <w:szCs w:val="24"/>
        </w:rPr>
      </w:pPr>
    </w:p>
    <w:p w14:paraId="07E73590"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lastRenderedPageBreak/>
        <w:t>Prihvatljivim troškovima ne smatraju se troškovi produljenja certifikata (recertificiranje).</w:t>
      </w:r>
    </w:p>
    <w:p w14:paraId="4BFE97B3" w14:textId="77777777" w:rsidR="009D4899" w:rsidRPr="00FF2A50" w:rsidRDefault="009D4899" w:rsidP="00F27DD9">
      <w:pPr>
        <w:jc w:val="both"/>
        <w:rPr>
          <w:rFonts w:ascii="Times New Roman" w:hAnsi="Times New Roman" w:cs="Times New Roman"/>
          <w:sz w:val="24"/>
          <w:szCs w:val="24"/>
        </w:rPr>
      </w:pPr>
    </w:p>
    <w:p w14:paraId="010E8553"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Za ostvarivanje nepovratne potpore </w:t>
      </w:r>
      <w:r w:rsidRPr="00FF2A50">
        <w:rPr>
          <w:rFonts w:ascii="Times New Roman" w:hAnsi="Times New Roman" w:cs="Times New Roman"/>
          <w:u w:val="single"/>
        </w:rPr>
        <w:t>uz obrazac zahtjeva</w:t>
      </w:r>
      <w:r w:rsidRPr="00FF2A50">
        <w:rPr>
          <w:rFonts w:ascii="Times New Roman" w:hAnsi="Times New Roman" w:cs="Times New Roman"/>
        </w:rPr>
        <w:t xml:space="preserve"> poduzetnik je dužan dostaviti: </w:t>
      </w:r>
    </w:p>
    <w:p w14:paraId="251D65B8" w14:textId="77777777" w:rsidR="009D4899" w:rsidRPr="00FF2A50" w:rsidRDefault="009D4899" w:rsidP="00F27DD9">
      <w:pPr>
        <w:numPr>
          <w:ilvl w:val="0"/>
          <w:numId w:val="15"/>
        </w:numPr>
        <w:jc w:val="both"/>
        <w:rPr>
          <w:rFonts w:ascii="Times New Roman" w:hAnsi="Times New Roman" w:cs="Times New Roman"/>
          <w:sz w:val="24"/>
          <w:szCs w:val="24"/>
        </w:rPr>
      </w:pPr>
      <w:r w:rsidRPr="00FF2A50">
        <w:rPr>
          <w:rFonts w:ascii="Times New Roman" w:hAnsi="Times New Roman" w:cs="Times New Roman"/>
          <w:sz w:val="24"/>
          <w:szCs w:val="24"/>
        </w:rPr>
        <w:t>presliku registracije obrta/trgovačkog društva (obrtnica, rješenje ili izvadak iz sudskog registra),</w:t>
      </w:r>
    </w:p>
    <w:p w14:paraId="73D40FE5" w14:textId="77777777" w:rsidR="009D4899" w:rsidRPr="00FF2A50" w:rsidRDefault="009D4899" w:rsidP="00F27DD9">
      <w:pPr>
        <w:numPr>
          <w:ilvl w:val="0"/>
          <w:numId w:val="15"/>
        </w:numPr>
        <w:jc w:val="both"/>
        <w:rPr>
          <w:rFonts w:ascii="Times New Roman" w:hAnsi="Times New Roman" w:cs="Times New Roman"/>
          <w:sz w:val="24"/>
          <w:szCs w:val="24"/>
        </w:rPr>
      </w:pPr>
      <w:r w:rsidRPr="00FF2A50">
        <w:rPr>
          <w:rFonts w:ascii="Times New Roman" w:hAnsi="Times New Roman" w:cs="Times New Roman"/>
          <w:sz w:val="24"/>
          <w:szCs w:val="24"/>
        </w:rPr>
        <w:t xml:space="preserve">račun ili ugovor kojim dokazuje ulaganje u standarde kvalitete te dokaz o uplati na ime prihvatljivih troškova ulaganja u standarde kvalitete, </w:t>
      </w:r>
    </w:p>
    <w:p w14:paraId="2972B78C" w14:textId="77777777" w:rsidR="009D4899" w:rsidRPr="00FF2A50" w:rsidRDefault="009D4899" w:rsidP="00F27DD9">
      <w:pPr>
        <w:pStyle w:val="Default"/>
        <w:numPr>
          <w:ilvl w:val="0"/>
          <w:numId w:val="15"/>
        </w:numPr>
        <w:jc w:val="both"/>
        <w:rPr>
          <w:rFonts w:ascii="Times New Roman" w:hAnsi="Times New Roman" w:cs="Times New Roman"/>
        </w:rPr>
      </w:pPr>
      <w:r w:rsidRPr="00FF2A50">
        <w:rPr>
          <w:rFonts w:ascii="Times New Roman" w:hAnsi="Times New Roman" w:cs="Times New Roman"/>
        </w:rPr>
        <w:t xml:space="preserve">potvrdu da nema dugovanja prema državi i Općini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xml:space="preserve"> po bilo kojoj osnovi. </w:t>
      </w:r>
    </w:p>
    <w:p w14:paraId="30F82E95" w14:textId="77777777" w:rsidR="009D4899" w:rsidRPr="00FF2A50" w:rsidRDefault="009D4899" w:rsidP="00F27DD9">
      <w:pPr>
        <w:jc w:val="both"/>
        <w:rPr>
          <w:rFonts w:ascii="Times New Roman" w:hAnsi="Times New Roman" w:cs="Times New Roman"/>
          <w:sz w:val="24"/>
          <w:szCs w:val="24"/>
        </w:rPr>
      </w:pPr>
    </w:p>
    <w:p w14:paraId="3C1FD0DD" w14:textId="77777777" w:rsidR="009D4899" w:rsidRPr="00FF2A50" w:rsidRDefault="009D4899" w:rsidP="00F27DD9">
      <w:pPr>
        <w:jc w:val="both"/>
        <w:rPr>
          <w:rFonts w:ascii="Times New Roman" w:hAnsi="Times New Roman" w:cs="Times New Roman"/>
          <w:sz w:val="24"/>
          <w:szCs w:val="24"/>
        </w:rPr>
      </w:pPr>
    </w:p>
    <w:p w14:paraId="2B9C73BF" w14:textId="77777777" w:rsidR="009D4899" w:rsidRPr="00FF2A50" w:rsidRDefault="009D4899" w:rsidP="00F27DD9">
      <w:pPr>
        <w:jc w:val="both"/>
        <w:rPr>
          <w:rFonts w:ascii="Times New Roman" w:hAnsi="Times New Roman" w:cs="Times New Roman"/>
          <w:b/>
          <w:bCs/>
          <w:sz w:val="24"/>
          <w:szCs w:val="24"/>
        </w:rPr>
      </w:pPr>
      <w:r w:rsidRPr="00FF2A50">
        <w:rPr>
          <w:rFonts w:ascii="Times New Roman" w:hAnsi="Times New Roman" w:cs="Times New Roman"/>
          <w:b/>
          <w:bCs/>
          <w:sz w:val="24"/>
          <w:szCs w:val="24"/>
        </w:rPr>
        <w:t>POSTUPAK PODNOŠENJA ZAHTJEVA I DODJELE NEPOVRATNIH POTPORA PODUZETNICIMA</w:t>
      </w:r>
    </w:p>
    <w:p w14:paraId="2C11287A" w14:textId="77777777" w:rsidR="009D4899" w:rsidRPr="00FF2A50" w:rsidRDefault="009D4899" w:rsidP="00F27DD9">
      <w:pPr>
        <w:pStyle w:val="Default"/>
        <w:jc w:val="both"/>
        <w:rPr>
          <w:rFonts w:ascii="Times New Roman" w:hAnsi="Times New Roman" w:cs="Times New Roman"/>
          <w:b/>
          <w:bCs/>
        </w:rPr>
      </w:pPr>
    </w:p>
    <w:p w14:paraId="294A8BBD"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Korisnici potpore u trenutku podnošenja zahtjeva za dodjelu potpore ne smiju imati nepodmirenih dospjelih dugovanja prema državi i Općini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xml:space="preserve"> o čemu su dužni dostaviti dokaz prilikom podnošenja zahtjeva.</w:t>
      </w:r>
    </w:p>
    <w:p w14:paraId="2BDFAD13"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 </w:t>
      </w:r>
    </w:p>
    <w:p w14:paraId="3EFF7C75"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Prijedlog Odluke o dodjeli potpore podnositelju zahtjeva donosi Povjerenstvo za potpore gospodarstvu imenovano odlukom općinskog načelnika. Povjerenstvo radi na sjednicama koje saziva predsjednik/ca Povjerenstva te odlučuje većinom glasova ukupnog broja članova.</w:t>
      </w:r>
    </w:p>
    <w:p w14:paraId="6A566413"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Na prijedlog Povjerenstva, Odluku o dodjeli potpore donosi Načelnik.</w:t>
      </w:r>
    </w:p>
    <w:p w14:paraId="0F4A295D" w14:textId="77777777" w:rsidR="009D4899" w:rsidRPr="00FF2A50" w:rsidRDefault="009D4899" w:rsidP="00F27DD9">
      <w:pPr>
        <w:jc w:val="both"/>
        <w:rPr>
          <w:rFonts w:ascii="Times New Roman" w:hAnsi="Times New Roman" w:cs="Times New Roman"/>
          <w:sz w:val="24"/>
          <w:szCs w:val="24"/>
        </w:rPr>
      </w:pPr>
    </w:p>
    <w:p w14:paraId="2B217CF3"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Sredstva potpore uplaćuju se na žiro račun korisnika po dostavljenim računima kojima se dokazuje namjensko korištenje sredstava, kao i po dostavljenom dokazu o podmirenju računa, a sve u roku od 60 dana od donošenja prijedloga Odluke o dodjeli potpore od strane Povjerenstva. </w:t>
      </w:r>
    </w:p>
    <w:p w14:paraId="3EC3378A" w14:textId="77777777" w:rsidR="009D4899" w:rsidRPr="00FF2A50" w:rsidRDefault="009D4899" w:rsidP="00F27DD9">
      <w:pPr>
        <w:pStyle w:val="Default"/>
        <w:jc w:val="both"/>
        <w:rPr>
          <w:rFonts w:ascii="Times New Roman" w:hAnsi="Times New Roman" w:cs="Times New Roman"/>
        </w:rPr>
      </w:pPr>
    </w:p>
    <w:p w14:paraId="62368AFD" w14:textId="60BBD529"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Sredstva za mjere po ovom Javnom pozivu dodjeljuju se isključivo za troškove s datumom fakture nakon 31.12.202</w:t>
      </w:r>
      <w:r w:rsidR="00B64FD6">
        <w:rPr>
          <w:rFonts w:ascii="Times New Roman" w:hAnsi="Times New Roman" w:cs="Times New Roman"/>
        </w:rPr>
        <w:t>3</w:t>
      </w:r>
      <w:r w:rsidRPr="00FF2A50">
        <w:rPr>
          <w:rFonts w:ascii="Times New Roman" w:hAnsi="Times New Roman" w:cs="Times New Roman"/>
        </w:rPr>
        <w:t xml:space="preserve">. godine, osim ukoliko svakom pojedinom mjerom ovog Javnog poziva nije određeno drugačije. </w:t>
      </w:r>
    </w:p>
    <w:p w14:paraId="617EEE4A" w14:textId="77777777" w:rsidR="009D4899" w:rsidRPr="00FF2A50" w:rsidRDefault="009D4899" w:rsidP="00F27DD9">
      <w:pPr>
        <w:pStyle w:val="Default"/>
        <w:jc w:val="both"/>
        <w:rPr>
          <w:rFonts w:ascii="Times New Roman" w:hAnsi="Times New Roman" w:cs="Times New Roman"/>
        </w:rPr>
      </w:pPr>
    </w:p>
    <w:p w14:paraId="5D8879AD"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Obrazac zahtjeva za dodjelu potpore te predmetni Javni poziv može se preuzeti u pisarnici Općine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xml:space="preserve"> ili na web stranici Općine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xml:space="preserve">, odnosno </w:t>
      </w:r>
      <w:hyperlink r:id="rId7" w:history="1">
        <w:r w:rsidRPr="00FF2A50">
          <w:rPr>
            <w:rStyle w:val="Hiperveza"/>
            <w:rFonts w:ascii="Times New Roman" w:hAnsi="Times New Roman" w:cs="Times New Roman"/>
            <w:color w:val="auto"/>
          </w:rPr>
          <w:t>www.liznjan.hr</w:t>
        </w:r>
      </w:hyperlink>
      <w:r w:rsidRPr="00FF2A50">
        <w:rPr>
          <w:rFonts w:ascii="Times New Roman" w:hAnsi="Times New Roman" w:cs="Times New Roman"/>
          <w:color w:val="auto"/>
        </w:rPr>
        <w:t>.</w:t>
      </w:r>
    </w:p>
    <w:p w14:paraId="57B0D829" w14:textId="77777777" w:rsidR="009D4899" w:rsidRPr="00FF2A50" w:rsidRDefault="009D4899" w:rsidP="00F27DD9">
      <w:pPr>
        <w:pStyle w:val="Default"/>
        <w:jc w:val="both"/>
        <w:rPr>
          <w:rFonts w:ascii="Times New Roman" w:hAnsi="Times New Roman" w:cs="Times New Roman"/>
        </w:rPr>
      </w:pPr>
    </w:p>
    <w:p w14:paraId="36616F77"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Obrazac zahtjeva za dodjelu potpore za svaku pojedinu mjeru sastavni je dio ovog Javnog poziva. </w:t>
      </w:r>
    </w:p>
    <w:p w14:paraId="52FE0883" w14:textId="77777777" w:rsidR="009D4899" w:rsidRPr="00FF2A50" w:rsidRDefault="009D4899" w:rsidP="00F27DD9">
      <w:pPr>
        <w:pStyle w:val="Default"/>
        <w:jc w:val="both"/>
        <w:rPr>
          <w:rFonts w:ascii="Times New Roman" w:hAnsi="Times New Roman" w:cs="Times New Roman"/>
        </w:rPr>
      </w:pPr>
    </w:p>
    <w:p w14:paraId="6DB39205" w14:textId="77777777" w:rsidR="00F27DD9" w:rsidRPr="00FF2A50" w:rsidRDefault="00F27DD9" w:rsidP="00F27DD9">
      <w:pPr>
        <w:pStyle w:val="Default"/>
        <w:jc w:val="both"/>
        <w:rPr>
          <w:rFonts w:ascii="Times New Roman" w:hAnsi="Times New Roman" w:cs="Times New Roman"/>
        </w:rPr>
      </w:pPr>
    </w:p>
    <w:p w14:paraId="76997316" w14:textId="7E48E796"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Zahtjev za dodjelu potpore s potrebnom dokumentacijom podnosi se Povjerenstvu za potpore gospodarstvu Općine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xml:space="preserve"> u 202</w:t>
      </w:r>
      <w:r w:rsidR="00353C1F">
        <w:rPr>
          <w:rFonts w:ascii="Times New Roman" w:hAnsi="Times New Roman" w:cs="Times New Roman"/>
        </w:rPr>
        <w:t>5</w:t>
      </w:r>
      <w:r w:rsidRPr="00FF2A50">
        <w:rPr>
          <w:rFonts w:ascii="Times New Roman" w:hAnsi="Times New Roman" w:cs="Times New Roman"/>
        </w:rPr>
        <w:t xml:space="preserve">. godini na adresu: </w:t>
      </w:r>
    </w:p>
    <w:p w14:paraId="77E1099A" w14:textId="77777777" w:rsidR="009D4899" w:rsidRPr="00FF2A50" w:rsidRDefault="009D4899" w:rsidP="00F27DD9">
      <w:pPr>
        <w:pStyle w:val="Default"/>
        <w:jc w:val="both"/>
        <w:rPr>
          <w:rFonts w:ascii="Times New Roman" w:hAnsi="Times New Roman" w:cs="Times New Roman"/>
        </w:rPr>
      </w:pPr>
    </w:p>
    <w:p w14:paraId="0F3A4778" w14:textId="77777777" w:rsidR="009D4899" w:rsidRPr="00FF2A50" w:rsidRDefault="009D4899" w:rsidP="00F27DD9">
      <w:pPr>
        <w:pStyle w:val="Default"/>
        <w:jc w:val="center"/>
        <w:rPr>
          <w:rFonts w:ascii="Times New Roman" w:hAnsi="Times New Roman" w:cs="Times New Roman"/>
          <w:b/>
          <w:bCs/>
        </w:rPr>
      </w:pPr>
      <w:r w:rsidRPr="00FF2A50">
        <w:rPr>
          <w:rFonts w:ascii="Times New Roman" w:hAnsi="Times New Roman" w:cs="Times New Roman"/>
          <w:b/>
          <w:bCs/>
        </w:rPr>
        <w:t xml:space="preserve">Općina </w:t>
      </w:r>
      <w:proofErr w:type="spellStart"/>
      <w:r w:rsidRPr="00FF2A50">
        <w:rPr>
          <w:rFonts w:ascii="Times New Roman" w:hAnsi="Times New Roman" w:cs="Times New Roman"/>
          <w:b/>
          <w:bCs/>
        </w:rPr>
        <w:t>Ližnjan</w:t>
      </w:r>
      <w:proofErr w:type="spellEnd"/>
      <w:r w:rsidRPr="00FF2A50">
        <w:rPr>
          <w:rFonts w:ascii="Times New Roman" w:hAnsi="Times New Roman" w:cs="Times New Roman"/>
          <w:b/>
          <w:bCs/>
        </w:rPr>
        <w:t xml:space="preserve"> – </w:t>
      </w:r>
      <w:proofErr w:type="spellStart"/>
      <w:r w:rsidRPr="00FF2A50">
        <w:rPr>
          <w:rFonts w:ascii="Times New Roman" w:hAnsi="Times New Roman" w:cs="Times New Roman"/>
          <w:b/>
          <w:bCs/>
        </w:rPr>
        <w:t>Lisignano</w:t>
      </w:r>
      <w:proofErr w:type="spellEnd"/>
    </w:p>
    <w:p w14:paraId="49D47712" w14:textId="77777777" w:rsidR="009D4899" w:rsidRPr="00FF2A50" w:rsidRDefault="009D4899" w:rsidP="00F27DD9">
      <w:pPr>
        <w:pStyle w:val="Default"/>
        <w:jc w:val="center"/>
        <w:rPr>
          <w:rFonts w:ascii="Times New Roman" w:hAnsi="Times New Roman" w:cs="Times New Roman"/>
          <w:b/>
          <w:bCs/>
        </w:rPr>
      </w:pPr>
      <w:r w:rsidRPr="00FF2A50">
        <w:rPr>
          <w:rFonts w:ascii="Times New Roman" w:hAnsi="Times New Roman" w:cs="Times New Roman"/>
          <w:b/>
          <w:bCs/>
        </w:rPr>
        <w:t xml:space="preserve">Krasa 7,  52 204 </w:t>
      </w:r>
      <w:proofErr w:type="spellStart"/>
      <w:r w:rsidRPr="00FF2A50">
        <w:rPr>
          <w:rFonts w:ascii="Times New Roman" w:hAnsi="Times New Roman" w:cs="Times New Roman"/>
          <w:b/>
          <w:bCs/>
        </w:rPr>
        <w:t>Ližnjan</w:t>
      </w:r>
      <w:proofErr w:type="spellEnd"/>
    </w:p>
    <w:p w14:paraId="76E8DB62" w14:textId="52162C13" w:rsidR="009D4899" w:rsidRPr="00FF2A50" w:rsidRDefault="009D4899" w:rsidP="00F27DD9">
      <w:pPr>
        <w:pStyle w:val="Default"/>
        <w:jc w:val="center"/>
        <w:rPr>
          <w:rFonts w:ascii="Times New Roman" w:hAnsi="Times New Roman" w:cs="Times New Roman"/>
          <w:b/>
          <w:bCs/>
        </w:rPr>
      </w:pPr>
      <w:r w:rsidRPr="00FF2A50">
        <w:rPr>
          <w:rFonts w:ascii="Times New Roman" w:hAnsi="Times New Roman" w:cs="Times New Roman"/>
          <w:b/>
          <w:bCs/>
        </w:rPr>
        <w:t>S naznakom: „za javni poziv poduzetnicima za dodjelu potpora male vrijednosti u 202</w:t>
      </w:r>
      <w:r w:rsidR="00B64FD6">
        <w:rPr>
          <w:rFonts w:ascii="Times New Roman" w:hAnsi="Times New Roman" w:cs="Times New Roman"/>
          <w:b/>
          <w:bCs/>
        </w:rPr>
        <w:t>5</w:t>
      </w:r>
      <w:r w:rsidRPr="00FF2A50">
        <w:rPr>
          <w:rFonts w:ascii="Times New Roman" w:hAnsi="Times New Roman" w:cs="Times New Roman"/>
          <w:b/>
          <w:bCs/>
        </w:rPr>
        <w:t>. godini“ – ne otvaraj</w:t>
      </w:r>
    </w:p>
    <w:p w14:paraId="6F770BC7" w14:textId="77777777" w:rsidR="00F27DD9" w:rsidRPr="00FF2A50" w:rsidRDefault="00F27DD9" w:rsidP="00F27DD9">
      <w:pPr>
        <w:pStyle w:val="Default"/>
        <w:jc w:val="center"/>
        <w:rPr>
          <w:rFonts w:ascii="Times New Roman" w:hAnsi="Times New Roman" w:cs="Times New Roman"/>
          <w:b/>
          <w:bCs/>
        </w:rPr>
      </w:pPr>
    </w:p>
    <w:p w14:paraId="5E352361"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ili se predaje osobno u pisarnicu Općine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xml:space="preserve">. </w:t>
      </w:r>
    </w:p>
    <w:p w14:paraId="379B25EB" w14:textId="77777777" w:rsidR="009D4899" w:rsidRPr="00FF2A50" w:rsidRDefault="009D4899" w:rsidP="00F27DD9">
      <w:pPr>
        <w:pStyle w:val="Default"/>
        <w:jc w:val="both"/>
        <w:rPr>
          <w:rFonts w:ascii="Times New Roman" w:hAnsi="Times New Roman" w:cs="Times New Roman"/>
        </w:rPr>
      </w:pPr>
    </w:p>
    <w:p w14:paraId="560A6E81" w14:textId="24948ACA"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Povjerenstvo za potpore gospodarstvu na području Općine </w:t>
      </w:r>
      <w:proofErr w:type="spellStart"/>
      <w:r w:rsidRPr="00FF2A50">
        <w:rPr>
          <w:rFonts w:ascii="Times New Roman" w:hAnsi="Times New Roman" w:cs="Times New Roman"/>
        </w:rPr>
        <w:t>Ližnjan-Lisignano</w:t>
      </w:r>
      <w:proofErr w:type="spellEnd"/>
      <w:r w:rsidRPr="00FF2A50">
        <w:rPr>
          <w:rFonts w:ascii="Times New Roman" w:hAnsi="Times New Roman" w:cs="Times New Roman"/>
        </w:rPr>
        <w:t xml:space="preserve"> u 202</w:t>
      </w:r>
      <w:r w:rsidR="00B64FD6">
        <w:rPr>
          <w:rFonts w:ascii="Times New Roman" w:hAnsi="Times New Roman" w:cs="Times New Roman"/>
        </w:rPr>
        <w:t>5</w:t>
      </w:r>
      <w:r w:rsidRPr="00FF2A50">
        <w:rPr>
          <w:rFonts w:ascii="Times New Roman" w:hAnsi="Times New Roman" w:cs="Times New Roman"/>
        </w:rPr>
        <w:t xml:space="preserve">. godini može zatražiti i dodatnu dokumentaciju, koju su korisnici potpore dužni dostaviti u naznačenom roku, a u protivnom će se takav zahtjev smatrati nepotpunim. </w:t>
      </w:r>
    </w:p>
    <w:p w14:paraId="693E254D" w14:textId="77777777" w:rsidR="009D4899" w:rsidRDefault="009D4899" w:rsidP="00F27DD9">
      <w:pPr>
        <w:pStyle w:val="Default"/>
        <w:jc w:val="both"/>
        <w:rPr>
          <w:rFonts w:ascii="Times New Roman" w:hAnsi="Times New Roman" w:cs="Times New Roman"/>
        </w:rPr>
      </w:pPr>
    </w:p>
    <w:p w14:paraId="6A7B1D34" w14:textId="77777777" w:rsidR="00B64FD6" w:rsidRPr="00FF2A50" w:rsidRDefault="00B64FD6" w:rsidP="00F27DD9">
      <w:pPr>
        <w:pStyle w:val="Default"/>
        <w:jc w:val="both"/>
        <w:rPr>
          <w:rFonts w:ascii="Times New Roman" w:hAnsi="Times New Roman" w:cs="Times New Roman"/>
        </w:rPr>
      </w:pPr>
    </w:p>
    <w:p w14:paraId="1029DE08" w14:textId="77777777" w:rsidR="009D4899" w:rsidRPr="00FF2A50" w:rsidRDefault="009D4899" w:rsidP="00F27DD9">
      <w:pPr>
        <w:pStyle w:val="Default"/>
        <w:jc w:val="both"/>
        <w:rPr>
          <w:rFonts w:ascii="Times New Roman" w:hAnsi="Times New Roman" w:cs="Times New Roman"/>
          <w:b/>
          <w:bCs/>
        </w:rPr>
      </w:pPr>
      <w:r w:rsidRPr="00FF2A50">
        <w:rPr>
          <w:rFonts w:ascii="Times New Roman" w:hAnsi="Times New Roman" w:cs="Times New Roman"/>
          <w:b/>
          <w:bCs/>
        </w:rPr>
        <w:lastRenderedPageBreak/>
        <w:t>Nepotpuni zahtjevi neće se razmatrati.</w:t>
      </w:r>
    </w:p>
    <w:p w14:paraId="31379154" w14:textId="77777777" w:rsidR="009D4899" w:rsidRPr="00FF2A50" w:rsidRDefault="009D4899" w:rsidP="00F27DD9">
      <w:pPr>
        <w:pStyle w:val="Default"/>
        <w:jc w:val="both"/>
        <w:rPr>
          <w:rFonts w:ascii="Times New Roman" w:hAnsi="Times New Roman" w:cs="Times New Roman"/>
        </w:rPr>
      </w:pPr>
      <w:r w:rsidRPr="00FF2A50">
        <w:rPr>
          <w:rFonts w:ascii="Times New Roman" w:hAnsi="Times New Roman" w:cs="Times New Roman"/>
        </w:rPr>
        <w:t xml:space="preserve"> </w:t>
      </w:r>
    </w:p>
    <w:p w14:paraId="3BCF14BD" w14:textId="77777777" w:rsidR="009D4899" w:rsidRPr="00FF2A50" w:rsidRDefault="009D4899" w:rsidP="00F27DD9">
      <w:pPr>
        <w:pStyle w:val="Default"/>
        <w:jc w:val="both"/>
        <w:rPr>
          <w:rFonts w:ascii="Times New Roman" w:hAnsi="Times New Roman" w:cs="Times New Roman"/>
          <w:b/>
          <w:bCs/>
        </w:rPr>
      </w:pPr>
      <w:r w:rsidRPr="00FF2A50">
        <w:rPr>
          <w:rFonts w:ascii="Times New Roman" w:hAnsi="Times New Roman" w:cs="Times New Roman"/>
        </w:rPr>
        <w:t xml:space="preserve">Svaki poduzetnik kojem se isplati potpora sukladno ovom Javnom pozivu postaje primatelj potpore male vrijednosti sukladno članku 10. Zakona o državnim potporama („Narodne novine“ broj 47/14, 69/17), te je u obvezi prilikom predaje zahtjeva predati </w:t>
      </w:r>
      <w:r w:rsidRPr="00FF2A50">
        <w:rPr>
          <w:rFonts w:ascii="Times New Roman" w:hAnsi="Times New Roman" w:cs="Times New Roman"/>
          <w:u w:val="single"/>
        </w:rPr>
        <w:t>ispunjen, potpisan i ovjeren obrazac</w:t>
      </w:r>
      <w:r w:rsidRPr="00FF2A50">
        <w:rPr>
          <w:rFonts w:ascii="Times New Roman" w:hAnsi="Times New Roman" w:cs="Times New Roman"/>
        </w:rPr>
        <w:t xml:space="preserve"> pod nazivom </w:t>
      </w:r>
      <w:r w:rsidRPr="00FF2A50">
        <w:rPr>
          <w:rFonts w:ascii="Times New Roman" w:hAnsi="Times New Roman" w:cs="Times New Roman"/>
          <w:b/>
          <w:bCs/>
        </w:rPr>
        <w:t xml:space="preserve">Izjava o korištenim državnim potporama male vrijednosti, </w:t>
      </w:r>
      <w:r w:rsidRPr="00FF2A50">
        <w:rPr>
          <w:rFonts w:ascii="Times New Roman" w:hAnsi="Times New Roman" w:cs="Times New Roman"/>
        </w:rPr>
        <w:t xml:space="preserve">koji čini sastavni dio ovog Javnog poziva. </w:t>
      </w:r>
    </w:p>
    <w:p w14:paraId="125B6C9B" w14:textId="77777777" w:rsidR="009D4899" w:rsidRPr="00FF2A50" w:rsidRDefault="009D4899" w:rsidP="00F27DD9">
      <w:pPr>
        <w:pStyle w:val="Default"/>
        <w:jc w:val="both"/>
        <w:rPr>
          <w:rFonts w:ascii="Times New Roman" w:hAnsi="Times New Roman" w:cs="Times New Roman"/>
        </w:rPr>
      </w:pPr>
    </w:p>
    <w:p w14:paraId="586236E5" w14:textId="77777777" w:rsidR="009D4899" w:rsidRPr="00FF2A50" w:rsidRDefault="009D4899" w:rsidP="00F27DD9">
      <w:pPr>
        <w:jc w:val="both"/>
        <w:rPr>
          <w:rFonts w:ascii="Times New Roman" w:hAnsi="Times New Roman" w:cs="Times New Roman"/>
          <w:sz w:val="24"/>
          <w:szCs w:val="24"/>
        </w:rPr>
      </w:pPr>
      <w:r w:rsidRPr="00FF2A50">
        <w:rPr>
          <w:rFonts w:ascii="Times New Roman" w:hAnsi="Times New Roman" w:cs="Times New Roman"/>
          <w:sz w:val="24"/>
          <w:szCs w:val="24"/>
        </w:rPr>
        <w:t>Sukladno Zakonu o pravu na pristup informacijama („Narodne novine“ broj 25/13, 85/15, 69/22), Općina Ližnjan-Lisignano kao tijelo javne vlasti, obavezno je, radi upoznavanja javnosti, omogućiti pristup informacijama o svom radu pravodobnom objavom na internetskim stranicama ili u javnom glasilu. U cilju zakonom utvrđene svrhe i interesu javnosti, Općina Ližnjan-Lisignano objavljuje sve donesene akte na službenoj internetskoj stranici. Slijedom navedenog, smatrat će se da je poduzetnik, podnošenjem zahtjeva za potporu koji sadrži njegove osobne podatke, na ovaj Javni poziv, uz tražene priloge, dao privolu za njihovo prikupljanje, obradu i korištenje istih javnom objavom na internetskim stranicama  Općine Ližnjan-Lisignano, a u svrhu radi koje su prikupljeni.</w:t>
      </w:r>
    </w:p>
    <w:p w14:paraId="4AE0DF0F" w14:textId="77777777" w:rsidR="009D4899" w:rsidRPr="00FF2A50" w:rsidRDefault="009D4899" w:rsidP="00F27DD9">
      <w:pPr>
        <w:jc w:val="both"/>
        <w:rPr>
          <w:rFonts w:ascii="Times New Roman" w:hAnsi="Times New Roman" w:cs="Times New Roman"/>
          <w:sz w:val="24"/>
          <w:szCs w:val="24"/>
        </w:rPr>
      </w:pPr>
    </w:p>
    <w:p w14:paraId="2FDA238F" w14:textId="77777777" w:rsidR="009D4899" w:rsidRPr="00FF2A50" w:rsidRDefault="009D4899" w:rsidP="00F27DD9">
      <w:pPr>
        <w:jc w:val="both"/>
        <w:rPr>
          <w:rFonts w:ascii="Times New Roman" w:hAnsi="Times New Roman" w:cs="Times New Roman"/>
          <w:sz w:val="24"/>
          <w:szCs w:val="24"/>
        </w:rPr>
      </w:pPr>
    </w:p>
    <w:p w14:paraId="5E92E802" w14:textId="77777777" w:rsidR="009D4899" w:rsidRPr="00FF2A50" w:rsidRDefault="009D4899" w:rsidP="00F27DD9">
      <w:pPr>
        <w:jc w:val="both"/>
        <w:rPr>
          <w:rFonts w:ascii="Times New Roman" w:hAnsi="Times New Roman" w:cs="Times New Roman"/>
          <w:sz w:val="24"/>
          <w:szCs w:val="24"/>
        </w:rPr>
      </w:pPr>
    </w:p>
    <w:p w14:paraId="44DB845F" w14:textId="77777777" w:rsidR="009D4899" w:rsidRPr="00FF2A50" w:rsidRDefault="009D4899" w:rsidP="009D4899">
      <w:pPr>
        <w:jc w:val="center"/>
        <w:rPr>
          <w:rFonts w:ascii="Times New Roman" w:hAnsi="Times New Roman" w:cs="Times New Roman"/>
          <w:sz w:val="24"/>
          <w:szCs w:val="24"/>
          <w:lang w:eastAsia="hr-HR"/>
        </w:rPr>
      </w:pPr>
      <w:r w:rsidRPr="00FF2A50">
        <w:rPr>
          <w:rFonts w:ascii="Times New Roman" w:hAnsi="Times New Roman" w:cs="Times New Roman"/>
          <w:sz w:val="24"/>
          <w:szCs w:val="24"/>
          <w:lang w:eastAsia="hr-HR"/>
        </w:rPr>
        <w:t xml:space="preserve">                                                                                           OPĆINSKI NAČELNIK</w:t>
      </w:r>
    </w:p>
    <w:p w14:paraId="3471FCB7" w14:textId="444E7A6A" w:rsidR="009D4899" w:rsidRPr="00FF2A50" w:rsidRDefault="009D4899" w:rsidP="009D4899">
      <w:pPr>
        <w:jc w:val="center"/>
        <w:rPr>
          <w:rFonts w:ascii="Times New Roman" w:hAnsi="Times New Roman" w:cs="Times New Roman"/>
          <w:sz w:val="24"/>
          <w:szCs w:val="24"/>
          <w:lang w:eastAsia="hr-HR"/>
        </w:rPr>
      </w:pPr>
      <w:r w:rsidRPr="00FF2A50">
        <w:rPr>
          <w:rFonts w:ascii="Times New Roman" w:hAnsi="Times New Roman" w:cs="Times New Roman"/>
          <w:sz w:val="24"/>
          <w:szCs w:val="24"/>
          <w:lang w:eastAsia="hr-HR"/>
        </w:rPr>
        <w:t xml:space="preserve">                                                                                           Marko Ravnić</w:t>
      </w:r>
      <w:r w:rsidR="00855922">
        <w:rPr>
          <w:rFonts w:ascii="Times New Roman" w:hAnsi="Times New Roman" w:cs="Times New Roman"/>
          <w:sz w:val="24"/>
          <w:szCs w:val="24"/>
          <w:lang w:eastAsia="hr-HR"/>
        </w:rPr>
        <w:t>, v.r.</w:t>
      </w:r>
    </w:p>
    <w:p w14:paraId="13F8C7E8" w14:textId="77777777" w:rsidR="009D4899" w:rsidRPr="00FF2A50" w:rsidRDefault="009D4899" w:rsidP="009D4899">
      <w:pPr>
        <w:pStyle w:val="Bezproreda"/>
        <w:jc w:val="right"/>
        <w:rPr>
          <w:rStyle w:val="Neupadljivareferenca"/>
          <w:rFonts w:ascii="Times New Roman" w:hAnsi="Times New Roman" w:cs="Times New Roman"/>
        </w:rPr>
      </w:pPr>
    </w:p>
    <w:p w14:paraId="4A19D770" w14:textId="77777777" w:rsidR="009D4899" w:rsidRPr="00FF2A50" w:rsidRDefault="009D4899" w:rsidP="009D4899">
      <w:pPr>
        <w:pStyle w:val="Bezproreda"/>
        <w:rPr>
          <w:rStyle w:val="Neupadljivareferenca"/>
          <w:rFonts w:ascii="Times New Roman" w:hAnsi="Times New Roman" w:cs="Times New Roman"/>
        </w:rPr>
      </w:pPr>
    </w:p>
    <w:p w14:paraId="5C6ABA74" w14:textId="77777777" w:rsidR="009D4899" w:rsidRPr="00FF2A50" w:rsidRDefault="009D4899" w:rsidP="009D4899">
      <w:pPr>
        <w:tabs>
          <w:tab w:val="left" w:pos="5067"/>
        </w:tabs>
        <w:rPr>
          <w:rFonts w:ascii="Times New Roman" w:hAnsi="Times New Roman" w:cs="Times New Roman"/>
          <w:bCs/>
          <w:sz w:val="24"/>
          <w:szCs w:val="24"/>
        </w:rPr>
      </w:pPr>
    </w:p>
    <w:p w14:paraId="057FDB05" w14:textId="77777777" w:rsidR="009D4899" w:rsidRPr="00FF2A50" w:rsidRDefault="009D4899" w:rsidP="009D4899">
      <w:pPr>
        <w:tabs>
          <w:tab w:val="left" w:pos="5067"/>
        </w:tabs>
        <w:rPr>
          <w:rFonts w:ascii="Times New Roman" w:hAnsi="Times New Roman" w:cs="Times New Roman"/>
          <w:bCs/>
          <w:sz w:val="24"/>
          <w:szCs w:val="24"/>
        </w:rPr>
      </w:pPr>
    </w:p>
    <w:p w14:paraId="1502115B" w14:textId="77777777" w:rsidR="009D4899" w:rsidRPr="00FF2A50" w:rsidRDefault="009D4899" w:rsidP="009D4899">
      <w:pPr>
        <w:tabs>
          <w:tab w:val="left" w:pos="5067"/>
        </w:tabs>
        <w:rPr>
          <w:rFonts w:ascii="Times New Roman" w:hAnsi="Times New Roman" w:cs="Times New Roman"/>
          <w:bCs/>
          <w:sz w:val="24"/>
          <w:szCs w:val="24"/>
        </w:rPr>
      </w:pPr>
    </w:p>
    <w:p w14:paraId="0B608EED" w14:textId="77777777" w:rsidR="009D4899" w:rsidRDefault="009D4899" w:rsidP="009D4899">
      <w:pPr>
        <w:tabs>
          <w:tab w:val="left" w:pos="5067"/>
        </w:tabs>
        <w:rPr>
          <w:rFonts w:ascii="Times New Roman" w:hAnsi="Times New Roman" w:cs="Times New Roman"/>
          <w:bCs/>
          <w:sz w:val="24"/>
          <w:szCs w:val="24"/>
        </w:rPr>
      </w:pPr>
    </w:p>
    <w:p w14:paraId="061B7034" w14:textId="77777777" w:rsidR="00B64FD6" w:rsidRDefault="00B64FD6" w:rsidP="009D4899">
      <w:pPr>
        <w:tabs>
          <w:tab w:val="left" w:pos="5067"/>
        </w:tabs>
        <w:rPr>
          <w:rFonts w:ascii="Times New Roman" w:hAnsi="Times New Roman" w:cs="Times New Roman"/>
          <w:bCs/>
          <w:sz w:val="24"/>
          <w:szCs w:val="24"/>
        </w:rPr>
      </w:pPr>
    </w:p>
    <w:p w14:paraId="17BB31FF" w14:textId="77777777" w:rsidR="00B64FD6" w:rsidRDefault="00B64FD6" w:rsidP="009D4899">
      <w:pPr>
        <w:tabs>
          <w:tab w:val="left" w:pos="5067"/>
        </w:tabs>
        <w:rPr>
          <w:rFonts w:ascii="Times New Roman" w:hAnsi="Times New Roman" w:cs="Times New Roman"/>
          <w:bCs/>
          <w:sz w:val="24"/>
          <w:szCs w:val="24"/>
        </w:rPr>
      </w:pPr>
    </w:p>
    <w:p w14:paraId="73BCB3CD" w14:textId="77777777" w:rsidR="00B64FD6" w:rsidRDefault="00B64FD6" w:rsidP="009D4899">
      <w:pPr>
        <w:tabs>
          <w:tab w:val="left" w:pos="5067"/>
        </w:tabs>
        <w:rPr>
          <w:rFonts w:ascii="Times New Roman" w:hAnsi="Times New Roman" w:cs="Times New Roman"/>
          <w:bCs/>
          <w:sz w:val="24"/>
          <w:szCs w:val="24"/>
        </w:rPr>
      </w:pPr>
    </w:p>
    <w:p w14:paraId="336324B3" w14:textId="77777777" w:rsidR="00B64FD6" w:rsidRDefault="00B64FD6" w:rsidP="009D4899">
      <w:pPr>
        <w:tabs>
          <w:tab w:val="left" w:pos="5067"/>
        </w:tabs>
        <w:rPr>
          <w:rFonts w:ascii="Times New Roman" w:hAnsi="Times New Roman" w:cs="Times New Roman"/>
          <w:bCs/>
          <w:sz w:val="24"/>
          <w:szCs w:val="24"/>
        </w:rPr>
      </w:pPr>
    </w:p>
    <w:p w14:paraId="41180701" w14:textId="77777777" w:rsidR="00B64FD6" w:rsidRDefault="00B64FD6" w:rsidP="009D4899">
      <w:pPr>
        <w:tabs>
          <w:tab w:val="left" w:pos="5067"/>
        </w:tabs>
        <w:rPr>
          <w:rFonts w:ascii="Times New Roman" w:hAnsi="Times New Roman" w:cs="Times New Roman"/>
          <w:bCs/>
          <w:sz w:val="24"/>
          <w:szCs w:val="24"/>
        </w:rPr>
      </w:pPr>
    </w:p>
    <w:p w14:paraId="6DF5E5A6" w14:textId="77777777" w:rsidR="00B64FD6" w:rsidRDefault="00B64FD6" w:rsidP="009D4899">
      <w:pPr>
        <w:tabs>
          <w:tab w:val="left" w:pos="5067"/>
        </w:tabs>
        <w:rPr>
          <w:rFonts w:ascii="Times New Roman" w:hAnsi="Times New Roman" w:cs="Times New Roman"/>
          <w:bCs/>
          <w:sz w:val="24"/>
          <w:szCs w:val="24"/>
        </w:rPr>
      </w:pPr>
    </w:p>
    <w:p w14:paraId="4EA123E0" w14:textId="77777777" w:rsidR="00B64FD6" w:rsidRDefault="00B64FD6" w:rsidP="009D4899">
      <w:pPr>
        <w:tabs>
          <w:tab w:val="left" w:pos="5067"/>
        </w:tabs>
        <w:rPr>
          <w:rFonts w:ascii="Times New Roman" w:hAnsi="Times New Roman" w:cs="Times New Roman"/>
          <w:bCs/>
          <w:sz w:val="24"/>
          <w:szCs w:val="24"/>
        </w:rPr>
      </w:pPr>
    </w:p>
    <w:p w14:paraId="2F0A0B56" w14:textId="77777777" w:rsidR="00B64FD6" w:rsidRDefault="00B64FD6" w:rsidP="009D4899">
      <w:pPr>
        <w:tabs>
          <w:tab w:val="left" w:pos="5067"/>
        </w:tabs>
        <w:rPr>
          <w:rFonts w:ascii="Times New Roman" w:hAnsi="Times New Roman" w:cs="Times New Roman"/>
          <w:bCs/>
          <w:sz w:val="24"/>
          <w:szCs w:val="24"/>
        </w:rPr>
      </w:pPr>
    </w:p>
    <w:p w14:paraId="4FEFCC0A" w14:textId="77777777" w:rsidR="00B64FD6" w:rsidRDefault="00B64FD6" w:rsidP="009D4899">
      <w:pPr>
        <w:tabs>
          <w:tab w:val="left" w:pos="5067"/>
        </w:tabs>
        <w:rPr>
          <w:rFonts w:ascii="Times New Roman" w:hAnsi="Times New Roman" w:cs="Times New Roman"/>
          <w:bCs/>
          <w:sz w:val="24"/>
          <w:szCs w:val="24"/>
        </w:rPr>
      </w:pPr>
    </w:p>
    <w:p w14:paraId="106EA024" w14:textId="77777777" w:rsidR="00B64FD6" w:rsidRDefault="00B64FD6" w:rsidP="009D4899">
      <w:pPr>
        <w:tabs>
          <w:tab w:val="left" w:pos="5067"/>
        </w:tabs>
        <w:rPr>
          <w:rFonts w:ascii="Times New Roman" w:hAnsi="Times New Roman" w:cs="Times New Roman"/>
          <w:bCs/>
          <w:sz w:val="24"/>
          <w:szCs w:val="24"/>
        </w:rPr>
      </w:pPr>
    </w:p>
    <w:p w14:paraId="16682CEC" w14:textId="77777777" w:rsidR="00B64FD6" w:rsidRDefault="00B64FD6" w:rsidP="009D4899">
      <w:pPr>
        <w:tabs>
          <w:tab w:val="left" w:pos="5067"/>
        </w:tabs>
        <w:rPr>
          <w:rFonts w:ascii="Times New Roman" w:hAnsi="Times New Roman" w:cs="Times New Roman"/>
          <w:bCs/>
          <w:sz w:val="24"/>
          <w:szCs w:val="24"/>
        </w:rPr>
      </w:pPr>
    </w:p>
    <w:p w14:paraId="71382F38" w14:textId="77777777" w:rsidR="00B64FD6" w:rsidRDefault="00B64FD6" w:rsidP="009D4899">
      <w:pPr>
        <w:tabs>
          <w:tab w:val="left" w:pos="5067"/>
        </w:tabs>
        <w:rPr>
          <w:rFonts w:ascii="Times New Roman" w:hAnsi="Times New Roman" w:cs="Times New Roman"/>
          <w:bCs/>
          <w:sz w:val="24"/>
          <w:szCs w:val="24"/>
        </w:rPr>
      </w:pPr>
    </w:p>
    <w:p w14:paraId="0E025975" w14:textId="77777777" w:rsidR="00B64FD6" w:rsidRDefault="00B64FD6" w:rsidP="009D4899">
      <w:pPr>
        <w:tabs>
          <w:tab w:val="left" w:pos="5067"/>
        </w:tabs>
        <w:rPr>
          <w:rFonts w:ascii="Times New Roman" w:hAnsi="Times New Roman" w:cs="Times New Roman"/>
          <w:bCs/>
          <w:sz w:val="24"/>
          <w:szCs w:val="24"/>
        </w:rPr>
      </w:pPr>
    </w:p>
    <w:p w14:paraId="14741F3F" w14:textId="77777777" w:rsidR="00B64FD6" w:rsidRPr="00FF2A50" w:rsidRDefault="00B64FD6" w:rsidP="009D4899">
      <w:pPr>
        <w:tabs>
          <w:tab w:val="left" w:pos="5067"/>
        </w:tabs>
        <w:rPr>
          <w:rFonts w:ascii="Times New Roman" w:hAnsi="Times New Roman" w:cs="Times New Roman"/>
          <w:bCs/>
          <w:sz w:val="24"/>
          <w:szCs w:val="24"/>
        </w:rPr>
      </w:pPr>
    </w:p>
    <w:p w14:paraId="1257DCC9" w14:textId="77777777" w:rsidR="009D4899" w:rsidRPr="00FF2A50" w:rsidRDefault="009D4899" w:rsidP="009D4899">
      <w:pPr>
        <w:tabs>
          <w:tab w:val="left" w:pos="5067"/>
        </w:tabs>
        <w:rPr>
          <w:rFonts w:ascii="Times New Roman" w:hAnsi="Times New Roman" w:cs="Times New Roman"/>
          <w:bCs/>
          <w:sz w:val="24"/>
          <w:szCs w:val="24"/>
        </w:rPr>
      </w:pPr>
    </w:p>
    <w:p w14:paraId="4FBDD7D2" w14:textId="77777777" w:rsidR="009D4899" w:rsidRPr="00FF2A50" w:rsidRDefault="009D4899" w:rsidP="009D4899">
      <w:pPr>
        <w:tabs>
          <w:tab w:val="left" w:pos="5067"/>
        </w:tabs>
        <w:rPr>
          <w:rFonts w:ascii="Times New Roman" w:hAnsi="Times New Roman" w:cs="Times New Roman"/>
          <w:bCs/>
          <w:sz w:val="24"/>
          <w:szCs w:val="24"/>
        </w:rPr>
      </w:pPr>
    </w:p>
    <w:p w14:paraId="410D7419" w14:textId="77777777" w:rsidR="009D4899" w:rsidRPr="00FF2A50" w:rsidRDefault="009D4899" w:rsidP="009D4899">
      <w:pPr>
        <w:tabs>
          <w:tab w:val="left" w:pos="5067"/>
        </w:tabs>
        <w:rPr>
          <w:rFonts w:ascii="Times New Roman" w:hAnsi="Times New Roman" w:cs="Times New Roman"/>
          <w:bCs/>
          <w:sz w:val="24"/>
          <w:szCs w:val="24"/>
        </w:rPr>
      </w:pPr>
    </w:p>
    <w:p w14:paraId="3C2BB0A2" w14:textId="77777777" w:rsidR="009D4899" w:rsidRPr="00FF2A50" w:rsidRDefault="009D4899" w:rsidP="009D4899">
      <w:pPr>
        <w:tabs>
          <w:tab w:val="left" w:pos="5067"/>
        </w:tabs>
        <w:rPr>
          <w:rFonts w:ascii="Times New Roman" w:hAnsi="Times New Roman" w:cs="Times New Roman"/>
          <w:bCs/>
          <w:sz w:val="24"/>
          <w:szCs w:val="24"/>
        </w:rPr>
      </w:pPr>
    </w:p>
    <w:p w14:paraId="7324109D" w14:textId="77777777" w:rsidR="009D4899" w:rsidRPr="00FF2A50" w:rsidRDefault="009D4899" w:rsidP="009D4899">
      <w:pPr>
        <w:tabs>
          <w:tab w:val="left" w:pos="5067"/>
        </w:tabs>
        <w:rPr>
          <w:rFonts w:ascii="Times New Roman" w:hAnsi="Times New Roman" w:cs="Times New Roman"/>
          <w:bCs/>
          <w:sz w:val="24"/>
          <w:szCs w:val="24"/>
        </w:rPr>
      </w:pPr>
    </w:p>
    <w:p w14:paraId="499E481A" w14:textId="77777777" w:rsidR="009D4899" w:rsidRPr="00FF2A50" w:rsidRDefault="009D4899" w:rsidP="009D4899">
      <w:pPr>
        <w:tabs>
          <w:tab w:val="left" w:pos="5067"/>
        </w:tabs>
        <w:rPr>
          <w:rFonts w:ascii="Times New Roman" w:hAnsi="Times New Roman" w:cs="Times New Roman"/>
          <w:bCs/>
          <w:sz w:val="24"/>
          <w:szCs w:val="24"/>
        </w:rPr>
      </w:pPr>
    </w:p>
    <w:p w14:paraId="5840EB08" w14:textId="77777777" w:rsidR="009D4899" w:rsidRPr="00FF2A50" w:rsidRDefault="009D4899" w:rsidP="009D4899">
      <w:pPr>
        <w:tabs>
          <w:tab w:val="left" w:pos="5067"/>
        </w:tabs>
        <w:rPr>
          <w:rFonts w:ascii="Times New Roman" w:hAnsi="Times New Roman" w:cs="Times New Roman"/>
          <w:bCs/>
          <w:sz w:val="24"/>
          <w:szCs w:val="24"/>
        </w:rPr>
      </w:pPr>
    </w:p>
    <w:p w14:paraId="7B6990BE" w14:textId="77777777" w:rsidR="009D4899" w:rsidRPr="00FF2A50" w:rsidRDefault="009D4899" w:rsidP="009D4899">
      <w:pPr>
        <w:tabs>
          <w:tab w:val="left" w:pos="5067"/>
        </w:tabs>
        <w:rPr>
          <w:rFonts w:ascii="Times New Roman" w:hAnsi="Times New Roman" w:cs="Times New Roman"/>
          <w:bCs/>
          <w:sz w:val="24"/>
          <w:szCs w:val="24"/>
        </w:rPr>
      </w:pPr>
    </w:p>
    <w:p w14:paraId="1BE2C0FC" w14:textId="77777777" w:rsidR="009D4899" w:rsidRPr="00FF2A50" w:rsidRDefault="009D4899" w:rsidP="009D4899">
      <w:pPr>
        <w:tabs>
          <w:tab w:val="left" w:pos="5067"/>
        </w:tabs>
        <w:rPr>
          <w:rFonts w:ascii="Times New Roman" w:hAnsi="Times New Roman" w:cs="Times New Roman"/>
          <w:bCs/>
          <w:sz w:val="24"/>
          <w:szCs w:val="24"/>
        </w:rPr>
      </w:pPr>
    </w:p>
    <w:p w14:paraId="6512560A" w14:textId="285637E5" w:rsidR="009D4899" w:rsidRPr="00FF2A50" w:rsidRDefault="009D4899" w:rsidP="009D4899">
      <w:pPr>
        <w:ind w:left="6372"/>
        <w:jc w:val="center"/>
        <w:rPr>
          <w:rFonts w:ascii="Times New Roman" w:hAnsi="Times New Roman" w:cs="Times New Roman"/>
          <w:b/>
          <w:bCs/>
          <w:sz w:val="28"/>
          <w:szCs w:val="28"/>
        </w:rPr>
      </w:pPr>
      <w:r w:rsidRPr="00FF2A50">
        <w:rPr>
          <w:rFonts w:ascii="Times New Roman" w:hAnsi="Times New Roman" w:cs="Times New Roman"/>
          <w:b/>
          <w:bCs/>
          <w:sz w:val="28"/>
          <w:szCs w:val="28"/>
        </w:rPr>
        <w:lastRenderedPageBreak/>
        <w:t xml:space="preserve">       Obrazac 1/202</w:t>
      </w:r>
      <w:r w:rsidR="00B64FD6">
        <w:rPr>
          <w:rFonts w:ascii="Times New Roman" w:hAnsi="Times New Roman" w:cs="Times New Roman"/>
          <w:b/>
          <w:bCs/>
          <w:sz w:val="28"/>
          <w:szCs w:val="28"/>
        </w:rPr>
        <w:t>5</w:t>
      </w:r>
    </w:p>
    <w:p w14:paraId="0B7BBD50" w14:textId="77777777" w:rsidR="009D4899" w:rsidRPr="00FF2A50" w:rsidRDefault="009D4899" w:rsidP="009D4899">
      <w:pPr>
        <w:jc w:val="center"/>
        <w:rPr>
          <w:rFonts w:ascii="Times New Roman" w:hAnsi="Times New Roman" w:cs="Times New Roman"/>
          <w:b/>
          <w:bCs/>
          <w:i/>
          <w:iCs/>
          <w:sz w:val="28"/>
          <w:szCs w:val="28"/>
        </w:rPr>
      </w:pPr>
      <w:r w:rsidRPr="00FF2A50">
        <w:rPr>
          <w:rFonts w:ascii="Times New Roman" w:hAnsi="Times New Roman" w:cs="Times New Roman"/>
          <w:b/>
          <w:bCs/>
          <w:i/>
          <w:iCs/>
          <w:sz w:val="28"/>
          <w:szCs w:val="28"/>
        </w:rPr>
        <w:t>MJERA 1</w:t>
      </w:r>
    </w:p>
    <w:p w14:paraId="251A6D52" w14:textId="77777777" w:rsidR="009D4899" w:rsidRPr="00FF2A50" w:rsidRDefault="009D4899" w:rsidP="009D4899">
      <w:pPr>
        <w:jc w:val="center"/>
        <w:rPr>
          <w:rFonts w:ascii="Times New Roman" w:hAnsi="Times New Roman" w:cs="Times New Roman"/>
          <w:b/>
          <w:i/>
          <w:iCs/>
          <w:sz w:val="32"/>
          <w:szCs w:val="32"/>
        </w:rPr>
      </w:pPr>
      <w:r w:rsidRPr="00FF2A50">
        <w:rPr>
          <w:rFonts w:ascii="Times New Roman" w:hAnsi="Times New Roman" w:cs="Times New Roman"/>
          <w:b/>
          <w:i/>
          <w:iCs/>
          <w:sz w:val="32"/>
          <w:szCs w:val="32"/>
        </w:rPr>
        <w:t xml:space="preserve">ZAHTJEV ZA DODJELU POTPORE NOVOOSNOVANIM TVRTKAMA  </w:t>
      </w:r>
    </w:p>
    <w:p w14:paraId="01E0B2AB" w14:textId="5657B8A8" w:rsidR="009D4899" w:rsidRPr="00FF2A50" w:rsidRDefault="009D4899" w:rsidP="009D4899">
      <w:pPr>
        <w:rPr>
          <w:rFonts w:ascii="Times New Roman" w:hAnsi="Times New Roman" w:cs="Times New Roman"/>
          <w:b/>
          <w:i/>
          <w:iCs/>
          <w:sz w:val="32"/>
          <w:szCs w:val="32"/>
        </w:rPr>
      </w:pPr>
      <w:r w:rsidRPr="00FF2A50">
        <w:rPr>
          <w:rFonts w:ascii="Times New Roman" w:hAnsi="Times New Roman" w:cs="Times New Roman"/>
          <w:i/>
          <w:iCs/>
        </w:rPr>
        <w:t xml:space="preserve"> </w:t>
      </w:r>
      <w:r w:rsidRPr="00FF2A50">
        <w:rPr>
          <w:rFonts w:ascii="Times New Roman" w:hAnsi="Times New Roman" w:cs="Times New Roman"/>
          <w:i/>
          <w:iCs/>
        </w:rPr>
        <w:tab/>
      </w:r>
      <w:r w:rsidRPr="00FF2A50">
        <w:rPr>
          <w:rFonts w:ascii="Times New Roman" w:hAnsi="Times New Roman" w:cs="Times New Roman"/>
          <w:i/>
          <w:iCs/>
        </w:rPr>
        <w:tab/>
      </w:r>
      <w:r w:rsidRPr="00FF2A50">
        <w:rPr>
          <w:rFonts w:ascii="Times New Roman" w:hAnsi="Times New Roman" w:cs="Times New Roman"/>
          <w:i/>
          <w:iCs/>
        </w:rPr>
        <w:tab/>
      </w:r>
      <w:r w:rsidRPr="00FF2A50">
        <w:rPr>
          <w:rFonts w:ascii="Times New Roman" w:hAnsi="Times New Roman" w:cs="Times New Roman"/>
          <w:i/>
          <w:iCs/>
        </w:rPr>
        <w:tab/>
        <w:t xml:space="preserve">          </w:t>
      </w:r>
      <w:r w:rsidRPr="00FF2A50">
        <w:rPr>
          <w:rFonts w:ascii="Times New Roman" w:hAnsi="Times New Roman" w:cs="Times New Roman"/>
          <w:b/>
          <w:i/>
          <w:iCs/>
          <w:sz w:val="32"/>
          <w:szCs w:val="32"/>
        </w:rPr>
        <w:t>U 202</w:t>
      </w:r>
      <w:r w:rsidR="00B64FD6">
        <w:rPr>
          <w:rFonts w:ascii="Times New Roman" w:hAnsi="Times New Roman" w:cs="Times New Roman"/>
          <w:b/>
          <w:i/>
          <w:iCs/>
          <w:sz w:val="32"/>
          <w:szCs w:val="32"/>
        </w:rPr>
        <w:t>5</w:t>
      </w:r>
      <w:r w:rsidRPr="00FF2A50">
        <w:rPr>
          <w:rFonts w:ascii="Times New Roman" w:hAnsi="Times New Roman" w:cs="Times New Roman"/>
          <w:b/>
          <w:i/>
          <w:iCs/>
          <w:sz w:val="32"/>
          <w:szCs w:val="32"/>
        </w:rPr>
        <w:t>. GODINI</w:t>
      </w:r>
    </w:p>
    <w:p w14:paraId="2432EF5D" w14:textId="77777777" w:rsidR="009D4899" w:rsidRPr="00FF2A50" w:rsidRDefault="009D4899" w:rsidP="009D4899">
      <w:pPr>
        <w:rPr>
          <w:rFonts w:ascii="Times New Roman" w:hAnsi="Times New Roman" w:cs="Times New Roman"/>
        </w:rPr>
      </w:pPr>
    </w:p>
    <w:p w14:paraId="511580D4" w14:textId="77777777" w:rsidR="009D4899" w:rsidRPr="00FF2A50" w:rsidRDefault="009D4899" w:rsidP="009D4899">
      <w:pPr>
        <w:rPr>
          <w:rFonts w:ascii="Times New Roman" w:hAnsi="Times New Roman" w:cs="Times New Roman"/>
        </w:rPr>
      </w:pPr>
    </w:p>
    <w:p w14:paraId="40FC1EC8" w14:textId="77777777" w:rsidR="009D4899" w:rsidRPr="00FF2A50" w:rsidRDefault="009D4899" w:rsidP="009D4899">
      <w:pPr>
        <w:rPr>
          <w:rFonts w:ascii="Times New Roman" w:hAnsi="Times New Roman" w:cs="Times New Roman"/>
          <w:b/>
          <w:sz w:val="24"/>
          <w:szCs w:val="24"/>
        </w:rPr>
      </w:pPr>
      <w:r w:rsidRPr="00FF2A50">
        <w:rPr>
          <w:rFonts w:ascii="Times New Roman" w:hAnsi="Times New Roman" w:cs="Times New Roman"/>
          <w:b/>
          <w:sz w:val="24"/>
          <w:szCs w:val="24"/>
        </w:rPr>
        <w:t>PODNOSITELJ ZAHTJEVA:</w:t>
      </w:r>
    </w:p>
    <w:p w14:paraId="2335A95D" w14:textId="77777777" w:rsidR="009D4899" w:rsidRPr="00FF2A50" w:rsidRDefault="009D4899" w:rsidP="009D4899">
      <w:pPr>
        <w:rPr>
          <w:rFonts w:ascii="Times New Roman" w:hAnsi="Times New Roman" w:cs="Times New Roman"/>
          <w:sz w:val="24"/>
          <w:szCs w:val="24"/>
        </w:rPr>
      </w:pPr>
    </w:p>
    <w:p w14:paraId="5CAF0BEE" w14:textId="77777777" w:rsidR="009D4899" w:rsidRPr="00FF2A50" w:rsidRDefault="009D4899" w:rsidP="009D4899">
      <w:pPr>
        <w:rPr>
          <w:rFonts w:ascii="Times New Roman" w:hAnsi="Times New Roman" w:cs="Times New Roman"/>
          <w:sz w:val="24"/>
          <w:szCs w:val="24"/>
        </w:rPr>
      </w:pPr>
    </w:p>
    <w:p w14:paraId="42699DAD"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NAZIV .............................................................................................................................</w:t>
      </w:r>
    </w:p>
    <w:p w14:paraId="68D2C51F" w14:textId="77777777" w:rsidR="009D4899" w:rsidRPr="00FF2A50" w:rsidRDefault="009D4899" w:rsidP="009D4899">
      <w:pPr>
        <w:jc w:val="center"/>
        <w:rPr>
          <w:rFonts w:ascii="Times New Roman" w:hAnsi="Times New Roman" w:cs="Times New Roman"/>
          <w:sz w:val="24"/>
          <w:szCs w:val="24"/>
        </w:rPr>
      </w:pPr>
    </w:p>
    <w:p w14:paraId="78E116D7"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ADRESA  ........................................................................................................................</w:t>
      </w:r>
    </w:p>
    <w:p w14:paraId="6E363B7A" w14:textId="77777777" w:rsidR="009D4899" w:rsidRPr="00FF2A50" w:rsidRDefault="009D4899" w:rsidP="009D4899">
      <w:pPr>
        <w:rPr>
          <w:rFonts w:ascii="Times New Roman" w:hAnsi="Times New Roman" w:cs="Times New Roman"/>
          <w:sz w:val="24"/>
          <w:szCs w:val="24"/>
        </w:rPr>
      </w:pPr>
    </w:p>
    <w:p w14:paraId="31949D73"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TELEFON .......................................................................................................................</w:t>
      </w:r>
    </w:p>
    <w:p w14:paraId="2D690E6F" w14:textId="77777777" w:rsidR="009D4899" w:rsidRPr="00FF2A50" w:rsidRDefault="009D4899" w:rsidP="009D4899">
      <w:pPr>
        <w:rPr>
          <w:rFonts w:ascii="Times New Roman" w:hAnsi="Times New Roman" w:cs="Times New Roman"/>
          <w:sz w:val="24"/>
          <w:szCs w:val="24"/>
        </w:rPr>
      </w:pPr>
    </w:p>
    <w:p w14:paraId="325B8101"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OIB...................................................................................................................................</w:t>
      </w:r>
    </w:p>
    <w:p w14:paraId="7B70E48B" w14:textId="77777777" w:rsidR="009D4899" w:rsidRPr="00FF2A50" w:rsidRDefault="009D4899" w:rsidP="009D4899">
      <w:pPr>
        <w:rPr>
          <w:rFonts w:ascii="Times New Roman" w:hAnsi="Times New Roman" w:cs="Times New Roman"/>
          <w:sz w:val="24"/>
          <w:szCs w:val="24"/>
        </w:rPr>
      </w:pPr>
    </w:p>
    <w:p w14:paraId="34FC98E4"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IBAN RAČUN....................................................................................................................</w:t>
      </w:r>
    </w:p>
    <w:p w14:paraId="598227FC" w14:textId="77777777" w:rsidR="009D4899" w:rsidRPr="00FF2A50" w:rsidRDefault="009D4899" w:rsidP="009D4899">
      <w:pPr>
        <w:rPr>
          <w:rFonts w:ascii="Times New Roman" w:hAnsi="Times New Roman" w:cs="Times New Roman"/>
          <w:sz w:val="24"/>
          <w:szCs w:val="24"/>
        </w:rPr>
      </w:pPr>
    </w:p>
    <w:p w14:paraId="7144E17C"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NAZIV BANKE: ................................................................................................................</w:t>
      </w:r>
    </w:p>
    <w:p w14:paraId="7A8B444F" w14:textId="77777777" w:rsidR="009D4899" w:rsidRPr="00FF2A50" w:rsidRDefault="009D4899" w:rsidP="009D4899">
      <w:pPr>
        <w:rPr>
          <w:rFonts w:ascii="Times New Roman" w:hAnsi="Times New Roman" w:cs="Times New Roman"/>
          <w:sz w:val="24"/>
          <w:szCs w:val="24"/>
        </w:rPr>
      </w:pPr>
    </w:p>
    <w:p w14:paraId="4BC88B0D" w14:textId="77777777" w:rsidR="009D4899" w:rsidRPr="00FF2A50" w:rsidRDefault="009D4899" w:rsidP="009D4899">
      <w:pPr>
        <w:pStyle w:val="Tijeloteksta"/>
        <w:rPr>
          <w:sz w:val="28"/>
          <w:szCs w:val="28"/>
        </w:rPr>
      </w:pPr>
    </w:p>
    <w:p w14:paraId="678B5167" w14:textId="77777777" w:rsidR="009D4899" w:rsidRPr="00FF2A50" w:rsidRDefault="009D4899" w:rsidP="009D4899">
      <w:pPr>
        <w:pStyle w:val="Tijeloteksta"/>
        <w:rPr>
          <w:sz w:val="28"/>
          <w:szCs w:val="28"/>
        </w:rPr>
      </w:pPr>
    </w:p>
    <w:p w14:paraId="66BEDAE5" w14:textId="77777777" w:rsidR="009D4899" w:rsidRPr="00FF2A50" w:rsidRDefault="009D4899" w:rsidP="009D4899">
      <w:pPr>
        <w:pStyle w:val="Tijeloteksta"/>
      </w:pPr>
      <w:r w:rsidRPr="00FF2A50">
        <w:t>Uz zahtjev je potrebno dostaviti sljedeću dokumentaciju:</w:t>
      </w:r>
    </w:p>
    <w:p w14:paraId="42E07468" w14:textId="77777777" w:rsidR="009D4899" w:rsidRPr="00FF2A50" w:rsidRDefault="009D4899" w:rsidP="009D4899">
      <w:pPr>
        <w:pStyle w:val="Tijeloteksta"/>
      </w:pPr>
    </w:p>
    <w:p w14:paraId="37DEA53B" w14:textId="77777777" w:rsidR="009D4899" w:rsidRPr="00FF2A50" w:rsidRDefault="009D4899" w:rsidP="009D4899">
      <w:pPr>
        <w:numPr>
          <w:ilvl w:val="0"/>
          <w:numId w:val="11"/>
        </w:numPr>
        <w:jc w:val="both"/>
        <w:rPr>
          <w:rFonts w:ascii="Times New Roman" w:hAnsi="Times New Roman" w:cs="Times New Roman"/>
          <w:sz w:val="24"/>
          <w:szCs w:val="24"/>
        </w:rPr>
      </w:pPr>
      <w:r w:rsidRPr="00FF2A50">
        <w:rPr>
          <w:rFonts w:ascii="Times New Roman" w:hAnsi="Times New Roman" w:cs="Times New Roman"/>
          <w:sz w:val="24"/>
          <w:szCs w:val="24"/>
        </w:rPr>
        <w:t xml:space="preserve">preslika registracije obrta/trgovačkog društva (obrtnica, rješenje ili izvadak iz sudskog registra), </w:t>
      </w:r>
    </w:p>
    <w:p w14:paraId="73758E0A" w14:textId="77777777" w:rsidR="009D4899" w:rsidRPr="00FF2A50" w:rsidRDefault="009D4899" w:rsidP="009D4899">
      <w:pPr>
        <w:numPr>
          <w:ilvl w:val="0"/>
          <w:numId w:val="11"/>
        </w:numPr>
        <w:jc w:val="both"/>
        <w:rPr>
          <w:rFonts w:ascii="Times New Roman" w:hAnsi="Times New Roman" w:cs="Times New Roman"/>
          <w:sz w:val="24"/>
          <w:szCs w:val="24"/>
        </w:rPr>
      </w:pPr>
      <w:r w:rsidRPr="00FF2A50">
        <w:rPr>
          <w:rFonts w:ascii="Times New Roman" w:hAnsi="Times New Roman" w:cs="Times New Roman"/>
          <w:sz w:val="24"/>
          <w:szCs w:val="24"/>
        </w:rPr>
        <w:t>potvrda HZMO o prijavi zaposlenja,</w:t>
      </w:r>
    </w:p>
    <w:p w14:paraId="7FD70C04" w14:textId="77777777" w:rsidR="009D4899" w:rsidRPr="00FF2A50" w:rsidRDefault="009D4899" w:rsidP="009D4899">
      <w:pPr>
        <w:numPr>
          <w:ilvl w:val="0"/>
          <w:numId w:val="11"/>
        </w:numPr>
        <w:jc w:val="both"/>
        <w:rPr>
          <w:rFonts w:ascii="Times New Roman" w:hAnsi="Times New Roman" w:cs="Times New Roman"/>
          <w:sz w:val="24"/>
          <w:szCs w:val="24"/>
        </w:rPr>
      </w:pPr>
      <w:r w:rsidRPr="00FF2A50">
        <w:rPr>
          <w:rFonts w:ascii="Times New Roman" w:hAnsi="Times New Roman" w:cs="Times New Roman"/>
          <w:sz w:val="24"/>
          <w:szCs w:val="24"/>
        </w:rPr>
        <w:t>preslika računa na ime troškova otvaranja obrta ili trgovačkog društva, izrade dokumentacije, planova, studija i ostale dokumentacije i presliku izvoda žiro-računa kojima se dokazuje izvršeno plaćanje,</w:t>
      </w:r>
    </w:p>
    <w:p w14:paraId="77F4F55A" w14:textId="77777777" w:rsidR="009D4899" w:rsidRPr="00FF2A50" w:rsidRDefault="009D4899" w:rsidP="009D4899">
      <w:pPr>
        <w:numPr>
          <w:ilvl w:val="0"/>
          <w:numId w:val="11"/>
        </w:numPr>
        <w:jc w:val="both"/>
        <w:rPr>
          <w:rFonts w:ascii="Times New Roman" w:hAnsi="Times New Roman" w:cs="Times New Roman"/>
          <w:sz w:val="24"/>
          <w:szCs w:val="24"/>
        </w:rPr>
      </w:pPr>
      <w:r w:rsidRPr="00FF2A50">
        <w:rPr>
          <w:rFonts w:ascii="Times New Roman" w:hAnsi="Times New Roman" w:cs="Times New Roman"/>
          <w:sz w:val="24"/>
          <w:szCs w:val="24"/>
        </w:rPr>
        <w:t xml:space="preserve">preslika računa za nabavljenu opremu i presliku izvoda transakcijskog računa iz kojeg je razvidno izvršenje plaćanja računa za nabavljenu opremu, </w:t>
      </w:r>
    </w:p>
    <w:p w14:paraId="0B75804D" w14:textId="77777777" w:rsidR="009D4899" w:rsidRPr="00FF2A50" w:rsidRDefault="009D4899" w:rsidP="009D4899">
      <w:pPr>
        <w:numPr>
          <w:ilvl w:val="0"/>
          <w:numId w:val="11"/>
        </w:numPr>
        <w:jc w:val="both"/>
        <w:rPr>
          <w:rFonts w:ascii="Times New Roman" w:hAnsi="Times New Roman" w:cs="Times New Roman"/>
          <w:sz w:val="24"/>
          <w:szCs w:val="24"/>
        </w:rPr>
      </w:pPr>
      <w:r w:rsidRPr="00FF2A50">
        <w:rPr>
          <w:rFonts w:ascii="Times New Roman" w:hAnsi="Times New Roman" w:cs="Times New Roman"/>
          <w:sz w:val="24"/>
          <w:szCs w:val="24"/>
        </w:rPr>
        <w:t xml:space="preserve">potvrda da vlasnik novoosnovane tvrtke nema dugovanja prema državi i Općini Ližnjan-Lisignano po bilo kojoj osnovi, </w:t>
      </w:r>
    </w:p>
    <w:p w14:paraId="35C7AE2A" w14:textId="77777777" w:rsidR="009D4899" w:rsidRPr="00FF2A50" w:rsidRDefault="009D4899" w:rsidP="009D4899">
      <w:pPr>
        <w:numPr>
          <w:ilvl w:val="0"/>
          <w:numId w:val="11"/>
        </w:numPr>
        <w:jc w:val="both"/>
        <w:rPr>
          <w:rFonts w:ascii="Times New Roman" w:hAnsi="Times New Roman" w:cs="Times New Roman"/>
          <w:sz w:val="24"/>
          <w:szCs w:val="24"/>
        </w:rPr>
      </w:pPr>
      <w:r w:rsidRPr="00FF2A50">
        <w:rPr>
          <w:rFonts w:ascii="Times New Roman" w:hAnsi="Times New Roman" w:cs="Times New Roman"/>
          <w:sz w:val="24"/>
          <w:szCs w:val="24"/>
        </w:rPr>
        <w:t>obrazac: Izjava o korištenim potporama male vrijednosti,</w:t>
      </w:r>
    </w:p>
    <w:p w14:paraId="487150D5" w14:textId="77777777" w:rsidR="009D4899" w:rsidRPr="00FF2A50" w:rsidRDefault="009D4899" w:rsidP="009D4899">
      <w:pPr>
        <w:numPr>
          <w:ilvl w:val="0"/>
          <w:numId w:val="11"/>
        </w:numPr>
        <w:jc w:val="both"/>
        <w:rPr>
          <w:rFonts w:ascii="Times New Roman" w:hAnsi="Times New Roman" w:cs="Times New Roman"/>
          <w:sz w:val="24"/>
          <w:szCs w:val="24"/>
        </w:rPr>
      </w:pPr>
      <w:r w:rsidRPr="00FF2A50">
        <w:rPr>
          <w:rFonts w:ascii="Times New Roman" w:hAnsi="Times New Roman" w:cs="Times New Roman"/>
          <w:sz w:val="24"/>
          <w:szCs w:val="24"/>
        </w:rPr>
        <w:t>obrazac: dodatni podaci o podnositelju zahtjeva.</w:t>
      </w:r>
    </w:p>
    <w:p w14:paraId="3E36D179" w14:textId="77777777" w:rsidR="009D4899" w:rsidRPr="00FF2A50" w:rsidRDefault="009D4899" w:rsidP="009D4899">
      <w:pPr>
        <w:rPr>
          <w:rFonts w:ascii="Times New Roman" w:hAnsi="Times New Roman" w:cs="Times New Roman"/>
          <w:sz w:val="24"/>
          <w:szCs w:val="24"/>
        </w:rPr>
      </w:pPr>
    </w:p>
    <w:p w14:paraId="580EDD7B" w14:textId="77777777" w:rsidR="009D4899" w:rsidRPr="00FF2A50" w:rsidRDefault="009D4899" w:rsidP="009D4899">
      <w:pPr>
        <w:rPr>
          <w:rFonts w:ascii="Times New Roman" w:hAnsi="Times New Roman" w:cs="Times New Roman"/>
          <w:sz w:val="24"/>
          <w:szCs w:val="24"/>
        </w:rPr>
      </w:pPr>
    </w:p>
    <w:p w14:paraId="4D539F4F" w14:textId="77777777" w:rsidR="009D4899" w:rsidRPr="00FF2A50" w:rsidRDefault="009D4899" w:rsidP="009D4899">
      <w:pPr>
        <w:rPr>
          <w:rFonts w:ascii="Times New Roman" w:hAnsi="Times New Roman" w:cs="Times New Roman"/>
          <w:sz w:val="24"/>
          <w:szCs w:val="24"/>
        </w:rPr>
      </w:pPr>
    </w:p>
    <w:p w14:paraId="1C137B8F" w14:textId="77777777" w:rsidR="009D4899" w:rsidRPr="00FF2A50" w:rsidRDefault="009D4899" w:rsidP="009D4899">
      <w:pPr>
        <w:rPr>
          <w:rFonts w:ascii="Times New Roman" w:hAnsi="Times New Roman" w:cs="Times New Roman"/>
          <w:sz w:val="24"/>
          <w:szCs w:val="24"/>
        </w:rPr>
      </w:pPr>
    </w:p>
    <w:p w14:paraId="3277D8F8" w14:textId="77777777" w:rsidR="009D4899" w:rsidRPr="00FF2A50" w:rsidRDefault="009D4899" w:rsidP="009D4899">
      <w:pPr>
        <w:rPr>
          <w:rFonts w:ascii="Times New Roman" w:hAnsi="Times New Roman" w:cs="Times New Roman"/>
          <w:sz w:val="24"/>
          <w:szCs w:val="24"/>
        </w:rPr>
      </w:pPr>
    </w:p>
    <w:p w14:paraId="3ACB6887" w14:textId="77777777" w:rsidR="009D4899" w:rsidRPr="00FF2A50" w:rsidRDefault="009D4899" w:rsidP="009D4899">
      <w:pPr>
        <w:ind w:left="720"/>
        <w:rPr>
          <w:rFonts w:ascii="Times New Roman" w:hAnsi="Times New Roman" w:cs="Times New Roman"/>
          <w:sz w:val="24"/>
          <w:szCs w:val="24"/>
        </w:rPr>
      </w:pPr>
    </w:p>
    <w:tbl>
      <w:tblPr>
        <w:tblW w:w="0" w:type="auto"/>
        <w:tblLook w:val="01E0" w:firstRow="1" w:lastRow="1" w:firstColumn="1" w:lastColumn="1" w:noHBand="0" w:noVBand="0"/>
      </w:tblPr>
      <w:tblGrid>
        <w:gridCol w:w="3202"/>
        <w:gridCol w:w="2447"/>
        <w:gridCol w:w="3423"/>
      </w:tblGrid>
      <w:tr w:rsidR="009D4899" w:rsidRPr="00FF2A50" w14:paraId="27F7C140" w14:textId="77777777">
        <w:tc>
          <w:tcPr>
            <w:tcW w:w="3473" w:type="dxa"/>
          </w:tcPr>
          <w:p w14:paraId="2875D2FE"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Mjesto i datum</w:t>
            </w:r>
          </w:p>
        </w:tc>
        <w:tc>
          <w:tcPr>
            <w:tcW w:w="3473" w:type="dxa"/>
          </w:tcPr>
          <w:p w14:paraId="4B2C2CD8"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M.P.</w:t>
            </w:r>
          </w:p>
        </w:tc>
        <w:tc>
          <w:tcPr>
            <w:tcW w:w="3474" w:type="dxa"/>
          </w:tcPr>
          <w:p w14:paraId="78C13AC0"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Podnositelj zahtjeva</w:t>
            </w:r>
          </w:p>
        </w:tc>
      </w:tr>
      <w:tr w:rsidR="009D4899" w:rsidRPr="00FF2A50" w14:paraId="79AFE018" w14:textId="77777777">
        <w:tc>
          <w:tcPr>
            <w:tcW w:w="3473" w:type="dxa"/>
          </w:tcPr>
          <w:p w14:paraId="66BD847F" w14:textId="77777777" w:rsidR="009D4899" w:rsidRPr="00FF2A50" w:rsidRDefault="009D4899">
            <w:pPr>
              <w:rPr>
                <w:rFonts w:ascii="Times New Roman" w:hAnsi="Times New Roman" w:cs="Times New Roman"/>
                <w:sz w:val="24"/>
                <w:szCs w:val="24"/>
              </w:rPr>
            </w:pPr>
            <w:r w:rsidRPr="00FF2A50">
              <w:rPr>
                <w:rFonts w:ascii="Times New Roman" w:hAnsi="Times New Roman" w:cs="Times New Roman"/>
                <w:sz w:val="24"/>
                <w:szCs w:val="24"/>
              </w:rPr>
              <w:t xml:space="preserve">    _____________________</w:t>
            </w:r>
          </w:p>
        </w:tc>
        <w:tc>
          <w:tcPr>
            <w:tcW w:w="3473" w:type="dxa"/>
          </w:tcPr>
          <w:p w14:paraId="0F90EA96" w14:textId="77777777" w:rsidR="009D4899" w:rsidRPr="00FF2A50" w:rsidRDefault="009D4899">
            <w:pPr>
              <w:jc w:val="center"/>
              <w:rPr>
                <w:rFonts w:ascii="Times New Roman" w:hAnsi="Times New Roman" w:cs="Times New Roman"/>
                <w:sz w:val="24"/>
                <w:szCs w:val="24"/>
              </w:rPr>
            </w:pPr>
          </w:p>
        </w:tc>
        <w:tc>
          <w:tcPr>
            <w:tcW w:w="3474" w:type="dxa"/>
          </w:tcPr>
          <w:p w14:paraId="458425ED" w14:textId="77777777" w:rsidR="009D4899" w:rsidRPr="00FF2A50" w:rsidRDefault="009D4899">
            <w:pPr>
              <w:rPr>
                <w:rFonts w:ascii="Times New Roman" w:hAnsi="Times New Roman" w:cs="Times New Roman"/>
                <w:sz w:val="24"/>
                <w:szCs w:val="24"/>
              </w:rPr>
            </w:pPr>
            <w:r w:rsidRPr="00FF2A50">
              <w:rPr>
                <w:rFonts w:ascii="Times New Roman" w:hAnsi="Times New Roman" w:cs="Times New Roman"/>
                <w:sz w:val="24"/>
                <w:szCs w:val="24"/>
              </w:rPr>
              <w:t>__________________________</w:t>
            </w:r>
          </w:p>
        </w:tc>
      </w:tr>
    </w:tbl>
    <w:p w14:paraId="6B34E13E" w14:textId="77777777" w:rsidR="009D4899" w:rsidRPr="00FF2A50" w:rsidRDefault="009D4899" w:rsidP="009D4899">
      <w:pPr>
        <w:tabs>
          <w:tab w:val="left" w:pos="5067"/>
        </w:tabs>
        <w:rPr>
          <w:rFonts w:ascii="Times New Roman" w:hAnsi="Times New Roman" w:cs="Times New Roman"/>
          <w:bCs/>
          <w:sz w:val="28"/>
          <w:szCs w:val="28"/>
        </w:rPr>
      </w:pPr>
    </w:p>
    <w:p w14:paraId="66B1F059" w14:textId="77777777" w:rsidR="009D4899" w:rsidRPr="00FF2A50" w:rsidRDefault="009D4899" w:rsidP="009D4899">
      <w:pPr>
        <w:tabs>
          <w:tab w:val="left" w:pos="5067"/>
        </w:tabs>
        <w:rPr>
          <w:rFonts w:ascii="Times New Roman" w:hAnsi="Times New Roman" w:cs="Times New Roman"/>
          <w:bCs/>
          <w:sz w:val="28"/>
          <w:szCs w:val="28"/>
        </w:rPr>
      </w:pPr>
    </w:p>
    <w:p w14:paraId="1EDD2CD1" w14:textId="77777777" w:rsidR="009D4899" w:rsidRPr="00FF2A50" w:rsidRDefault="009D4899" w:rsidP="009D4899">
      <w:pPr>
        <w:tabs>
          <w:tab w:val="left" w:pos="5067"/>
        </w:tabs>
        <w:rPr>
          <w:rFonts w:ascii="Times New Roman" w:hAnsi="Times New Roman" w:cs="Times New Roman"/>
          <w:bCs/>
          <w:sz w:val="24"/>
          <w:szCs w:val="24"/>
        </w:rPr>
      </w:pPr>
    </w:p>
    <w:p w14:paraId="5CE193BE" w14:textId="77777777" w:rsidR="009D4899" w:rsidRPr="00FF2A50" w:rsidRDefault="009D4899" w:rsidP="009D4899">
      <w:pPr>
        <w:tabs>
          <w:tab w:val="left" w:pos="5067"/>
        </w:tabs>
        <w:rPr>
          <w:rFonts w:ascii="Times New Roman" w:hAnsi="Times New Roman" w:cs="Times New Roman"/>
          <w:bCs/>
          <w:sz w:val="24"/>
          <w:szCs w:val="24"/>
        </w:rPr>
      </w:pPr>
    </w:p>
    <w:p w14:paraId="23D61DB5" w14:textId="77777777" w:rsidR="009D4899" w:rsidRPr="00FF2A50" w:rsidRDefault="009D4899" w:rsidP="009D4899">
      <w:pPr>
        <w:tabs>
          <w:tab w:val="left" w:pos="5067"/>
        </w:tabs>
        <w:rPr>
          <w:rFonts w:ascii="Times New Roman" w:hAnsi="Times New Roman" w:cs="Times New Roman"/>
          <w:bCs/>
          <w:sz w:val="24"/>
          <w:szCs w:val="24"/>
        </w:rPr>
      </w:pPr>
    </w:p>
    <w:p w14:paraId="3BAA1201" w14:textId="77777777" w:rsidR="009D4899" w:rsidRPr="00FF2A50" w:rsidRDefault="009D4899" w:rsidP="009D4899">
      <w:pPr>
        <w:tabs>
          <w:tab w:val="left" w:pos="5067"/>
        </w:tabs>
        <w:rPr>
          <w:rFonts w:ascii="Times New Roman" w:hAnsi="Times New Roman" w:cs="Times New Roman"/>
          <w:bCs/>
          <w:sz w:val="24"/>
          <w:szCs w:val="24"/>
        </w:rPr>
      </w:pPr>
    </w:p>
    <w:p w14:paraId="535E64AA" w14:textId="5C3266F9" w:rsidR="009D4899" w:rsidRPr="00FF2A50" w:rsidRDefault="009D4899" w:rsidP="009D4899">
      <w:pPr>
        <w:jc w:val="center"/>
        <w:rPr>
          <w:rFonts w:ascii="Times New Roman" w:hAnsi="Times New Roman" w:cs="Times New Roman"/>
          <w:b/>
          <w:sz w:val="28"/>
          <w:szCs w:val="28"/>
        </w:rPr>
      </w:pPr>
      <w:r w:rsidRPr="00FF2A50">
        <w:rPr>
          <w:rFonts w:ascii="Times New Roman" w:hAnsi="Times New Roman" w:cs="Times New Roman"/>
          <w:b/>
        </w:rPr>
        <w:lastRenderedPageBreak/>
        <w:tab/>
      </w:r>
      <w:r w:rsidRPr="00FF2A50">
        <w:rPr>
          <w:rFonts w:ascii="Times New Roman" w:hAnsi="Times New Roman" w:cs="Times New Roman"/>
          <w:b/>
        </w:rPr>
        <w:tab/>
      </w:r>
      <w:r w:rsidRPr="00FF2A50">
        <w:rPr>
          <w:rFonts w:ascii="Times New Roman" w:hAnsi="Times New Roman" w:cs="Times New Roman"/>
          <w:b/>
        </w:rPr>
        <w:tab/>
      </w:r>
      <w:r w:rsidRPr="00FF2A50">
        <w:rPr>
          <w:rFonts w:ascii="Times New Roman" w:hAnsi="Times New Roman" w:cs="Times New Roman"/>
          <w:b/>
        </w:rPr>
        <w:tab/>
      </w:r>
      <w:r w:rsidRPr="00FF2A50">
        <w:rPr>
          <w:rFonts w:ascii="Times New Roman" w:hAnsi="Times New Roman" w:cs="Times New Roman"/>
          <w:b/>
        </w:rPr>
        <w:tab/>
      </w:r>
      <w:r w:rsidRPr="00FF2A50">
        <w:rPr>
          <w:rFonts w:ascii="Times New Roman" w:hAnsi="Times New Roman" w:cs="Times New Roman"/>
          <w:b/>
        </w:rPr>
        <w:tab/>
      </w:r>
      <w:r w:rsidRPr="00FF2A50">
        <w:rPr>
          <w:rFonts w:ascii="Times New Roman" w:hAnsi="Times New Roman" w:cs="Times New Roman"/>
          <w:b/>
        </w:rPr>
        <w:tab/>
      </w:r>
      <w:r w:rsidRPr="00FF2A50">
        <w:rPr>
          <w:rFonts w:ascii="Times New Roman" w:hAnsi="Times New Roman" w:cs="Times New Roman"/>
          <w:b/>
        </w:rPr>
        <w:tab/>
      </w:r>
      <w:r w:rsidRPr="00FF2A50">
        <w:rPr>
          <w:rFonts w:ascii="Times New Roman" w:hAnsi="Times New Roman" w:cs="Times New Roman"/>
          <w:b/>
        </w:rPr>
        <w:tab/>
      </w:r>
      <w:r w:rsidRPr="00FF2A50">
        <w:rPr>
          <w:rFonts w:ascii="Times New Roman" w:hAnsi="Times New Roman" w:cs="Times New Roman"/>
          <w:b/>
          <w:sz w:val="28"/>
          <w:szCs w:val="28"/>
        </w:rPr>
        <w:t>Obrazac 2/202</w:t>
      </w:r>
      <w:r w:rsidR="00503D3B">
        <w:rPr>
          <w:rFonts w:ascii="Times New Roman" w:hAnsi="Times New Roman" w:cs="Times New Roman"/>
          <w:b/>
          <w:sz w:val="28"/>
          <w:szCs w:val="28"/>
        </w:rPr>
        <w:t>5</w:t>
      </w:r>
    </w:p>
    <w:p w14:paraId="6748C1E5" w14:textId="77777777" w:rsidR="009D4899" w:rsidRPr="00FF2A50" w:rsidRDefault="009D4899" w:rsidP="009D4899">
      <w:pPr>
        <w:jc w:val="center"/>
        <w:rPr>
          <w:rFonts w:ascii="Times New Roman" w:hAnsi="Times New Roman" w:cs="Times New Roman"/>
          <w:b/>
          <w:sz w:val="28"/>
          <w:szCs w:val="28"/>
        </w:rPr>
      </w:pPr>
      <w:r w:rsidRPr="00FF2A50">
        <w:rPr>
          <w:rFonts w:ascii="Times New Roman" w:hAnsi="Times New Roman" w:cs="Times New Roman"/>
          <w:b/>
          <w:sz w:val="28"/>
          <w:szCs w:val="28"/>
        </w:rPr>
        <w:t>MJERA 2</w:t>
      </w:r>
    </w:p>
    <w:p w14:paraId="6D435CDC" w14:textId="77777777" w:rsidR="009D4899" w:rsidRPr="00FF2A50" w:rsidRDefault="009D4899" w:rsidP="009D4899">
      <w:pPr>
        <w:rPr>
          <w:rFonts w:ascii="Times New Roman" w:hAnsi="Times New Roman" w:cs="Times New Roman"/>
        </w:rPr>
      </w:pPr>
    </w:p>
    <w:p w14:paraId="4C4E48A0" w14:textId="77777777" w:rsidR="009D4899" w:rsidRPr="00FF2A50" w:rsidRDefault="009D4899" w:rsidP="009D4899">
      <w:pPr>
        <w:jc w:val="center"/>
        <w:rPr>
          <w:rFonts w:ascii="Times New Roman" w:hAnsi="Times New Roman" w:cs="Times New Roman"/>
          <w:b/>
          <w:i/>
          <w:iCs/>
          <w:sz w:val="32"/>
          <w:szCs w:val="32"/>
        </w:rPr>
      </w:pPr>
      <w:r w:rsidRPr="00FF2A50">
        <w:rPr>
          <w:rFonts w:ascii="Times New Roman" w:hAnsi="Times New Roman" w:cs="Times New Roman"/>
          <w:b/>
          <w:i/>
          <w:iCs/>
          <w:sz w:val="32"/>
          <w:szCs w:val="32"/>
        </w:rPr>
        <w:t>ZAHTJEV ZA DODJELU POTPORE ZA NOVO ZAPOŠLJAVANJE ILI SAMOZAPOŠLJAVANJE</w:t>
      </w:r>
    </w:p>
    <w:p w14:paraId="724500C2" w14:textId="223C83F9" w:rsidR="009D4899" w:rsidRPr="00FF2A50" w:rsidRDefault="009D4899" w:rsidP="009D4899">
      <w:pPr>
        <w:jc w:val="center"/>
        <w:rPr>
          <w:rFonts w:ascii="Times New Roman" w:hAnsi="Times New Roman" w:cs="Times New Roman"/>
          <w:b/>
          <w:i/>
          <w:iCs/>
          <w:sz w:val="32"/>
          <w:szCs w:val="32"/>
        </w:rPr>
      </w:pPr>
      <w:r w:rsidRPr="00FF2A50">
        <w:rPr>
          <w:rFonts w:ascii="Times New Roman" w:hAnsi="Times New Roman" w:cs="Times New Roman"/>
          <w:b/>
          <w:i/>
          <w:iCs/>
          <w:sz w:val="32"/>
          <w:szCs w:val="32"/>
        </w:rPr>
        <w:t>U 202</w:t>
      </w:r>
      <w:r w:rsidR="00503D3B">
        <w:rPr>
          <w:rFonts w:ascii="Times New Roman" w:hAnsi="Times New Roman" w:cs="Times New Roman"/>
          <w:b/>
          <w:i/>
          <w:iCs/>
          <w:sz w:val="32"/>
          <w:szCs w:val="32"/>
        </w:rPr>
        <w:t>5</w:t>
      </w:r>
      <w:r w:rsidRPr="00FF2A50">
        <w:rPr>
          <w:rFonts w:ascii="Times New Roman" w:hAnsi="Times New Roman" w:cs="Times New Roman"/>
          <w:b/>
          <w:i/>
          <w:iCs/>
          <w:sz w:val="32"/>
          <w:szCs w:val="32"/>
        </w:rPr>
        <w:t>. GODINI</w:t>
      </w:r>
    </w:p>
    <w:p w14:paraId="5C3AFC20" w14:textId="77777777" w:rsidR="009D4899" w:rsidRPr="00FF2A50" w:rsidRDefault="009D4899" w:rsidP="009D4899">
      <w:pPr>
        <w:rPr>
          <w:rFonts w:ascii="Times New Roman" w:hAnsi="Times New Roman" w:cs="Times New Roman"/>
          <w:b/>
        </w:rPr>
      </w:pPr>
    </w:p>
    <w:p w14:paraId="5DE735F5" w14:textId="77777777" w:rsidR="009D4899" w:rsidRPr="00FF2A50" w:rsidRDefault="009D4899" w:rsidP="009D4899">
      <w:pPr>
        <w:rPr>
          <w:rFonts w:ascii="Times New Roman" w:hAnsi="Times New Roman" w:cs="Times New Roman"/>
          <w:b/>
          <w:sz w:val="24"/>
          <w:szCs w:val="24"/>
        </w:rPr>
      </w:pPr>
      <w:r w:rsidRPr="00FF2A50">
        <w:rPr>
          <w:rFonts w:ascii="Times New Roman" w:hAnsi="Times New Roman" w:cs="Times New Roman"/>
          <w:b/>
          <w:sz w:val="24"/>
          <w:szCs w:val="24"/>
        </w:rPr>
        <w:t>PODNOSITELJ ZAHTJEVA:</w:t>
      </w:r>
    </w:p>
    <w:p w14:paraId="0A0DEC25" w14:textId="77777777" w:rsidR="009D4899" w:rsidRPr="00FF2A50" w:rsidRDefault="009D4899" w:rsidP="009D4899">
      <w:pPr>
        <w:rPr>
          <w:rFonts w:ascii="Times New Roman" w:hAnsi="Times New Roman" w:cs="Times New Roman"/>
          <w:sz w:val="24"/>
          <w:szCs w:val="24"/>
        </w:rPr>
      </w:pPr>
    </w:p>
    <w:p w14:paraId="53290FBF" w14:textId="77777777" w:rsidR="009D4899" w:rsidRPr="00FF2A50" w:rsidRDefault="009D4899" w:rsidP="009D4899">
      <w:pPr>
        <w:rPr>
          <w:rFonts w:ascii="Times New Roman" w:hAnsi="Times New Roman" w:cs="Times New Roman"/>
          <w:sz w:val="24"/>
          <w:szCs w:val="24"/>
        </w:rPr>
      </w:pPr>
    </w:p>
    <w:p w14:paraId="694DF717"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NAZIV ............................................................................................................................</w:t>
      </w:r>
    </w:p>
    <w:p w14:paraId="6F0D0BFD" w14:textId="77777777" w:rsidR="009D4899" w:rsidRPr="00FF2A50" w:rsidRDefault="009D4899" w:rsidP="009D4899">
      <w:pPr>
        <w:jc w:val="center"/>
        <w:rPr>
          <w:rFonts w:ascii="Times New Roman" w:hAnsi="Times New Roman" w:cs="Times New Roman"/>
          <w:sz w:val="24"/>
          <w:szCs w:val="24"/>
        </w:rPr>
      </w:pPr>
    </w:p>
    <w:p w14:paraId="6291D28F"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ADRESA.........................................................................................................................</w:t>
      </w:r>
    </w:p>
    <w:p w14:paraId="0F47964A" w14:textId="77777777" w:rsidR="009D4899" w:rsidRPr="00FF2A50" w:rsidRDefault="009D4899" w:rsidP="009D4899">
      <w:pPr>
        <w:rPr>
          <w:rFonts w:ascii="Times New Roman" w:hAnsi="Times New Roman" w:cs="Times New Roman"/>
          <w:sz w:val="24"/>
          <w:szCs w:val="24"/>
        </w:rPr>
      </w:pPr>
    </w:p>
    <w:p w14:paraId="485D3C4B"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TELEFON.......................................................................................................................</w:t>
      </w:r>
    </w:p>
    <w:p w14:paraId="3BDEF7EA" w14:textId="77777777" w:rsidR="009D4899" w:rsidRPr="00FF2A50" w:rsidRDefault="009D4899" w:rsidP="009D4899">
      <w:pPr>
        <w:rPr>
          <w:rFonts w:ascii="Times New Roman" w:hAnsi="Times New Roman" w:cs="Times New Roman"/>
          <w:sz w:val="24"/>
          <w:szCs w:val="24"/>
        </w:rPr>
      </w:pPr>
    </w:p>
    <w:p w14:paraId="73D9B0B5"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OIB.................................................................................................................................</w:t>
      </w:r>
    </w:p>
    <w:p w14:paraId="015D14C1" w14:textId="77777777" w:rsidR="009D4899" w:rsidRPr="00FF2A50" w:rsidRDefault="009D4899" w:rsidP="009D4899">
      <w:pPr>
        <w:rPr>
          <w:rFonts w:ascii="Times New Roman" w:hAnsi="Times New Roman" w:cs="Times New Roman"/>
          <w:sz w:val="24"/>
          <w:szCs w:val="24"/>
        </w:rPr>
      </w:pPr>
    </w:p>
    <w:p w14:paraId="6AF1F379"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IBAN RAČUN.................................................................................................................</w:t>
      </w:r>
    </w:p>
    <w:p w14:paraId="5F164E1C" w14:textId="77777777" w:rsidR="009D4899" w:rsidRPr="00FF2A50" w:rsidRDefault="009D4899" w:rsidP="009D4899">
      <w:pPr>
        <w:rPr>
          <w:rFonts w:ascii="Times New Roman" w:hAnsi="Times New Roman" w:cs="Times New Roman"/>
          <w:sz w:val="24"/>
          <w:szCs w:val="24"/>
        </w:rPr>
      </w:pPr>
    </w:p>
    <w:p w14:paraId="75BF75CA"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NAZIV BANKE: .............................................................................................................</w:t>
      </w:r>
    </w:p>
    <w:p w14:paraId="4D16BC9F" w14:textId="77777777" w:rsidR="009D4899" w:rsidRPr="00FF2A50" w:rsidRDefault="009D4899" w:rsidP="009D4899">
      <w:pPr>
        <w:rPr>
          <w:rFonts w:ascii="Times New Roman" w:hAnsi="Times New Roman" w:cs="Times New Roman"/>
          <w:sz w:val="24"/>
          <w:szCs w:val="24"/>
        </w:rPr>
      </w:pPr>
    </w:p>
    <w:p w14:paraId="7C4EEB83" w14:textId="77777777" w:rsidR="009D4899" w:rsidRPr="00FF2A50" w:rsidRDefault="009D4899" w:rsidP="009D4899">
      <w:pPr>
        <w:rPr>
          <w:rFonts w:ascii="Times New Roman" w:hAnsi="Times New Roman" w:cs="Times New Roman"/>
          <w:sz w:val="24"/>
          <w:szCs w:val="24"/>
        </w:rPr>
      </w:pPr>
    </w:p>
    <w:p w14:paraId="7AADF2ED" w14:textId="77777777" w:rsidR="009D4899" w:rsidRPr="00FF2A50" w:rsidRDefault="009D4899" w:rsidP="009D4899">
      <w:pPr>
        <w:rPr>
          <w:rFonts w:ascii="Times New Roman" w:hAnsi="Times New Roman" w:cs="Times New Roman"/>
          <w:sz w:val="24"/>
          <w:szCs w:val="24"/>
        </w:rPr>
      </w:pPr>
    </w:p>
    <w:p w14:paraId="7E4D757D" w14:textId="77777777" w:rsidR="009D4899" w:rsidRPr="00FF2A50" w:rsidRDefault="009D4899" w:rsidP="009D4899">
      <w:pPr>
        <w:pStyle w:val="Tijeloteksta"/>
      </w:pPr>
    </w:p>
    <w:p w14:paraId="7CA1454D" w14:textId="77777777" w:rsidR="009D4899" w:rsidRPr="00FF2A50" w:rsidRDefault="009D4899" w:rsidP="009D4899">
      <w:pPr>
        <w:pStyle w:val="Tijeloteksta"/>
      </w:pPr>
      <w:r w:rsidRPr="00FF2A50">
        <w:t>Uz zahtjev je potrebno dostaviti sljedeću dokumentaciju:</w:t>
      </w:r>
    </w:p>
    <w:p w14:paraId="51EC95C8" w14:textId="77777777" w:rsidR="009D4899" w:rsidRPr="00FF2A50" w:rsidRDefault="009D4899" w:rsidP="009D4899">
      <w:pPr>
        <w:rPr>
          <w:rFonts w:ascii="Times New Roman" w:hAnsi="Times New Roman" w:cs="Times New Roman"/>
          <w:sz w:val="24"/>
          <w:szCs w:val="24"/>
        </w:rPr>
      </w:pPr>
    </w:p>
    <w:p w14:paraId="7C3AE867" w14:textId="77777777" w:rsidR="009D4899" w:rsidRPr="00FF2A50" w:rsidRDefault="009D4899" w:rsidP="009D4899">
      <w:pPr>
        <w:numPr>
          <w:ilvl w:val="0"/>
          <w:numId w:val="12"/>
        </w:numPr>
        <w:jc w:val="both"/>
        <w:rPr>
          <w:rFonts w:ascii="Times New Roman" w:hAnsi="Times New Roman" w:cs="Times New Roman"/>
          <w:sz w:val="24"/>
          <w:szCs w:val="24"/>
        </w:rPr>
      </w:pPr>
      <w:r w:rsidRPr="00FF2A50">
        <w:rPr>
          <w:rFonts w:ascii="Times New Roman" w:hAnsi="Times New Roman" w:cs="Times New Roman"/>
          <w:sz w:val="24"/>
          <w:szCs w:val="24"/>
        </w:rPr>
        <w:t xml:space="preserve">preslika registracije obrta/trgovačkog društva (obrtnica, rješenje ili izvadak iz sudskog registra), </w:t>
      </w:r>
    </w:p>
    <w:p w14:paraId="7AF2B3F2" w14:textId="77777777" w:rsidR="009D4899" w:rsidRPr="00FF2A50" w:rsidRDefault="009D4899" w:rsidP="009D4899">
      <w:pPr>
        <w:numPr>
          <w:ilvl w:val="0"/>
          <w:numId w:val="12"/>
        </w:numPr>
        <w:jc w:val="both"/>
        <w:rPr>
          <w:rFonts w:ascii="Times New Roman" w:hAnsi="Times New Roman" w:cs="Times New Roman"/>
          <w:sz w:val="24"/>
          <w:szCs w:val="24"/>
        </w:rPr>
      </w:pPr>
      <w:r w:rsidRPr="00FF2A50">
        <w:rPr>
          <w:rFonts w:ascii="Times New Roman" w:hAnsi="Times New Roman" w:cs="Times New Roman"/>
          <w:sz w:val="24"/>
          <w:szCs w:val="24"/>
        </w:rPr>
        <w:t xml:space="preserve">potvrda HZMO o prijavi zaposlenja, </w:t>
      </w:r>
    </w:p>
    <w:p w14:paraId="4BEE46EC" w14:textId="77777777" w:rsidR="009D4899" w:rsidRPr="00FF2A50" w:rsidRDefault="009D4899" w:rsidP="009D4899">
      <w:pPr>
        <w:numPr>
          <w:ilvl w:val="0"/>
          <w:numId w:val="12"/>
        </w:numPr>
        <w:jc w:val="both"/>
        <w:rPr>
          <w:rFonts w:ascii="Times New Roman" w:hAnsi="Times New Roman" w:cs="Times New Roman"/>
          <w:sz w:val="24"/>
          <w:szCs w:val="24"/>
        </w:rPr>
      </w:pPr>
      <w:r w:rsidRPr="00FF2A50">
        <w:rPr>
          <w:rFonts w:ascii="Times New Roman" w:hAnsi="Times New Roman" w:cs="Times New Roman"/>
          <w:sz w:val="24"/>
          <w:szCs w:val="24"/>
        </w:rPr>
        <w:t>potvrda da podnositelj zahtjeva nema dugovanja prema državi i Općini Ližnjan - Lisignano po bilo kojoj osnovi,</w:t>
      </w:r>
    </w:p>
    <w:p w14:paraId="0F2396E4" w14:textId="77777777" w:rsidR="009D4899" w:rsidRPr="00FF2A50" w:rsidRDefault="009D4899" w:rsidP="009D4899">
      <w:pPr>
        <w:numPr>
          <w:ilvl w:val="0"/>
          <w:numId w:val="12"/>
        </w:numPr>
        <w:jc w:val="both"/>
        <w:rPr>
          <w:rFonts w:ascii="Times New Roman" w:hAnsi="Times New Roman" w:cs="Times New Roman"/>
          <w:sz w:val="24"/>
          <w:szCs w:val="24"/>
        </w:rPr>
      </w:pPr>
      <w:r w:rsidRPr="00FF2A50">
        <w:rPr>
          <w:rFonts w:ascii="Times New Roman" w:hAnsi="Times New Roman" w:cs="Times New Roman"/>
          <w:sz w:val="24"/>
          <w:szCs w:val="24"/>
        </w:rPr>
        <w:t>potvrda da je osoba bila prijavljena kao nezaposlena osoba najmanje 60 dana prije zapošljavanja, osim za osobu kojoj je to prvo zaposlenje i osobu koja je završila stručno osposobljavanje za rad bez zasnivanja radnog odnosa po programu Mjera za poticanje zapošljavanja i dokaz o trajanju radnog odnosa najmanje šest (6) mjeseci neprekidno (dokaz: odgovarajuća potvrda),</w:t>
      </w:r>
    </w:p>
    <w:p w14:paraId="6360636C" w14:textId="77777777" w:rsidR="009D4899" w:rsidRPr="00FF2A50" w:rsidRDefault="009D4899" w:rsidP="009D4899">
      <w:pPr>
        <w:numPr>
          <w:ilvl w:val="0"/>
          <w:numId w:val="12"/>
        </w:numPr>
        <w:jc w:val="both"/>
        <w:rPr>
          <w:rFonts w:ascii="Times New Roman" w:hAnsi="Times New Roman" w:cs="Times New Roman"/>
          <w:sz w:val="24"/>
          <w:szCs w:val="24"/>
        </w:rPr>
      </w:pPr>
      <w:r w:rsidRPr="00FF2A50">
        <w:rPr>
          <w:rFonts w:ascii="Times New Roman" w:hAnsi="Times New Roman" w:cs="Times New Roman"/>
          <w:sz w:val="24"/>
          <w:szCs w:val="24"/>
        </w:rPr>
        <w:t>dokaz o prebivalištu na području općine Ližnjan-Lisignano u trajanju dužem od tri (3) godine za novo zaposlenu osobu ili osobu koja se samozaposlila,</w:t>
      </w:r>
    </w:p>
    <w:p w14:paraId="03D301BA" w14:textId="77777777" w:rsidR="009D4899" w:rsidRPr="00FF2A50" w:rsidRDefault="009D4899" w:rsidP="009D4899">
      <w:pPr>
        <w:numPr>
          <w:ilvl w:val="0"/>
          <w:numId w:val="12"/>
        </w:numPr>
        <w:jc w:val="both"/>
        <w:rPr>
          <w:rFonts w:ascii="Times New Roman" w:hAnsi="Times New Roman" w:cs="Times New Roman"/>
          <w:sz w:val="24"/>
          <w:szCs w:val="24"/>
        </w:rPr>
      </w:pPr>
      <w:r w:rsidRPr="00FF2A50">
        <w:rPr>
          <w:rFonts w:ascii="Times New Roman" w:hAnsi="Times New Roman" w:cs="Times New Roman"/>
          <w:sz w:val="24"/>
          <w:szCs w:val="24"/>
        </w:rPr>
        <w:t>rješenje o utvrđivanju obveznih doprinosa te potvrdu o uplati obveznih doprinosa (izvadak iz žiro-računa ili sl.) iz kojih je vidljivo da su podmireni doprinosi za novozaposlenu osobu ili osobu koja se samozaposlila otvaranjem trgovačkog društva ili obrta,</w:t>
      </w:r>
    </w:p>
    <w:p w14:paraId="50F5E7BA" w14:textId="77777777" w:rsidR="009D4899" w:rsidRPr="00FF2A50" w:rsidRDefault="009D4899" w:rsidP="009D4899">
      <w:pPr>
        <w:numPr>
          <w:ilvl w:val="0"/>
          <w:numId w:val="12"/>
        </w:numPr>
        <w:jc w:val="both"/>
        <w:rPr>
          <w:rFonts w:ascii="Times New Roman" w:hAnsi="Times New Roman" w:cs="Times New Roman"/>
          <w:sz w:val="24"/>
          <w:szCs w:val="24"/>
        </w:rPr>
      </w:pPr>
      <w:r w:rsidRPr="00FF2A50">
        <w:rPr>
          <w:rFonts w:ascii="Times New Roman" w:hAnsi="Times New Roman" w:cs="Times New Roman"/>
          <w:sz w:val="24"/>
          <w:szCs w:val="24"/>
        </w:rPr>
        <w:t>obrazac: Izjava o korištenim potporama male vrijednosti,</w:t>
      </w:r>
    </w:p>
    <w:p w14:paraId="04C7BC64" w14:textId="77777777" w:rsidR="009D4899" w:rsidRPr="00FF2A50" w:rsidRDefault="009D4899" w:rsidP="009D4899">
      <w:pPr>
        <w:numPr>
          <w:ilvl w:val="0"/>
          <w:numId w:val="12"/>
        </w:numPr>
        <w:jc w:val="both"/>
        <w:rPr>
          <w:rFonts w:ascii="Times New Roman" w:hAnsi="Times New Roman" w:cs="Times New Roman"/>
          <w:sz w:val="24"/>
          <w:szCs w:val="24"/>
        </w:rPr>
      </w:pPr>
      <w:r w:rsidRPr="00FF2A50">
        <w:rPr>
          <w:rFonts w:ascii="Times New Roman" w:hAnsi="Times New Roman" w:cs="Times New Roman"/>
          <w:sz w:val="24"/>
          <w:szCs w:val="24"/>
        </w:rPr>
        <w:t>obrazac: dodatni podaci o podnositelju prijave.</w:t>
      </w:r>
    </w:p>
    <w:p w14:paraId="7D92F86E" w14:textId="77777777" w:rsidR="009D4899" w:rsidRPr="00FF2A50" w:rsidRDefault="009D4899" w:rsidP="009D4899">
      <w:pPr>
        <w:rPr>
          <w:rFonts w:ascii="Times New Roman" w:hAnsi="Times New Roman" w:cs="Times New Roman"/>
          <w:sz w:val="24"/>
          <w:szCs w:val="24"/>
        </w:rPr>
      </w:pPr>
    </w:p>
    <w:p w14:paraId="0A518555" w14:textId="77777777" w:rsidR="009D4899" w:rsidRPr="00FF2A50" w:rsidRDefault="009D4899" w:rsidP="009D4899">
      <w:pPr>
        <w:rPr>
          <w:rFonts w:ascii="Times New Roman" w:hAnsi="Times New Roman" w:cs="Times New Roman"/>
          <w:sz w:val="24"/>
          <w:szCs w:val="24"/>
        </w:rPr>
      </w:pPr>
    </w:p>
    <w:p w14:paraId="7474BA9C" w14:textId="77777777" w:rsidR="009D4899" w:rsidRPr="00FF2A50" w:rsidRDefault="009D4899" w:rsidP="009D4899">
      <w:pPr>
        <w:ind w:left="360"/>
        <w:rPr>
          <w:rFonts w:ascii="Times New Roman" w:hAnsi="Times New Roman" w:cs="Times New Roman"/>
          <w:sz w:val="24"/>
          <w:szCs w:val="24"/>
        </w:rPr>
      </w:pPr>
    </w:p>
    <w:tbl>
      <w:tblPr>
        <w:tblW w:w="0" w:type="auto"/>
        <w:tblLook w:val="01E0" w:firstRow="1" w:lastRow="1" w:firstColumn="1" w:lastColumn="1" w:noHBand="0" w:noVBand="0"/>
      </w:tblPr>
      <w:tblGrid>
        <w:gridCol w:w="3364"/>
        <w:gridCol w:w="2292"/>
        <w:gridCol w:w="3416"/>
      </w:tblGrid>
      <w:tr w:rsidR="009D4899" w:rsidRPr="00FF2A50" w14:paraId="39C60FC8" w14:textId="77777777">
        <w:tc>
          <w:tcPr>
            <w:tcW w:w="3473" w:type="dxa"/>
          </w:tcPr>
          <w:p w14:paraId="3D27DD5F"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Mjesto i datum</w:t>
            </w:r>
          </w:p>
        </w:tc>
        <w:tc>
          <w:tcPr>
            <w:tcW w:w="3473" w:type="dxa"/>
          </w:tcPr>
          <w:p w14:paraId="3D64522A"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M.P.</w:t>
            </w:r>
          </w:p>
        </w:tc>
        <w:tc>
          <w:tcPr>
            <w:tcW w:w="3474" w:type="dxa"/>
          </w:tcPr>
          <w:p w14:paraId="4CB0E821"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Podnositelj zahtjeva</w:t>
            </w:r>
          </w:p>
        </w:tc>
      </w:tr>
      <w:tr w:rsidR="009D4899" w:rsidRPr="00FF2A50" w14:paraId="5B9A3CB8" w14:textId="77777777">
        <w:tc>
          <w:tcPr>
            <w:tcW w:w="3473" w:type="dxa"/>
          </w:tcPr>
          <w:p w14:paraId="7E5844AB" w14:textId="77777777" w:rsidR="009D4899" w:rsidRPr="00FF2A50" w:rsidRDefault="009D4899">
            <w:pPr>
              <w:rPr>
                <w:rFonts w:ascii="Times New Roman" w:hAnsi="Times New Roman" w:cs="Times New Roman"/>
                <w:sz w:val="24"/>
                <w:szCs w:val="24"/>
              </w:rPr>
            </w:pPr>
            <w:r w:rsidRPr="00FF2A50">
              <w:rPr>
                <w:rFonts w:ascii="Times New Roman" w:hAnsi="Times New Roman" w:cs="Times New Roman"/>
                <w:sz w:val="24"/>
                <w:szCs w:val="24"/>
              </w:rPr>
              <w:t>_________________________</w:t>
            </w:r>
          </w:p>
        </w:tc>
        <w:tc>
          <w:tcPr>
            <w:tcW w:w="3473" w:type="dxa"/>
          </w:tcPr>
          <w:p w14:paraId="1B4F4C3C" w14:textId="77777777" w:rsidR="009D4899" w:rsidRPr="00FF2A50" w:rsidRDefault="009D4899">
            <w:pPr>
              <w:jc w:val="center"/>
              <w:rPr>
                <w:rFonts w:ascii="Times New Roman" w:hAnsi="Times New Roman" w:cs="Times New Roman"/>
                <w:sz w:val="24"/>
                <w:szCs w:val="24"/>
              </w:rPr>
            </w:pPr>
          </w:p>
        </w:tc>
        <w:tc>
          <w:tcPr>
            <w:tcW w:w="3474" w:type="dxa"/>
          </w:tcPr>
          <w:p w14:paraId="4C2C53DE" w14:textId="77777777" w:rsidR="009D4899" w:rsidRPr="00FF2A50" w:rsidRDefault="009D4899">
            <w:pPr>
              <w:rPr>
                <w:rFonts w:ascii="Times New Roman" w:hAnsi="Times New Roman" w:cs="Times New Roman"/>
                <w:sz w:val="24"/>
                <w:szCs w:val="24"/>
              </w:rPr>
            </w:pPr>
            <w:r w:rsidRPr="00FF2A50">
              <w:rPr>
                <w:rFonts w:ascii="Times New Roman" w:hAnsi="Times New Roman" w:cs="Times New Roman"/>
                <w:sz w:val="24"/>
                <w:szCs w:val="24"/>
              </w:rPr>
              <w:t>__________________________</w:t>
            </w:r>
          </w:p>
        </w:tc>
      </w:tr>
      <w:tr w:rsidR="009D4899" w:rsidRPr="00FF2A50" w14:paraId="6B0474EF" w14:textId="77777777">
        <w:tc>
          <w:tcPr>
            <w:tcW w:w="3473" w:type="dxa"/>
          </w:tcPr>
          <w:p w14:paraId="13F641B2" w14:textId="77777777" w:rsidR="009D4899" w:rsidRPr="00FF2A50" w:rsidRDefault="009D4899">
            <w:pPr>
              <w:rPr>
                <w:rFonts w:ascii="Times New Roman" w:hAnsi="Times New Roman" w:cs="Times New Roman"/>
                <w:sz w:val="24"/>
                <w:szCs w:val="24"/>
              </w:rPr>
            </w:pPr>
          </w:p>
          <w:p w14:paraId="487D90B1" w14:textId="77777777" w:rsidR="009D4899" w:rsidRPr="00FF2A50" w:rsidRDefault="009D4899">
            <w:pPr>
              <w:rPr>
                <w:rFonts w:ascii="Times New Roman" w:hAnsi="Times New Roman" w:cs="Times New Roman"/>
                <w:sz w:val="24"/>
                <w:szCs w:val="24"/>
              </w:rPr>
            </w:pPr>
          </w:p>
          <w:p w14:paraId="1086BCE3" w14:textId="77777777" w:rsidR="009D4899" w:rsidRPr="00FF2A50" w:rsidRDefault="009D4899">
            <w:pPr>
              <w:rPr>
                <w:rFonts w:ascii="Times New Roman" w:hAnsi="Times New Roman" w:cs="Times New Roman"/>
                <w:sz w:val="24"/>
                <w:szCs w:val="24"/>
              </w:rPr>
            </w:pPr>
          </w:p>
        </w:tc>
        <w:tc>
          <w:tcPr>
            <w:tcW w:w="3473" w:type="dxa"/>
          </w:tcPr>
          <w:p w14:paraId="1C09194C" w14:textId="77777777" w:rsidR="009D4899" w:rsidRPr="00FF2A50" w:rsidRDefault="009D4899">
            <w:pPr>
              <w:jc w:val="center"/>
              <w:rPr>
                <w:rFonts w:ascii="Times New Roman" w:hAnsi="Times New Roman" w:cs="Times New Roman"/>
                <w:sz w:val="24"/>
                <w:szCs w:val="24"/>
              </w:rPr>
            </w:pPr>
          </w:p>
        </w:tc>
        <w:tc>
          <w:tcPr>
            <w:tcW w:w="3474" w:type="dxa"/>
          </w:tcPr>
          <w:p w14:paraId="241C415E" w14:textId="77777777" w:rsidR="009D4899" w:rsidRPr="00FF2A50" w:rsidRDefault="009D4899">
            <w:pPr>
              <w:rPr>
                <w:rFonts w:ascii="Times New Roman" w:hAnsi="Times New Roman" w:cs="Times New Roman"/>
                <w:sz w:val="24"/>
                <w:szCs w:val="24"/>
              </w:rPr>
            </w:pPr>
          </w:p>
        </w:tc>
      </w:tr>
    </w:tbl>
    <w:p w14:paraId="47184D37" w14:textId="357D43AF" w:rsidR="009D4899" w:rsidRPr="00FF2A50" w:rsidRDefault="009D4899" w:rsidP="009D4899">
      <w:pPr>
        <w:tabs>
          <w:tab w:val="left" w:pos="5067"/>
        </w:tabs>
        <w:rPr>
          <w:rFonts w:ascii="Times New Roman" w:hAnsi="Times New Roman" w:cs="Times New Roman"/>
          <w:sz w:val="28"/>
          <w:szCs w:val="28"/>
        </w:rPr>
      </w:pPr>
      <w:r w:rsidRPr="00FF2A50">
        <w:rPr>
          <w:rFonts w:ascii="Times New Roman" w:hAnsi="Times New Roman" w:cs="Times New Roman"/>
        </w:rPr>
        <w:lastRenderedPageBreak/>
        <w:t xml:space="preserve">   </w:t>
      </w:r>
      <w:r w:rsidRPr="00FF2A50">
        <w:rPr>
          <w:rFonts w:ascii="Times New Roman" w:hAnsi="Times New Roman" w:cs="Times New Roman"/>
        </w:rPr>
        <w:tab/>
      </w:r>
      <w:r w:rsidRPr="00FF2A50">
        <w:rPr>
          <w:rFonts w:ascii="Times New Roman" w:hAnsi="Times New Roman" w:cs="Times New Roman"/>
        </w:rPr>
        <w:tab/>
      </w:r>
      <w:r w:rsidRPr="00FF2A50">
        <w:rPr>
          <w:rFonts w:ascii="Times New Roman" w:hAnsi="Times New Roman" w:cs="Times New Roman"/>
        </w:rPr>
        <w:tab/>
        <w:t xml:space="preserve">             </w:t>
      </w:r>
      <w:r w:rsidRPr="00FF2A50">
        <w:rPr>
          <w:rFonts w:ascii="Times New Roman" w:hAnsi="Times New Roman" w:cs="Times New Roman"/>
          <w:b/>
          <w:sz w:val="28"/>
          <w:szCs w:val="28"/>
        </w:rPr>
        <w:t>Obrazac 3/202</w:t>
      </w:r>
      <w:r w:rsidR="00503D3B">
        <w:rPr>
          <w:rFonts w:ascii="Times New Roman" w:hAnsi="Times New Roman" w:cs="Times New Roman"/>
          <w:b/>
          <w:sz w:val="28"/>
          <w:szCs w:val="28"/>
        </w:rPr>
        <w:t>5</w:t>
      </w:r>
    </w:p>
    <w:p w14:paraId="0A56FFD0" w14:textId="77777777" w:rsidR="009D4899" w:rsidRPr="00FF2A50" w:rsidRDefault="009D4899" w:rsidP="009D4899">
      <w:pPr>
        <w:jc w:val="center"/>
        <w:rPr>
          <w:rFonts w:ascii="Times New Roman" w:hAnsi="Times New Roman" w:cs="Times New Roman"/>
          <w:b/>
          <w:sz w:val="28"/>
          <w:szCs w:val="28"/>
        </w:rPr>
      </w:pPr>
      <w:r w:rsidRPr="00FF2A50">
        <w:rPr>
          <w:rFonts w:ascii="Times New Roman" w:hAnsi="Times New Roman" w:cs="Times New Roman"/>
          <w:b/>
          <w:sz w:val="28"/>
          <w:szCs w:val="28"/>
        </w:rPr>
        <w:t>MJERA 3</w:t>
      </w:r>
    </w:p>
    <w:p w14:paraId="46A09751" w14:textId="77777777" w:rsidR="009D4899" w:rsidRPr="00FF2A50" w:rsidRDefault="009D4899" w:rsidP="009D4899">
      <w:pPr>
        <w:rPr>
          <w:rFonts w:ascii="Times New Roman" w:hAnsi="Times New Roman" w:cs="Times New Roman"/>
        </w:rPr>
      </w:pPr>
    </w:p>
    <w:p w14:paraId="19D9E694" w14:textId="77777777" w:rsidR="009D4899" w:rsidRPr="00FF2A50" w:rsidRDefault="009D4899" w:rsidP="009D4899">
      <w:pPr>
        <w:jc w:val="center"/>
        <w:rPr>
          <w:rFonts w:ascii="Times New Roman" w:hAnsi="Times New Roman" w:cs="Times New Roman"/>
          <w:b/>
          <w:i/>
          <w:iCs/>
          <w:sz w:val="32"/>
          <w:szCs w:val="32"/>
        </w:rPr>
      </w:pPr>
      <w:r w:rsidRPr="00FF2A50">
        <w:rPr>
          <w:rFonts w:ascii="Times New Roman" w:hAnsi="Times New Roman" w:cs="Times New Roman"/>
          <w:b/>
          <w:i/>
          <w:iCs/>
          <w:sz w:val="32"/>
          <w:szCs w:val="32"/>
        </w:rPr>
        <w:t xml:space="preserve">ZAHTJEV ZA SUBVENCIONIRANJE TROŠKOVA POLAGANJA </w:t>
      </w:r>
    </w:p>
    <w:p w14:paraId="576F81AC" w14:textId="77777777" w:rsidR="009D4899" w:rsidRPr="00FF2A50" w:rsidRDefault="009D4899" w:rsidP="009D4899">
      <w:pPr>
        <w:jc w:val="center"/>
        <w:rPr>
          <w:rFonts w:ascii="Times New Roman" w:hAnsi="Times New Roman" w:cs="Times New Roman"/>
          <w:b/>
          <w:i/>
          <w:iCs/>
          <w:sz w:val="32"/>
          <w:szCs w:val="32"/>
        </w:rPr>
      </w:pPr>
      <w:r w:rsidRPr="00FF2A50">
        <w:rPr>
          <w:rFonts w:ascii="Times New Roman" w:hAnsi="Times New Roman" w:cs="Times New Roman"/>
          <w:b/>
          <w:i/>
          <w:iCs/>
          <w:sz w:val="32"/>
          <w:szCs w:val="32"/>
        </w:rPr>
        <w:t>STRUČNIH I MAJSTORSKIH ISPITA</w:t>
      </w:r>
    </w:p>
    <w:p w14:paraId="6BCE8F61" w14:textId="3C13B4A1" w:rsidR="009D4899" w:rsidRPr="00FF2A50" w:rsidRDefault="009D4899" w:rsidP="009D4899">
      <w:pPr>
        <w:jc w:val="center"/>
        <w:rPr>
          <w:rFonts w:ascii="Times New Roman" w:hAnsi="Times New Roman" w:cs="Times New Roman"/>
          <w:b/>
          <w:i/>
          <w:iCs/>
          <w:sz w:val="32"/>
          <w:szCs w:val="32"/>
        </w:rPr>
      </w:pPr>
      <w:r w:rsidRPr="00FF2A50">
        <w:rPr>
          <w:rFonts w:ascii="Times New Roman" w:hAnsi="Times New Roman" w:cs="Times New Roman"/>
          <w:b/>
          <w:i/>
          <w:iCs/>
          <w:sz w:val="32"/>
          <w:szCs w:val="32"/>
        </w:rPr>
        <w:t xml:space="preserve"> U 202</w:t>
      </w:r>
      <w:r w:rsidR="00503D3B">
        <w:rPr>
          <w:rFonts w:ascii="Times New Roman" w:hAnsi="Times New Roman" w:cs="Times New Roman"/>
          <w:b/>
          <w:i/>
          <w:iCs/>
          <w:sz w:val="32"/>
          <w:szCs w:val="32"/>
        </w:rPr>
        <w:t>5</w:t>
      </w:r>
      <w:r w:rsidRPr="00FF2A50">
        <w:rPr>
          <w:rFonts w:ascii="Times New Roman" w:hAnsi="Times New Roman" w:cs="Times New Roman"/>
          <w:b/>
          <w:i/>
          <w:iCs/>
          <w:sz w:val="32"/>
          <w:szCs w:val="32"/>
        </w:rPr>
        <w:t>. GODINI</w:t>
      </w:r>
    </w:p>
    <w:p w14:paraId="6E5F6BA7" w14:textId="77777777" w:rsidR="009D4899" w:rsidRPr="00FF2A50" w:rsidRDefault="009D4899" w:rsidP="009D4899">
      <w:pPr>
        <w:rPr>
          <w:rFonts w:ascii="Times New Roman" w:hAnsi="Times New Roman" w:cs="Times New Roman"/>
        </w:rPr>
      </w:pPr>
    </w:p>
    <w:p w14:paraId="5DB1E9C4" w14:textId="77777777" w:rsidR="009D4899" w:rsidRPr="00FF2A50" w:rsidRDefault="009D4899" w:rsidP="009D4899">
      <w:pPr>
        <w:rPr>
          <w:rFonts w:ascii="Times New Roman" w:hAnsi="Times New Roman" w:cs="Times New Roman"/>
        </w:rPr>
      </w:pPr>
    </w:p>
    <w:p w14:paraId="0D61E709" w14:textId="77777777" w:rsidR="009D4899" w:rsidRPr="00FF2A50" w:rsidRDefault="009D4899" w:rsidP="009D4899">
      <w:pPr>
        <w:rPr>
          <w:rFonts w:ascii="Times New Roman" w:hAnsi="Times New Roman" w:cs="Times New Roman"/>
        </w:rPr>
      </w:pPr>
    </w:p>
    <w:p w14:paraId="7FE90E25" w14:textId="77777777" w:rsidR="009D4899" w:rsidRPr="00FF2A50" w:rsidRDefault="009D4899" w:rsidP="009D4899">
      <w:pPr>
        <w:rPr>
          <w:rFonts w:ascii="Times New Roman" w:hAnsi="Times New Roman" w:cs="Times New Roman"/>
          <w:b/>
        </w:rPr>
      </w:pPr>
    </w:p>
    <w:p w14:paraId="2AD0A564" w14:textId="77777777" w:rsidR="009D4899" w:rsidRPr="00FF2A50" w:rsidRDefault="009D4899" w:rsidP="009D4899">
      <w:pPr>
        <w:rPr>
          <w:rFonts w:ascii="Times New Roman" w:hAnsi="Times New Roman" w:cs="Times New Roman"/>
          <w:b/>
          <w:sz w:val="24"/>
          <w:szCs w:val="24"/>
        </w:rPr>
      </w:pPr>
      <w:r w:rsidRPr="00FF2A50">
        <w:rPr>
          <w:rFonts w:ascii="Times New Roman" w:hAnsi="Times New Roman" w:cs="Times New Roman"/>
          <w:b/>
          <w:sz w:val="24"/>
          <w:szCs w:val="24"/>
        </w:rPr>
        <w:t>PODNOSITELJ ZAHTJEVA:</w:t>
      </w:r>
    </w:p>
    <w:p w14:paraId="2165C239" w14:textId="77777777" w:rsidR="009D4899" w:rsidRPr="00FF2A50" w:rsidRDefault="009D4899" w:rsidP="009D4899">
      <w:pPr>
        <w:rPr>
          <w:rFonts w:ascii="Times New Roman" w:hAnsi="Times New Roman" w:cs="Times New Roman"/>
          <w:sz w:val="24"/>
          <w:szCs w:val="24"/>
        </w:rPr>
      </w:pPr>
    </w:p>
    <w:p w14:paraId="57D8D6D4"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NAZIV ............................................................................................................................</w:t>
      </w:r>
    </w:p>
    <w:p w14:paraId="34B65FDA" w14:textId="77777777" w:rsidR="009D4899" w:rsidRPr="00FF2A50" w:rsidRDefault="009D4899" w:rsidP="009D4899">
      <w:pPr>
        <w:jc w:val="center"/>
        <w:rPr>
          <w:rFonts w:ascii="Times New Roman" w:hAnsi="Times New Roman" w:cs="Times New Roman"/>
          <w:sz w:val="24"/>
          <w:szCs w:val="24"/>
        </w:rPr>
      </w:pPr>
    </w:p>
    <w:p w14:paraId="53880A0E"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ADRESA ........................................................................................................................</w:t>
      </w:r>
    </w:p>
    <w:p w14:paraId="24F6AF74" w14:textId="77777777" w:rsidR="009D4899" w:rsidRPr="00FF2A50" w:rsidRDefault="009D4899" w:rsidP="009D4899">
      <w:pPr>
        <w:rPr>
          <w:rFonts w:ascii="Times New Roman" w:hAnsi="Times New Roman" w:cs="Times New Roman"/>
          <w:sz w:val="24"/>
          <w:szCs w:val="24"/>
        </w:rPr>
      </w:pPr>
    </w:p>
    <w:p w14:paraId="26B5ABFD"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TELEFON ......................................................................................................................</w:t>
      </w:r>
    </w:p>
    <w:p w14:paraId="2293E141" w14:textId="77777777" w:rsidR="009D4899" w:rsidRPr="00FF2A50" w:rsidRDefault="009D4899" w:rsidP="009D4899">
      <w:pPr>
        <w:rPr>
          <w:rFonts w:ascii="Times New Roman" w:hAnsi="Times New Roman" w:cs="Times New Roman"/>
          <w:sz w:val="24"/>
          <w:szCs w:val="24"/>
        </w:rPr>
      </w:pPr>
    </w:p>
    <w:p w14:paraId="1E353403"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OIB.................................................................................................................................</w:t>
      </w:r>
    </w:p>
    <w:p w14:paraId="7A190FCF" w14:textId="77777777" w:rsidR="009D4899" w:rsidRPr="00FF2A50" w:rsidRDefault="009D4899" w:rsidP="009D4899">
      <w:pPr>
        <w:rPr>
          <w:rFonts w:ascii="Times New Roman" w:hAnsi="Times New Roman" w:cs="Times New Roman"/>
          <w:sz w:val="24"/>
          <w:szCs w:val="24"/>
        </w:rPr>
      </w:pPr>
    </w:p>
    <w:p w14:paraId="2E80654C"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IBAN RAČUN ................................................................................................................</w:t>
      </w:r>
    </w:p>
    <w:p w14:paraId="0EBADA12" w14:textId="77777777" w:rsidR="009D4899" w:rsidRPr="00FF2A50" w:rsidRDefault="009D4899" w:rsidP="009D4899">
      <w:pPr>
        <w:rPr>
          <w:rFonts w:ascii="Times New Roman" w:hAnsi="Times New Roman" w:cs="Times New Roman"/>
          <w:sz w:val="24"/>
          <w:szCs w:val="24"/>
        </w:rPr>
      </w:pPr>
    </w:p>
    <w:p w14:paraId="314CA6A1"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NAZIV BANKE ..............................................................................................................</w:t>
      </w:r>
    </w:p>
    <w:p w14:paraId="64A129E8" w14:textId="77777777" w:rsidR="009D4899" w:rsidRPr="00FF2A50" w:rsidRDefault="009D4899" w:rsidP="009D4899">
      <w:pPr>
        <w:rPr>
          <w:rFonts w:ascii="Times New Roman" w:hAnsi="Times New Roman" w:cs="Times New Roman"/>
          <w:sz w:val="24"/>
          <w:szCs w:val="24"/>
        </w:rPr>
      </w:pPr>
    </w:p>
    <w:p w14:paraId="15D184B2" w14:textId="77777777" w:rsidR="009D4899" w:rsidRPr="00FF2A50" w:rsidRDefault="009D4899" w:rsidP="009D4899">
      <w:pPr>
        <w:rPr>
          <w:rFonts w:ascii="Times New Roman" w:hAnsi="Times New Roman" w:cs="Times New Roman"/>
          <w:sz w:val="24"/>
          <w:szCs w:val="24"/>
        </w:rPr>
      </w:pPr>
    </w:p>
    <w:p w14:paraId="21DC6B38" w14:textId="77777777" w:rsidR="009D4899" w:rsidRPr="00FF2A50" w:rsidRDefault="009D4899" w:rsidP="009D4899">
      <w:pPr>
        <w:rPr>
          <w:rFonts w:ascii="Times New Roman" w:hAnsi="Times New Roman" w:cs="Times New Roman"/>
          <w:sz w:val="24"/>
          <w:szCs w:val="24"/>
        </w:rPr>
      </w:pPr>
    </w:p>
    <w:p w14:paraId="200A12EB"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Uz zahtjev se podnosi sljedeća dokumentacija:</w:t>
      </w:r>
    </w:p>
    <w:p w14:paraId="3D849777" w14:textId="77777777" w:rsidR="009D4899" w:rsidRPr="00FF2A50" w:rsidRDefault="009D4899" w:rsidP="009D4899">
      <w:pPr>
        <w:rPr>
          <w:rFonts w:ascii="Times New Roman" w:hAnsi="Times New Roman" w:cs="Times New Roman"/>
          <w:sz w:val="24"/>
          <w:szCs w:val="24"/>
        </w:rPr>
      </w:pPr>
    </w:p>
    <w:p w14:paraId="22B37EC2" w14:textId="77777777" w:rsidR="009D4899" w:rsidRPr="00FF2A50" w:rsidRDefault="009D4899" w:rsidP="009D4899">
      <w:pPr>
        <w:numPr>
          <w:ilvl w:val="0"/>
          <w:numId w:val="13"/>
        </w:numPr>
        <w:jc w:val="both"/>
        <w:rPr>
          <w:rFonts w:ascii="Times New Roman" w:hAnsi="Times New Roman" w:cs="Times New Roman"/>
          <w:sz w:val="24"/>
          <w:szCs w:val="24"/>
        </w:rPr>
      </w:pPr>
      <w:r w:rsidRPr="00FF2A50">
        <w:rPr>
          <w:rFonts w:ascii="Times New Roman" w:hAnsi="Times New Roman" w:cs="Times New Roman"/>
          <w:sz w:val="24"/>
          <w:szCs w:val="24"/>
        </w:rPr>
        <w:t xml:space="preserve">preslika registracije obrta/trgovačkog društva (obrtnica, rješenje ili izvadak iz sudskog registra), </w:t>
      </w:r>
    </w:p>
    <w:p w14:paraId="5B1299BD" w14:textId="77777777" w:rsidR="009D4899" w:rsidRPr="00FF2A50" w:rsidRDefault="009D4899" w:rsidP="009D4899">
      <w:pPr>
        <w:numPr>
          <w:ilvl w:val="0"/>
          <w:numId w:val="13"/>
        </w:numPr>
        <w:jc w:val="both"/>
        <w:rPr>
          <w:rFonts w:ascii="Times New Roman" w:hAnsi="Times New Roman" w:cs="Times New Roman"/>
          <w:sz w:val="24"/>
          <w:szCs w:val="24"/>
        </w:rPr>
      </w:pPr>
      <w:r w:rsidRPr="00FF2A50">
        <w:rPr>
          <w:rFonts w:ascii="Times New Roman" w:hAnsi="Times New Roman" w:cs="Times New Roman"/>
          <w:sz w:val="24"/>
          <w:szCs w:val="24"/>
        </w:rPr>
        <w:t xml:space="preserve">dokaz o troškovima polaganja ispita i preslika izvoda transakcijskog računa iz kojeg je razvidno izvršenje plaćanja, </w:t>
      </w:r>
    </w:p>
    <w:p w14:paraId="73A0C984" w14:textId="77777777" w:rsidR="009D4899" w:rsidRPr="00FF2A50" w:rsidRDefault="009D4899" w:rsidP="009D4899">
      <w:pPr>
        <w:numPr>
          <w:ilvl w:val="0"/>
          <w:numId w:val="13"/>
        </w:numPr>
        <w:jc w:val="both"/>
        <w:rPr>
          <w:rFonts w:ascii="Times New Roman" w:hAnsi="Times New Roman" w:cs="Times New Roman"/>
          <w:sz w:val="24"/>
          <w:szCs w:val="24"/>
        </w:rPr>
      </w:pPr>
      <w:r w:rsidRPr="00FF2A50">
        <w:rPr>
          <w:rFonts w:ascii="Times New Roman" w:hAnsi="Times New Roman" w:cs="Times New Roman"/>
          <w:sz w:val="24"/>
          <w:szCs w:val="24"/>
        </w:rPr>
        <w:t xml:space="preserve">preslika uvjerenja o položenom majstorskom/stručnom ispitu, </w:t>
      </w:r>
    </w:p>
    <w:p w14:paraId="7A5FAF55" w14:textId="77777777" w:rsidR="009D4899" w:rsidRPr="00FF2A50" w:rsidRDefault="009D4899" w:rsidP="009D4899">
      <w:pPr>
        <w:numPr>
          <w:ilvl w:val="0"/>
          <w:numId w:val="13"/>
        </w:numPr>
        <w:jc w:val="both"/>
        <w:rPr>
          <w:rFonts w:ascii="Times New Roman" w:hAnsi="Times New Roman" w:cs="Times New Roman"/>
          <w:sz w:val="24"/>
          <w:szCs w:val="24"/>
        </w:rPr>
      </w:pPr>
      <w:r w:rsidRPr="00FF2A50">
        <w:rPr>
          <w:rFonts w:ascii="Times New Roman" w:hAnsi="Times New Roman" w:cs="Times New Roman"/>
          <w:sz w:val="24"/>
          <w:szCs w:val="24"/>
        </w:rPr>
        <w:t>potvrda HZMO o prijavi zaposlenja za osobu za koju se traži potpora,</w:t>
      </w:r>
    </w:p>
    <w:p w14:paraId="43D63CC0" w14:textId="2FD8EFC7" w:rsidR="009D4899" w:rsidRPr="00FF2A50" w:rsidRDefault="009D4899" w:rsidP="009D4899">
      <w:pPr>
        <w:numPr>
          <w:ilvl w:val="0"/>
          <w:numId w:val="13"/>
        </w:numPr>
        <w:jc w:val="both"/>
        <w:rPr>
          <w:rFonts w:ascii="Times New Roman" w:hAnsi="Times New Roman" w:cs="Times New Roman"/>
          <w:sz w:val="24"/>
          <w:szCs w:val="24"/>
        </w:rPr>
      </w:pPr>
      <w:r w:rsidRPr="00FF2A50">
        <w:rPr>
          <w:rFonts w:ascii="Times New Roman" w:hAnsi="Times New Roman" w:cs="Times New Roman"/>
          <w:sz w:val="24"/>
          <w:szCs w:val="24"/>
        </w:rPr>
        <w:t>potvrda da poslodavac nema dugovanja prema državi ili Općini Ližnjan-Lisignan</w:t>
      </w:r>
      <w:r w:rsidR="00E24F7B">
        <w:rPr>
          <w:rFonts w:ascii="Times New Roman" w:hAnsi="Times New Roman" w:cs="Times New Roman"/>
          <w:sz w:val="24"/>
          <w:szCs w:val="24"/>
        </w:rPr>
        <w:t>o</w:t>
      </w:r>
      <w:r w:rsidRPr="00FF2A50">
        <w:rPr>
          <w:rFonts w:ascii="Times New Roman" w:hAnsi="Times New Roman" w:cs="Times New Roman"/>
          <w:sz w:val="24"/>
          <w:szCs w:val="24"/>
        </w:rPr>
        <w:t xml:space="preserve"> po bilo kojoj osnovi, </w:t>
      </w:r>
    </w:p>
    <w:p w14:paraId="0CE568BF" w14:textId="77777777" w:rsidR="009D4899" w:rsidRPr="00FF2A50" w:rsidRDefault="009D4899" w:rsidP="009D4899">
      <w:pPr>
        <w:pStyle w:val="Tijeloteksta"/>
        <w:numPr>
          <w:ilvl w:val="0"/>
          <w:numId w:val="13"/>
        </w:numPr>
      </w:pPr>
      <w:r w:rsidRPr="00FF2A50">
        <w:t>obrazac: Izjava o korištenim potporama male vrijednosti,</w:t>
      </w:r>
    </w:p>
    <w:p w14:paraId="57F01671" w14:textId="77777777" w:rsidR="009D4899" w:rsidRPr="00FF2A50" w:rsidRDefault="009D4899" w:rsidP="009D4899">
      <w:pPr>
        <w:numPr>
          <w:ilvl w:val="0"/>
          <w:numId w:val="13"/>
        </w:numPr>
        <w:jc w:val="both"/>
        <w:rPr>
          <w:rFonts w:ascii="Times New Roman" w:hAnsi="Times New Roman" w:cs="Times New Roman"/>
          <w:sz w:val="24"/>
          <w:szCs w:val="24"/>
        </w:rPr>
      </w:pPr>
      <w:r w:rsidRPr="00FF2A50">
        <w:rPr>
          <w:rFonts w:ascii="Times New Roman" w:hAnsi="Times New Roman" w:cs="Times New Roman"/>
          <w:sz w:val="24"/>
          <w:szCs w:val="24"/>
        </w:rPr>
        <w:t>obrazac: dodatni podaci o podnositelju prijave.</w:t>
      </w:r>
    </w:p>
    <w:p w14:paraId="3099C997" w14:textId="77777777" w:rsidR="009D4899" w:rsidRPr="00FF2A50" w:rsidRDefault="009D4899" w:rsidP="009D4899">
      <w:pPr>
        <w:rPr>
          <w:rFonts w:ascii="Times New Roman" w:hAnsi="Times New Roman" w:cs="Times New Roman"/>
          <w:sz w:val="24"/>
          <w:szCs w:val="24"/>
        </w:rPr>
      </w:pPr>
    </w:p>
    <w:tbl>
      <w:tblPr>
        <w:tblW w:w="0" w:type="auto"/>
        <w:tblLook w:val="01E0" w:firstRow="1" w:lastRow="1" w:firstColumn="1" w:lastColumn="1" w:noHBand="0" w:noVBand="0"/>
      </w:tblPr>
      <w:tblGrid>
        <w:gridCol w:w="3173"/>
        <w:gridCol w:w="2615"/>
        <w:gridCol w:w="3284"/>
      </w:tblGrid>
      <w:tr w:rsidR="009D4899" w:rsidRPr="00FF2A50" w14:paraId="4A03B41F" w14:textId="77777777">
        <w:tc>
          <w:tcPr>
            <w:tcW w:w="3473" w:type="dxa"/>
          </w:tcPr>
          <w:p w14:paraId="16D765D9"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Mjesto i datum</w:t>
            </w:r>
          </w:p>
        </w:tc>
        <w:tc>
          <w:tcPr>
            <w:tcW w:w="3473" w:type="dxa"/>
          </w:tcPr>
          <w:p w14:paraId="606AEDF4"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M.P.</w:t>
            </w:r>
          </w:p>
        </w:tc>
        <w:tc>
          <w:tcPr>
            <w:tcW w:w="3474" w:type="dxa"/>
          </w:tcPr>
          <w:p w14:paraId="0137855B"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Podnositelj zahtjeva</w:t>
            </w:r>
          </w:p>
        </w:tc>
      </w:tr>
      <w:tr w:rsidR="009D4899" w:rsidRPr="00FF2A50" w14:paraId="54FAD3CF" w14:textId="77777777">
        <w:tc>
          <w:tcPr>
            <w:tcW w:w="3473" w:type="dxa"/>
          </w:tcPr>
          <w:p w14:paraId="0B21EEB8" w14:textId="77777777" w:rsidR="009D4899" w:rsidRPr="00FF2A50" w:rsidRDefault="009D4899">
            <w:pPr>
              <w:rPr>
                <w:rFonts w:ascii="Times New Roman" w:hAnsi="Times New Roman" w:cs="Times New Roman"/>
                <w:sz w:val="24"/>
                <w:szCs w:val="24"/>
              </w:rPr>
            </w:pPr>
            <w:r w:rsidRPr="00FF2A50">
              <w:rPr>
                <w:rFonts w:ascii="Times New Roman" w:hAnsi="Times New Roman" w:cs="Times New Roman"/>
                <w:sz w:val="24"/>
                <w:szCs w:val="24"/>
              </w:rPr>
              <w:t xml:space="preserve">      ___________________</w:t>
            </w:r>
          </w:p>
        </w:tc>
        <w:tc>
          <w:tcPr>
            <w:tcW w:w="3473" w:type="dxa"/>
          </w:tcPr>
          <w:p w14:paraId="2FCFC589" w14:textId="77777777" w:rsidR="009D4899" w:rsidRPr="00FF2A50" w:rsidRDefault="009D4899">
            <w:pPr>
              <w:jc w:val="center"/>
              <w:rPr>
                <w:rFonts w:ascii="Times New Roman" w:hAnsi="Times New Roman" w:cs="Times New Roman"/>
                <w:sz w:val="24"/>
                <w:szCs w:val="24"/>
              </w:rPr>
            </w:pPr>
          </w:p>
        </w:tc>
        <w:tc>
          <w:tcPr>
            <w:tcW w:w="3474" w:type="dxa"/>
          </w:tcPr>
          <w:p w14:paraId="50D9F78E" w14:textId="77777777" w:rsidR="009D4899" w:rsidRPr="00FF2A50" w:rsidRDefault="009D4899">
            <w:pPr>
              <w:rPr>
                <w:rFonts w:ascii="Times New Roman" w:hAnsi="Times New Roman" w:cs="Times New Roman"/>
                <w:sz w:val="24"/>
                <w:szCs w:val="24"/>
              </w:rPr>
            </w:pPr>
            <w:r w:rsidRPr="00FF2A50">
              <w:rPr>
                <w:rFonts w:ascii="Times New Roman" w:hAnsi="Times New Roman" w:cs="Times New Roman"/>
                <w:sz w:val="24"/>
                <w:szCs w:val="24"/>
              </w:rPr>
              <w:t xml:space="preserve">     ______________________</w:t>
            </w:r>
          </w:p>
        </w:tc>
      </w:tr>
    </w:tbl>
    <w:p w14:paraId="359C8225" w14:textId="77777777" w:rsidR="009D4899" w:rsidRPr="00FF2A50" w:rsidRDefault="009D4899" w:rsidP="009D4899">
      <w:pPr>
        <w:rPr>
          <w:rFonts w:ascii="Times New Roman" w:hAnsi="Times New Roman" w:cs="Times New Roman"/>
          <w:sz w:val="24"/>
          <w:szCs w:val="24"/>
        </w:rPr>
      </w:pPr>
    </w:p>
    <w:p w14:paraId="50398607" w14:textId="77777777" w:rsidR="009D4899" w:rsidRPr="00FF2A50" w:rsidRDefault="009D4899" w:rsidP="009D4899">
      <w:pPr>
        <w:tabs>
          <w:tab w:val="left" w:pos="5067"/>
        </w:tabs>
        <w:rPr>
          <w:rFonts w:ascii="Times New Roman" w:hAnsi="Times New Roman" w:cs="Times New Roman"/>
          <w:bCs/>
          <w:sz w:val="28"/>
          <w:szCs w:val="28"/>
        </w:rPr>
      </w:pPr>
    </w:p>
    <w:p w14:paraId="4033ACFA" w14:textId="77777777" w:rsidR="009D4899" w:rsidRPr="00FF2A50" w:rsidRDefault="009D4899" w:rsidP="009D4899">
      <w:pPr>
        <w:tabs>
          <w:tab w:val="left" w:pos="5067"/>
        </w:tabs>
        <w:rPr>
          <w:rFonts w:ascii="Times New Roman" w:hAnsi="Times New Roman" w:cs="Times New Roman"/>
          <w:bCs/>
          <w:sz w:val="28"/>
          <w:szCs w:val="28"/>
        </w:rPr>
      </w:pPr>
    </w:p>
    <w:p w14:paraId="54C778FE" w14:textId="77777777" w:rsidR="009D4899" w:rsidRPr="00FF2A50" w:rsidRDefault="009D4899" w:rsidP="009D4899">
      <w:pPr>
        <w:tabs>
          <w:tab w:val="left" w:pos="5067"/>
        </w:tabs>
        <w:rPr>
          <w:rFonts w:ascii="Times New Roman" w:hAnsi="Times New Roman" w:cs="Times New Roman"/>
          <w:bCs/>
          <w:sz w:val="28"/>
          <w:szCs w:val="28"/>
        </w:rPr>
      </w:pPr>
    </w:p>
    <w:p w14:paraId="66B54D63" w14:textId="77777777" w:rsidR="009D4899" w:rsidRPr="00FF2A50" w:rsidRDefault="009D4899" w:rsidP="009D4899">
      <w:pPr>
        <w:tabs>
          <w:tab w:val="left" w:pos="5067"/>
        </w:tabs>
        <w:rPr>
          <w:rFonts w:ascii="Times New Roman" w:hAnsi="Times New Roman" w:cs="Times New Roman"/>
          <w:bCs/>
          <w:sz w:val="28"/>
          <w:szCs w:val="28"/>
        </w:rPr>
      </w:pPr>
    </w:p>
    <w:p w14:paraId="04F02FC6" w14:textId="77777777" w:rsidR="009D4899" w:rsidRPr="00FF2A50" w:rsidRDefault="009D4899" w:rsidP="009D4899">
      <w:pPr>
        <w:tabs>
          <w:tab w:val="left" w:pos="5067"/>
        </w:tabs>
        <w:rPr>
          <w:rFonts w:ascii="Times New Roman" w:hAnsi="Times New Roman" w:cs="Times New Roman"/>
          <w:bCs/>
          <w:sz w:val="28"/>
          <w:szCs w:val="28"/>
        </w:rPr>
      </w:pPr>
    </w:p>
    <w:p w14:paraId="08C02780" w14:textId="77777777" w:rsidR="009D4899" w:rsidRPr="00FF2A50" w:rsidRDefault="009D4899" w:rsidP="009D4899">
      <w:pPr>
        <w:tabs>
          <w:tab w:val="left" w:pos="5067"/>
        </w:tabs>
        <w:rPr>
          <w:rFonts w:ascii="Times New Roman" w:hAnsi="Times New Roman" w:cs="Times New Roman"/>
          <w:bCs/>
          <w:sz w:val="28"/>
          <w:szCs w:val="28"/>
        </w:rPr>
      </w:pPr>
    </w:p>
    <w:p w14:paraId="0435D740" w14:textId="77777777" w:rsidR="009D4899" w:rsidRPr="00FF2A50" w:rsidRDefault="009D4899" w:rsidP="009D4899">
      <w:pPr>
        <w:tabs>
          <w:tab w:val="left" w:pos="5067"/>
        </w:tabs>
        <w:rPr>
          <w:rFonts w:ascii="Times New Roman" w:hAnsi="Times New Roman" w:cs="Times New Roman"/>
          <w:bCs/>
          <w:sz w:val="28"/>
          <w:szCs w:val="28"/>
        </w:rPr>
      </w:pPr>
    </w:p>
    <w:p w14:paraId="35BD5F15" w14:textId="77777777" w:rsidR="009D4899" w:rsidRPr="00FF2A50" w:rsidRDefault="009D4899" w:rsidP="009D4899">
      <w:pPr>
        <w:tabs>
          <w:tab w:val="left" w:pos="5067"/>
        </w:tabs>
        <w:rPr>
          <w:rFonts w:ascii="Times New Roman" w:hAnsi="Times New Roman" w:cs="Times New Roman"/>
          <w:bCs/>
          <w:sz w:val="24"/>
          <w:szCs w:val="24"/>
        </w:rPr>
      </w:pPr>
    </w:p>
    <w:p w14:paraId="3147AB04" w14:textId="77777777" w:rsidR="009D4899" w:rsidRPr="00FF2A50" w:rsidRDefault="009D4899" w:rsidP="009D4899">
      <w:pPr>
        <w:tabs>
          <w:tab w:val="left" w:pos="5067"/>
        </w:tabs>
        <w:rPr>
          <w:rFonts w:ascii="Times New Roman" w:hAnsi="Times New Roman" w:cs="Times New Roman"/>
          <w:bCs/>
          <w:sz w:val="24"/>
          <w:szCs w:val="24"/>
        </w:rPr>
      </w:pPr>
    </w:p>
    <w:p w14:paraId="54B81F7B" w14:textId="77777777" w:rsidR="009D4899" w:rsidRPr="00FF2A50" w:rsidRDefault="009D4899" w:rsidP="009D4899">
      <w:pPr>
        <w:tabs>
          <w:tab w:val="left" w:pos="5067"/>
        </w:tabs>
        <w:rPr>
          <w:rFonts w:ascii="Times New Roman" w:hAnsi="Times New Roman" w:cs="Times New Roman"/>
          <w:bCs/>
          <w:sz w:val="24"/>
          <w:szCs w:val="24"/>
        </w:rPr>
      </w:pPr>
    </w:p>
    <w:p w14:paraId="49D7AA69" w14:textId="77777777" w:rsidR="009D4899" w:rsidRPr="00FF2A50" w:rsidRDefault="009D4899" w:rsidP="009D4899">
      <w:pPr>
        <w:tabs>
          <w:tab w:val="left" w:pos="5067"/>
        </w:tabs>
        <w:rPr>
          <w:rFonts w:ascii="Times New Roman" w:hAnsi="Times New Roman" w:cs="Times New Roman"/>
          <w:bCs/>
          <w:sz w:val="24"/>
          <w:szCs w:val="24"/>
        </w:rPr>
      </w:pPr>
    </w:p>
    <w:p w14:paraId="71B15F40" w14:textId="7645E21A" w:rsidR="009D4899" w:rsidRPr="00FF2A50" w:rsidRDefault="009D4899" w:rsidP="009D4899">
      <w:pPr>
        <w:tabs>
          <w:tab w:val="left" w:pos="5067"/>
        </w:tabs>
        <w:rPr>
          <w:rFonts w:ascii="Times New Roman" w:hAnsi="Times New Roman" w:cs="Times New Roman"/>
          <w:sz w:val="28"/>
          <w:szCs w:val="28"/>
        </w:rPr>
      </w:pPr>
      <w:r w:rsidRPr="00FF2A50">
        <w:rPr>
          <w:rFonts w:ascii="Times New Roman" w:hAnsi="Times New Roman" w:cs="Times New Roman"/>
        </w:rPr>
        <w:tab/>
      </w:r>
      <w:r w:rsidRPr="00FF2A50">
        <w:rPr>
          <w:rFonts w:ascii="Times New Roman" w:hAnsi="Times New Roman" w:cs="Times New Roman"/>
        </w:rPr>
        <w:tab/>
      </w:r>
      <w:r w:rsidRPr="00FF2A50">
        <w:rPr>
          <w:rFonts w:ascii="Times New Roman" w:hAnsi="Times New Roman" w:cs="Times New Roman"/>
        </w:rPr>
        <w:tab/>
        <w:t xml:space="preserve">              </w:t>
      </w:r>
      <w:r w:rsidRPr="00FF2A50">
        <w:rPr>
          <w:rFonts w:ascii="Times New Roman" w:hAnsi="Times New Roman" w:cs="Times New Roman"/>
          <w:b/>
          <w:sz w:val="28"/>
          <w:szCs w:val="28"/>
        </w:rPr>
        <w:t>Obrazac 4/202</w:t>
      </w:r>
      <w:r w:rsidR="00503D3B">
        <w:rPr>
          <w:rFonts w:ascii="Times New Roman" w:hAnsi="Times New Roman" w:cs="Times New Roman"/>
          <w:b/>
          <w:sz w:val="28"/>
          <w:szCs w:val="28"/>
        </w:rPr>
        <w:t>5</w:t>
      </w:r>
    </w:p>
    <w:p w14:paraId="3CA003AD" w14:textId="77777777" w:rsidR="009D4899" w:rsidRPr="00FF2A50" w:rsidRDefault="009D4899" w:rsidP="009D4899">
      <w:pPr>
        <w:jc w:val="center"/>
        <w:rPr>
          <w:rFonts w:ascii="Times New Roman" w:hAnsi="Times New Roman" w:cs="Times New Roman"/>
          <w:b/>
          <w:sz w:val="28"/>
          <w:szCs w:val="28"/>
        </w:rPr>
      </w:pPr>
      <w:r w:rsidRPr="00FF2A50">
        <w:rPr>
          <w:rFonts w:ascii="Times New Roman" w:hAnsi="Times New Roman" w:cs="Times New Roman"/>
          <w:b/>
          <w:sz w:val="28"/>
          <w:szCs w:val="28"/>
        </w:rPr>
        <w:t>MJERA 4</w:t>
      </w:r>
    </w:p>
    <w:p w14:paraId="61B9CD33" w14:textId="77777777" w:rsidR="009D4899" w:rsidRPr="00FF2A50" w:rsidRDefault="009D4899" w:rsidP="009D4899">
      <w:pPr>
        <w:jc w:val="center"/>
        <w:rPr>
          <w:rFonts w:ascii="Times New Roman" w:hAnsi="Times New Roman" w:cs="Times New Roman"/>
          <w:b/>
          <w:sz w:val="28"/>
          <w:szCs w:val="28"/>
        </w:rPr>
      </w:pPr>
    </w:p>
    <w:p w14:paraId="30021710" w14:textId="77777777" w:rsidR="009D4899" w:rsidRPr="00FF2A50" w:rsidRDefault="009D4899" w:rsidP="009D4899">
      <w:pPr>
        <w:jc w:val="center"/>
        <w:rPr>
          <w:rFonts w:ascii="Times New Roman" w:hAnsi="Times New Roman" w:cs="Times New Roman"/>
          <w:b/>
          <w:i/>
          <w:iCs/>
          <w:sz w:val="32"/>
          <w:szCs w:val="32"/>
        </w:rPr>
      </w:pPr>
      <w:r w:rsidRPr="00FF2A50">
        <w:rPr>
          <w:rFonts w:ascii="Times New Roman" w:hAnsi="Times New Roman" w:cs="Times New Roman"/>
          <w:b/>
          <w:i/>
          <w:iCs/>
          <w:sz w:val="32"/>
          <w:szCs w:val="32"/>
        </w:rPr>
        <w:t xml:space="preserve">ZAHTJEV ZA DODJELU POTPORE PODUZETNICIMA </w:t>
      </w:r>
    </w:p>
    <w:p w14:paraId="5B3B8C1D" w14:textId="77777777" w:rsidR="009D4899" w:rsidRPr="00FF2A50" w:rsidRDefault="009D4899" w:rsidP="009D4899">
      <w:pPr>
        <w:jc w:val="center"/>
        <w:rPr>
          <w:rFonts w:ascii="Times New Roman" w:hAnsi="Times New Roman" w:cs="Times New Roman"/>
          <w:b/>
          <w:i/>
          <w:iCs/>
          <w:sz w:val="32"/>
          <w:szCs w:val="32"/>
        </w:rPr>
      </w:pPr>
      <w:r w:rsidRPr="00FF2A50">
        <w:rPr>
          <w:rFonts w:ascii="Times New Roman" w:hAnsi="Times New Roman" w:cs="Times New Roman"/>
          <w:b/>
          <w:i/>
          <w:iCs/>
          <w:sz w:val="32"/>
          <w:szCs w:val="32"/>
        </w:rPr>
        <w:t xml:space="preserve">ZA FINANCIRANJE PRIPREME I KANDIDIRANJA </w:t>
      </w:r>
    </w:p>
    <w:p w14:paraId="167B236F" w14:textId="024D7418" w:rsidR="009D4899" w:rsidRPr="00FF2A50" w:rsidRDefault="009D4899" w:rsidP="009D4899">
      <w:pPr>
        <w:jc w:val="center"/>
        <w:rPr>
          <w:rFonts w:ascii="Times New Roman" w:hAnsi="Times New Roman" w:cs="Times New Roman"/>
          <w:b/>
          <w:i/>
          <w:iCs/>
          <w:sz w:val="32"/>
          <w:szCs w:val="32"/>
        </w:rPr>
      </w:pPr>
      <w:r w:rsidRPr="00FF2A50">
        <w:rPr>
          <w:rFonts w:ascii="Times New Roman" w:hAnsi="Times New Roman" w:cs="Times New Roman"/>
          <w:b/>
          <w:i/>
          <w:iCs/>
          <w:sz w:val="32"/>
          <w:szCs w:val="32"/>
        </w:rPr>
        <w:t>EU PROJEKTA ZA 202</w:t>
      </w:r>
      <w:r w:rsidR="00503D3B">
        <w:rPr>
          <w:rFonts w:ascii="Times New Roman" w:hAnsi="Times New Roman" w:cs="Times New Roman"/>
          <w:b/>
          <w:i/>
          <w:iCs/>
          <w:sz w:val="32"/>
          <w:szCs w:val="32"/>
        </w:rPr>
        <w:t>5</w:t>
      </w:r>
      <w:r w:rsidRPr="00FF2A50">
        <w:rPr>
          <w:rFonts w:ascii="Times New Roman" w:hAnsi="Times New Roman" w:cs="Times New Roman"/>
          <w:b/>
          <w:i/>
          <w:iCs/>
          <w:sz w:val="32"/>
          <w:szCs w:val="32"/>
        </w:rPr>
        <w:t>. GODINU</w:t>
      </w:r>
    </w:p>
    <w:p w14:paraId="0D0B0636" w14:textId="77777777" w:rsidR="009D4899" w:rsidRPr="00FF2A50" w:rsidRDefault="009D4899" w:rsidP="009D4899">
      <w:pPr>
        <w:tabs>
          <w:tab w:val="left" w:pos="5067"/>
        </w:tabs>
        <w:rPr>
          <w:rFonts w:ascii="Times New Roman" w:hAnsi="Times New Roman" w:cs="Times New Roman"/>
          <w:bCs/>
          <w:sz w:val="24"/>
          <w:szCs w:val="24"/>
        </w:rPr>
      </w:pPr>
    </w:p>
    <w:p w14:paraId="7AF9F186" w14:textId="77777777" w:rsidR="009D4899" w:rsidRPr="00FF2A50" w:rsidRDefault="009D4899" w:rsidP="009D4899">
      <w:pPr>
        <w:rPr>
          <w:rFonts w:ascii="Times New Roman" w:hAnsi="Times New Roman" w:cs="Times New Roman"/>
          <w:b/>
          <w:sz w:val="24"/>
          <w:szCs w:val="24"/>
        </w:rPr>
      </w:pPr>
      <w:r w:rsidRPr="00FF2A50">
        <w:rPr>
          <w:rFonts w:ascii="Times New Roman" w:hAnsi="Times New Roman" w:cs="Times New Roman"/>
          <w:b/>
          <w:sz w:val="24"/>
          <w:szCs w:val="24"/>
        </w:rPr>
        <w:t>PODNOSITELJ ZAHTJEVA:</w:t>
      </w:r>
    </w:p>
    <w:p w14:paraId="61B38C73" w14:textId="77777777" w:rsidR="009D4899" w:rsidRPr="00FF2A50" w:rsidRDefault="009D4899" w:rsidP="009D4899">
      <w:pPr>
        <w:rPr>
          <w:rFonts w:ascii="Times New Roman" w:hAnsi="Times New Roman" w:cs="Times New Roman"/>
          <w:sz w:val="24"/>
          <w:szCs w:val="24"/>
        </w:rPr>
      </w:pPr>
    </w:p>
    <w:p w14:paraId="402011D6"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NAZIV.............................................................................................................</w:t>
      </w:r>
    </w:p>
    <w:p w14:paraId="29591476" w14:textId="77777777" w:rsidR="009D4899" w:rsidRPr="00FF2A50" w:rsidRDefault="009D4899" w:rsidP="009D4899">
      <w:pPr>
        <w:jc w:val="center"/>
        <w:rPr>
          <w:rFonts w:ascii="Times New Roman" w:hAnsi="Times New Roman" w:cs="Times New Roman"/>
          <w:sz w:val="24"/>
          <w:szCs w:val="24"/>
        </w:rPr>
      </w:pPr>
    </w:p>
    <w:p w14:paraId="5972C4EA"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ADRESA.........................................................................................................................</w:t>
      </w:r>
    </w:p>
    <w:p w14:paraId="22F91AE1" w14:textId="77777777" w:rsidR="009D4899" w:rsidRPr="00FF2A50" w:rsidRDefault="009D4899" w:rsidP="009D4899">
      <w:pPr>
        <w:rPr>
          <w:rFonts w:ascii="Times New Roman" w:hAnsi="Times New Roman" w:cs="Times New Roman"/>
          <w:sz w:val="24"/>
          <w:szCs w:val="24"/>
        </w:rPr>
      </w:pPr>
    </w:p>
    <w:p w14:paraId="4988E35C"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TELEFON ......................................................................................................................</w:t>
      </w:r>
    </w:p>
    <w:p w14:paraId="23870E0D" w14:textId="77777777" w:rsidR="009D4899" w:rsidRPr="00FF2A50" w:rsidRDefault="009D4899" w:rsidP="009D4899">
      <w:pPr>
        <w:rPr>
          <w:rFonts w:ascii="Times New Roman" w:hAnsi="Times New Roman" w:cs="Times New Roman"/>
          <w:sz w:val="24"/>
          <w:szCs w:val="24"/>
        </w:rPr>
      </w:pPr>
    </w:p>
    <w:p w14:paraId="0F32C318"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OIB..................................................................................................................................</w:t>
      </w:r>
    </w:p>
    <w:p w14:paraId="2973364E" w14:textId="77777777" w:rsidR="009D4899" w:rsidRPr="00FF2A50" w:rsidRDefault="009D4899" w:rsidP="009D4899">
      <w:pPr>
        <w:rPr>
          <w:rFonts w:ascii="Times New Roman" w:hAnsi="Times New Roman" w:cs="Times New Roman"/>
          <w:sz w:val="24"/>
          <w:szCs w:val="24"/>
        </w:rPr>
      </w:pPr>
    </w:p>
    <w:p w14:paraId="43F705DC"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IBAN RAČUN..................................................................................................................</w:t>
      </w:r>
    </w:p>
    <w:p w14:paraId="76A8933F" w14:textId="77777777" w:rsidR="009D4899" w:rsidRPr="00FF2A50" w:rsidRDefault="009D4899" w:rsidP="009D4899">
      <w:pPr>
        <w:rPr>
          <w:rFonts w:ascii="Times New Roman" w:hAnsi="Times New Roman" w:cs="Times New Roman"/>
          <w:sz w:val="24"/>
          <w:szCs w:val="24"/>
        </w:rPr>
      </w:pPr>
    </w:p>
    <w:p w14:paraId="3C25DF48"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NAZIV BANKE ...............................................................................................................</w:t>
      </w:r>
    </w:p>
    <w:p w14:paraId="13F3AFB1" w14:textId="77777777" w:rsidR="009D4899" w:rsidRPr="00FF2A50" w:rsidRDefault="009D4899" w:rsidP="009D4899">
      <w:pPr>
        <w:rPr>
          <w:rFonts w:ascii="Times New Roman" w:hAnsi="Times New Roman" w:cs="Times New Roman"/>
          <w:sz w:val="24"/>
          <w:szCs w:val="24"/>
        </w:rPr>
      </w:pPr>
    </w:p>
    <w:p w14:paraId="06A7C750" w14:textId="77777777" w:rsidR="009D4899" w:rsidRPr="00FF2A50" w:rsidRDefault="009D4899" w:rsidP="009D4899">
      <w:pPr>
        <w:rPr>
          <w:rFonts w:ascii="Times New Roman" w:hAnsi="Times New Roman" w:cs="Times New Roman"/>
          <w:sz w:val="24"/>
          <w:szCs w:val="24"/>
        </w:rPr>
      </w:pPr>
    </w:p>
    <w:p w14:paraId="6D95E967" w14:textId="77777777" w:rsidR="009D4899" w:rsidRPr="00FF2A50" w:rsidRDefault="009D4899" w:rsidP="009D4899">
      <w:pPr>
        <w:rPr>
          <w:rFonts w:ascii="Times New Roman" w:hAnsi="Times New Roman" w:cs="Times New Roman"/>
          <w:sz w:val="24"/>
          <w:szCs w:val="24"/>
        </w:rPr>
      </w:pPr>
    </w:p>
    <w:p w14:paraId="2B280E1A"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Uz zahtjev se podnosi sljedeća dokumentacija:</w:t>
      </w:r>
    </w:p>
    <w:p w14:paraId="3AB1D4B0" w14:textId="77777777" w:rsidR="009D4899" w:rsidRPr="00FF2A50" w:rsidRDefault="009D4899" w:rsidP="009D4899">
      <w:pPr>
        <w:rPr>
          <w:rFonts w:ascii="Times New Roman" w:hAnsi="Times New Roman" w:cs="Times New Roman"/>
          <w:sz w:val="24"/>
          <w:szCs w:val="24"/>
        </w:rPr>
      </w:pPr>
    </w:p>
    <w:p w14:paraId="5339243A"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 xml:space="preserve">preslika registracije obrta/trgovačkog društva (obrtnica, rješenje ili izvadak iz sudskog registra), </w:t>
      </w:r>
    </w:p>
    <w:p w14:paraId="522F9910"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dokaz da podnositelj ima zaposlenu najmanje 1 osobu uključujući vlasnika/cu,</w:t>
      </w:r>
    </w:p>
    <w:p w14:paraId="070FEC68"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original račun ili ovjerena kopija računa za prihvatljive troškove iz ove mjere,</w:t>
      </w:r>
    </w:p>
    <w:p w14:paraId="08ED1359"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dokaz u uplati (preslika izvoda žiro-računa kojim se dokazuje izvršeno plaćanje),</w:t>
      </w:r>
    </w:p>
    <w:p w14:paraId="0A0BEE57"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dokument o vrijednosti projekta,</w:t>
      </w:r>
    </w:p>
    <w:p w14:paraId="06C32B25"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ovjerena izjava da podnositelj ne koristi druge izvore sufinanciranja za predmetnu potporu,</w:t>
      </w:r>
    </w:p>
    <w:p w14:paraId="085ACC03"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potvrda prijave projekta na natječaj za korištenje sredstva iz fondova Europske unije,</w:t>
      </w:r>
    </w:p>
    <w:p w14:paraId="1E5150F4"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vlasnički list (za objekte i zemljišta na kojem se planira izgradnja u sklopu projekta) ili ugovor o pravu građenja ukoliko podnositelj zahtjeva nije vlasnik objekta/zemljišta,</w:t>
      </w:r>
    </w:p>
    <w:p w14:paraId="309B6D85" w14:textId="77777777" w:rsidR="009D4899" w:rsidRPr="00FF2A50" w:rsidRDefault="009D4899" w:rsidP="009D4899">
      <w:pPr>
        <w:pStyle w:val="Tijeloteksta"/>
        <w:numPr>
          <w:ilvl w:val="0"/>
          <w:numId w:val="14"/>
        </w:numPr>
      </w:pPr>
      <w:r w:rsidRPr="00FF2A50">
        <w:t xml:space="preserve">potvrda da nema dugovanja prema državi i Općini </w:t>
      </w:r>
      <w:proofErr w:type="spellStart"/>
      <w:r w:rsidRPr="00FF2A50">
        <w:t>Ližnjan-Lisignano</w:t>
      </w:r>
      <w:proofErr w:type="spellEnd"/>
      <w:r w:rsidRPr="00FF2A50">
        <w:t xml:space="preserve"> po bilo kojoj osnovi,</w:t>
      </w:r>
    </w:p>
    <w:p w14:paraId="55C548BA"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obrazac: Izjava o korištenim potporama male vrijednosti,</w:t>
      </w:r>
    </w:p>
    <w:p w14:paraId="0C83F75E" w14:textId="77777777" w:rsidR="009D4899" w:rsidRPr="00FF2A50" w:rsidRDefault="009D4899" w:rsidP="009D4899">
      <w:pPr>
        <w:pStyle w:val="Tijeloteksta"/>
        <w:numPr>
          <w:ilvl w:val="0"/>
          <w:numId w:val="14"/>
        </w:numPr>
      </w:pPr>
      <w:r w:rsidRPr="00FF2A50">
        <w:t>obrazac: dodatni podaci o podnositelju prijave.</w:t>
      </w:r>
    </w:p>
    <w:p w14:paraId="3DB584ED" w14:textId="77777777" w:rsidR="009D4899" w:rsidRPr="00FF2A50" w:rsidRDefault="009D4899" w:rsidP="009D4899">
      <w:pPr>
        <w:rPr>
          <w:rFonts w:ascii="Times New Roman" w:hAnsi="Times New Roman" w:cs="Times New Roman"/>
          <w:sz w:val="24"/>
          <w:szCs w:val="24"/>
        </w:rPr>
      </w:pPr>
    </w:p>
    <w:p w14:paraId="77B93F47" w14:textId="77777777" w:rsidR="009D4899" w:rsidRPr="00FF2A50" w:rsidRDefault="009D4899" w:rsidP="009D4899">
      <w:pPr>
        <w:rPr>
          <w:rFonts w:ascii="Times New Roman" w:hAnsi="Times New Roman" w:cs="Times New Roman"/>
          <w:sz w:val="24"/>
          <w:szCs w:val="24"/>
        </w:rPr>
      </w:pPr>
    </w:p>
    <w:p w14:paraId="18BD7610" w14:textId="77777777" w:rsidR="009D4899" w:rsidRPr="00FF2A50" w:rsidRDefault="009D4899" w:rsidP="009D4899">
      <w:pPr>
        <w:rPr>
          <w:rFonts w:ascii="Times New Roman" w:hAnsi="Times New Roman" w:cs="Times New Roman"/>
          <w:sz w:val="24"/>
          <w:szCs w:val="24"/>
        </w:rPr>
      </w:pPr>
    </w:p>
    <w:tbl>
      <w:tblPr>
        <w:tblW w:w="0" w:type="auto"/>
        <w:tblLook w:val="01E0" w:firstRow="1" w:lastRow="1" w:firstColumn="1" w:lastColumn="1" w:noHBand="0" w:noVBand="0"/>
      </w:tblPr>
      <w:tblGrid>
        <w:gridCol w:w="3413"/>
        <w:gridCol w:w="2246"/>
        <w:gridCol w:w="3413"/>
      </w:tblGrid>
      <w:tr w:rsidR="009D4899" w:rsidRPr="00FF2A50" w14:paraId="050E4CB2" w14:textId="77777777">
        <w:tc>
          <w:tcPr>
            <w:tcW w:w="3473" w:type="dxa"/>
          </w:tcPr>
          <w:p w14:paraId="3767139D"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Mjesto i datum</w:t>
            </w:r>
          </w:p>
        </w:tc>
        <w:tc>
          <w:tcPr>
            <w:tcW w:w="3473" w:type="dxa"/>
          </w:tcPr>
          <w:p w14:paraId="086832AC"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M.P.</w:t>
            </w:r>
          </w:p>
        </w:tc>
        <w:tc>
          <w:tcPr>
            <w:tcW w:w="3474" w:type="dxa"/>
          </w:tcPr>
          <w:p w14:paraId="206CB2A6"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Podnositelj zahtjeva</w:t>
            </w:r>
          </w:p>
        </w:tc>
      </w:tr>
      <w:tr w:rsidR="009D4899" w:rsidRPr="00FF2A50" w14:paraId="37BE0B45" w14:textId="77777777">
        <w:tc>
          <w:tcPr>
            <w:tcW w:w="3473" w:type="dxa"/>
          </w:tcPr>
          <w:p w14:paraId="10A0F998" w14:textId="77777777" w:rsidR="009D4899" w:rsidRPr="00FF2A50" w:rsidRDefault="009D4899">
            <w:pPr>
              <w:jc w:val="center"/>
              <w:rPr>
                <w:rFonts w:ascii="Times New Roman" w:hAnsi="Times New Roman" w:cs="Times New Roman"/>
                <w:sz w:val="24"/>
                <w:szCs w:val="24"/>
              </w:rPr>
            </w:pPr>
          </w:p>
          <w:p w14:paraId="0A940727" w14:textId="77777777" w:rsidR="009D4899" w:rsidRPr="00FF2A50" w:rsidRDefault="009D4899">
            <w:pPr>
              <w:jc w:val="center"/>
              <w:rPr>
                <w:rFonts w:ascii="Times New Roman" w:hAnsi="Times New Roman" w:cs="Times New Roman"/>
                <w:sz w:val="24"/>
                <w:szCs w:val="24"/>
              </w:rPr>
            </w:pPr>
          </w:p>
          <w:p w14:paraId="6BE308DB"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__________________________</w:t>
            </w:r>
          </w:p>
        </w:tc>
        <w:tc>
          <w:tcPr>
            <w:tcW w:w="3473" w:type="dxa"/>
          </w:tcPr>
          <w:p w14:paraId="7FD7A168" w14:textId="77777777" w:rsidR="009D4899" w:rsidRPr="00FF2A50" w:rsidRDefault="009D4899">
            <w:pPr>
              <w:jc w:val="center"/>
              <w:rPr>
                <w:rFonts w:ascii="Times New Roman" w:hAnsi="Times New Roman" w:cs="Times New Roman"/>
                <w:sz w:val="24"/>
                <w:szCs w:val="24"/>
              </w:rPr>
            </w:pPr>
          </w:p>
        </w:tc>
        <w:tc>
          <w:tcPr>
            <w:tcW w:w="3474" w:type="dxa"/>
          </w:tcPr>
          <w:p w14:paraId="0E5809B2" w14:textId="77777777" w:rsidR="009D4899" w:rsidRPr="00FF2A50" w:rsidRDefault="009D4899">
            <w:pPr>
              <w:jc w:val="center"/>
              <w:rPr>
                <w:rFonts w:ascii="Times New Roman" w:hAnsi="Times New Roman" w:cs="Times New Roman"/>
                <w:sz w:val="24"/>
                <w:szCs w:val="24"/>
              </w:rPr>
            </w:pPr>
          </w:p>
          <w:p w14:paraId="6278AF54" w14:textId="77777777" w:rsidR="009D4899" w:rsidRPr="00FF2A50" w:rsidRDefault="009D4899">
            <w:pPr>
              <w:jc w:val="center"/>
              <w:rPr>
                <w:rFonts w:ascii="Times New Roman" w:hAnsi="Times New Roman" w:cs="Times New Roman"/>
                <w:sz w:val="24"/>
                <w:szCs w:val="24"/>
              </w:rPr>
            </w:pPr>
          </w:p>
          <w:p w14:paraId="4AEB1629"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__________________________</w:t>
            </w:r>
          </w:p>
        </w:tc>
      </w:tr>
      <w:tr w:rsidR="009D4899" w:rsidRPr="00FF2A50" w14:paraId="7D317459" w14:textId="77777777">
        <w:tc>
          <w:tcPr>
            <w:tcW w:w="3473" w:type="dxa"/>
          </w:tcPr>
          <w:p w14:paraId="37396828" w14:textId="77777777" w:rsidR="009D4899" w:rsidRPr="00FF2A50" w:rsidRDefault="009D4899">
            <w:pPr>
              <w:jc w:val="center"/>
              <w:rPr>
                <w:rFonts w:ascii="Times New Roman" w:hAnsi="Times New Roman" w:cs="Times New Roman"/>
              </w:rPr>
            </w:pPr>
          </w:p>
          <w:p w14:paraId="0F4C1750" w14:textId="77777777" w:rsidR="009D4899" w:rsidRPr="00FF2A50" w:rsidRDefault="009D4899">
            <w:pPr>
              <w:jc w:val="center"/>
              <w:rPr>
                <w:rFonts w:ascii="Times New Roman" w:hAnsi="Times New Roman" w:cs="Times New Roman"/>
              </w:rPr>
            </w:pPr>
          </w:p>
          <w:p w14:paraId="1F780211" w14:textId="77777777" w:rsidR="009D4899" w:rsidRPr="00FF2A50" w:rsidRDefault="009D4899" w:rsidP="009D4899">
            <w:pPr>
              <w:rPr>
                <w:rFonts w:ascii="Times New Roman" w:hAnsi="Times New Roman" w:cs="Times New Roman"/>
              </w:rPr>
            </w:pPr>
          </w:p>
          <w:p w14:paraId="27A3EF02" w14:textId="77777777" w:rsidR="009D4899" w:rsidRPr="00FF2A50" w:rsidRDefault="009D4899" w:rsidP="009D4899">
            <w:pPr>
              <w:rPr>
                <w:rFonts w:ascii="Times New Roman" w:hAnsi="Times New Roman" w:cs="Times New Roman"/>
              </w:rPr>
            </w:pPr>
          </w:p>
        </w:tc>
        <w:tc>
          <w:tcPr>
            <w:tcW w:w="3473" w:type="dxa"/>
          </w:tcPr>
          <w:p w14:paraId="5714E542" w14:textId="77777777" w:rsidR="009D4899" w:rsidRPr="00FF2A50" w:rsidRDefault="009D4899">
            <w:pPr>
              <w:jc w:val="center"/>
              <w:rPr>
                <w:rFonts w:ascii="Times New Roman" w:hAnsi="Times New Roman" w:cs="Times New Roman"/>
              </w:rPr>
            </w:pPr>
          </w:p>
        </w:tc>
        <w:tc>
          <w:tcPr>
            <w:tcW w:w="3474" w:type="dxa"/>
          </w:tcPr>
          <w:p w14:paraId="57AC0465" w14:textId="77777777" w:rsidR="009D4899" w:rsidRPr="00FF2A50" w:rsidRDefault="009D4899">
            <w:pPr>
              <w:jc w:val="center"/>
              <w:rPr>
                <w:rFonts w:ascii="Times New Roman" w:hAnsi="Times New Roman" w:cs="Times New Roman"/>
              </w:rPr>
            </w:pPr>
          </w:p>
        </w:tc>
      </w:tr>
    </w:tbl>
    <w:p w14:paraId="10C330E2" w14:textId="7D714FE0" w:rsidR="009D4899" w:rsidRPr="00FF2A50" w:rsidRDefault="009D4899" w:rsidP="009D4899">
      <w:pPr>
        <w:tabs>
          <w:tab w:val="left" w:pos="5067"/>
        </w:tabs>
        <w:rPr>
          <w:rFonts w:ascii="Times New Roman" w:hAnsi="Times New Roman" w:cs="Times New Roman"/>
          <w:b/>
          <w:sz w:val="28"/>
          <w:szCs w:val="28"/>
        </w:rPr>
      </w:pPr>
      <w:r w:rsidRPr="00FF2A50">
        <w:rPr>
          <w:rFonts w:ascii="Times New Roman" w:hAnsi="Times New Roman" w:cs="Times New Roman"/>
          <w:bCs/>
          <w:sz w:val="24"/>
          <w:szCs w:val="24"/>
        </w:rPr>
        <w:t xml:space="preserve">                                                                                                                     </w:t>
      </w:r>
      <w:r w:rsidRPr="00FF2A50">
        <w:rPr>
          <w:rFonts w:ascii="Times New Roman" w:hAnsi="Times New Roman" w:cs="Times New Roman"/>
          <w:b/>
          <w:sz w:val="28"/>
          <w:szCs w:val="28"/>
        </w:rPr>
        <w:t>Obrazac 5/202</w:t>
      </w:r>
      <w:r w:rsidR="00503D3B">
        <w:rPr>
          <w:rFonts w:ascii="Times New Roman" w:hAnsi="Times New Roman" w:cs="Times New Roman"/>
          <w:b/>
          <w:sz w:val="28"/>
          <w:szCs w:val="28"/>
        </w:rPr>
        <w:t>5</w:t>
      </w:r>
    </w:p>
    <w:p w14:paraId="2B370746" w14:textId="77777777" w:rsidR="009D4899" w:rsidRPr="00FF2A50" w:rsidRDefault="009D4899" w:rsidP="009D4899">
      <w:pPr>
        <w:tabs>
          <w:tab w:val="left" w:pos="5067"/>
        </w:tabs>
        <w:rPr>
          <w:rFonts w:ascii="Times New Roman" w:hAnsi="Times New Roman" w:cs="Times New Roman"/>
          <w:bCs/>
          <w:sz w:val="24"/>
          <w:szCs w:val="24"/>
        </w:rPr>
      </w:pPr>
      <w:r w:rsidRPr="00FF2A50">
        <w:rPr>
          <w:rFonts w:ascii="Times New Roman" w:hAnsi="Times New Roman" w:cs="Times New Roman"/>
        </w:rPr>
        <w:t xml:space="preserve">                                                           </w:t>
      </w:r>
    </w:p>
    <w:p w14:paraId="791ED29B" w14:textId="77777777" w:rsidR="009D4899" w:rsidRPr="00FF2A50" w:rsidRDefault="009D4899" w:rsidP="009D4899">
      <w:pPr>
        <w:jc w:val="center"/>
        <w:rPr>
          <w:rFonts w:ascii="Times New Roman" w:hAnsi="Times New Roman" w:cs="Times New Roman"/>
          <w:b/>
          <w:sz w:val="28"/>
          <w:szCs w:val="28"/>
        </w:rPr>
      </w:pPr>
      <w:r w:rsidRPr="00FF2A50">
        <w:rPr>
          <w:rFonts w:ascii="Times New Roman" w:hAnsi="Times New Roman" w:cs="Times New Roman"/>
          <w:b/>
          <w:sz w:val="28"/>
          <w:szCs w:val="28"/>
        </w:rPr>
        <w:t>MJERA 5</w:t>
      </w:r>
    </w:p>
    <w:p w14:paraId="2E827DC5" w14:textId="77777777" w:rsidR="009D4899" w:rsidRPr="00FF2A50" w:rsidRDefault="009D4899" w:rsidP="009D4899">
      <w:pPr>
        <w:jc w:val="center"/>
        <w:rPr>
          <w:rFonts w:ascii="Times New Roman" w:hAnsi="Times New Roman" w:cs="Times New Roman"/>
          <w:b/>
          <w:sz w:val="28"/>
          <w:szCs w:val="28"/>
        </w:rPr>
      </w:pPr>
    </w:p>
    <w:p w14:paraId="5F1FB2F9" w14:textId="647702F1" w:rsidR="009D4899" w:rsidRPr="00FF2A50" w:rsidRDefault="009D4899" w:rsidP="009D4899">
      <w:pPr>
        <w:jc w:val="center"/>
        <w:rPr>
          <w:rFonts w:ascii="Times New Roman" w:hAnsi="Times New Roman" w:cs="Times New Roman"/>
          <w:b/>
          <w:i/>
          <w:iCs/>
          <w:sz w:val="32"/>
          <w:szCs w:val="32"/>
        </w:rPr>
      </w:pPr>
      <w:r w:rsidRPr="00FF2A50">
        <w:rPr>
          <w:rFonts w:ascii="Times New Roman" w:hAnsi="Times New Roman" w:cs="Times New Roman"/>
          <w:b/>
          <w:i/>
          <w:iCs/>
          <w:sz w:val="32"/>
          <w:szCs w:val="32"/>
        </w:rPr>
        <w:t>ZAHTJEV ZA SUFINANCIRANJE ULAGANJA U STANDARDE KVALITETE U 202</w:t>
      </w:r>
      <w:r w:rsidR="00503D3B">
        <w:rPr>
          <w:rFonts w:ascii="Times New Roman" w:hAnsi="Times New Roman" w:cs="Times New Roman"/>
          <w:b/>
          <w:i/>
          <w:iCs/>
          <w:sz w:val="32"/>
          <w:szCs w:val="32"/>
        </w:rPr>
        <w:t>5</w:t>
      </w:r>
      <w:r w:rsidRPr="00FF2A50">
        <w:rPr>
          <w:rFonts w:ascii="Times New Roman" w:hAnsi="Times New Roman" w:cs="Times New Roman"/>
          <w:b/>
          <w:i/>
          <w:iCs/>
          <w:sz w:val="32"/>
          <w:szCs w:val="32"/>
        </w:rPr>
        <w:t>. GODINI</w:t>
      </w:r>
    </w:p>
    <w:p w14:paraId="5E21F470" w14:textId="77777777" w:rsidR="009D4899" w:rsidRPr="00FF2A50" w:rsidRDefault="009D4899" w:rsidP="009D4899">
      <w:pPr>
        <w:rPr>
          <w:rFonts w:ascii="Times New Roman" w:hAnsi="Times New Roman" w:cs="Times New Roman"/>
        </w:rPr>
      </w:pPr>
    </w:p>
    <w:p w14:paraId="57AB61CD" w14:textId="77777777" w:rsidR="009D4899" w:rsidRPr="00FF2A50" w:rsidRDefault="009D4899" w:rsidP="009D4899">
      <w:pPr>
        <w:rPr>
          <w:rFonts w:ascii="Times New Roman" w:hAnsi="Times New Roman" w:cs="Times New Roman"/>
        </w:rPr>
      </w:pPr>
    </w:p>
    <w:p w14:paraId="64D3CBA3" w14:textId="77777777" w:rsidR="009D4899" w:rsidRPr="00FF2A50" w:rsidRDefault="009D4899" w:rsidP="009D4899">
      <w:pPr>
        <w:rPr>
          <w:rFonts w:ascii="Times New Roman" w:hAnsi="Times New Roman" w:cs="Times New Roman"/>
        </w:rPr>
      </w:pPr>
    </w:p>
    <w:p w14:paraId="2C382813" w14:textId="77777777" w:rsidR="009D4899" w:rsidRPr="00FF2A50" w:rsidRDefault="009D4899" w:rsidP="009D4899">
      <w:pPr>
        <w:rPr>
          <w:rFonts w:ascii="Times New Roman" w:hAnsi="Times New Roman" w:cs="Times New Roman"/>
          <w:b/>
          <w:sz w:val="24"/>
          <w:szCs w:val="24"/>
        </w:rPr>
      </w:pPr>
      <w:r w:rsidRPr="00FF2A50">
        <w:rPr>
          <w:rFonts w:ascii="Times New Roman" w:hAnsi="Times New Roman" w:cs="Times New Roman"/>
          <w:b/>
          <w:sz w:val="24"/>
          <w:szCs w:val="24"/>
        </w:rPr>
        <w:t>PODNOSITELJ ZAHTJEVA:</w:t>
      </w:r>
    </w:p>
    <w:p w14:paraId="01661E0C" w14:textId="77777777" w:rsidR="009D4899" w:rsidRPr="00FF2A50" w:rsidRDefault="009D4899" w:rsidP="009D4899">
      <w:pPr>
        <w:rPr>
          <w:rFonts w:ascii="Times New Roman" w:hAnsi="Times New Roman" w:cs="Times New Roman"/>
          <w:b/>
          <w:sz w:val="24"/>
          <w:szCs w:val="24"/>
        </w:rPr>
      </w:pPr>
    </w:p>
    <w:p w14:paraId="459B6E3A" w14:textId="77777777" w:rsidR="009D4899" w:rsidRPr="00FF2A50" w:rsidRDefault="009D4899" w:rsidP="009D4899">
      <w:pPr>
        <w:rPr>
          <w:rFonts w:ascii="Times New Roman" w:hAnsi="Times New Roman" w:cs="Times New Roman"/>
          <w:sz w:val="24"/>
          <w:szCs w:val="24"/>
        </w:rPr>
      </w:pPr>
    </w:p>
    <w:p w14:paraId="76E085ED"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NAZIV...............................................................................................................................</w:t>
      </w:r>
    </w:p>
    <w:p w14:paraId="1E7EDF1E" w14:textId="77777777" w:rsidR="009D4899" w:rsidRPr="00FF2A50" w:rsidRDefault="009D4899" w:rsidP="009D4899">
      <w:pPr>
        <w:jc w:val="center"/>
        <w:rPr>
          <w:rFonts w:ascii="Times New Roman" w:hAnsi="Times New Roman" w:cs="Times New Roman"/>
          <w:sz w:val="24"/>
          <w:szCs w:val="24"/>
        </w:rPr>
      </w:pPr>
    </w:p>
    <w:p w14:paraId="04424BDB"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ADRESA...........................................................................................................................</w:t>
      </w:r>
    </w:p>
    <w:p w14:paraId="7E64CEBF" w14:textId="77777777" w:rsidR="009D4899" w:rsidRPr="00FF2A50" w:rsidRDefault="009D4899" w:rsidP="009D4899">
      <w:pPr>
        <w:rPr>
          <w:rFonts w:ascii="Times New Roman" w:hAnsi="Times New Roman" w:cs="Times New Roman"/>
          <w:sz w:val="24"/>
          <w:szCs w:val="24"/>
        </w:rPr>
      </w:pPr>
    </w:p>
    <w:p w14:paraId="7C5C6C72"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TELEFON.........................................................................................................................</w:t>
      </w:r>
    </w:p>
    <w:p w14:paraId="00B94362" w14:textId="77777777" w:rsidR="009D4899" w:rsidRPr="00FF2A50" w:rsidRDefault="009D4899" w:rsidP="009D4899">
      <w:pPr>
        <w:rPr>
          <w:rFonts w:ascii="Times New Roman" w:hAnsi="Times New Roman" w:cs="Times New Roman"/>
          <w:sz w:val="24"/>
          <w:szCs w:val="24"/>
        </w:rPr>
      </w:pPr>
    </w:p>
    <w:p w14:paraId="5E5AC4B7"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OIB....................................................................................................................................</w:t>
      </w:r>
    </w:p>
    <w:p w14:paraId="5B399093" w14:textId="77777777" w:rsidR="009D4899" w:rsidRPr="00FF2A50" w:rsidRDefault="009D4899" w:rsidP="009D4899">
      <w:pPr>
        <w:rPr>
          <w:rFonts w:ascii="Times New Roman" w:hAnsi="Times New Roman" w:cs="Times New Roman"/>
          <w:sz w:val="24"/>
          <w:szCs w:val="24"/>
        </w:rPr>
      </w:pPr>
    </w:p>
    <w:p w14:paraId="4A6C3284"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IBAN RAČUN ...................................................................................................................</w:t>
      </w:r>
    </w:p>
    <w:p w14:paraId="33DAC6FF" w14:textId="77777777" w:rsidR="009D4899" w:rsidRPr="00FF2A50" w:rsidRDefault="009D4899" w:rsidP="009D4899">
      <w:pPr>
        <w:rPr>
          <w:rFonts w:ascii="Times New Roman" w:hAnsi="Times New Roman" w:cs="Times New Roman"/>
          <w:sz w:val="24"/>
          <w:szCs w:val="24"/>
        </w:rPr>
      </w:pPr>
    </w:p>
    <w:p w14:paraId="6B1104B1"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NAZIV BANKE..................................................................................................................</w:t>
      </w:r>
    </w:p>
    <w:p w14:paraId="06EDF543" w14:textId="77777777" w:rsidR="009D4899" w:rsidRPr="00FF2A50" w:rsidRDefault="009D4899" w:rsidP="009D4899">
      <w:pPr>
        <w:rPr>
          <w:rFonts w:ascii="Times New Roman" w:hAnsi="Times New Roman" w:cs="Times New Roman"/>
          <w:sz w:val="24"/>
          <w:szCs w:val="24"/>
        </w:rPr>
      </w:pPr>
    </w:p>
    <w:p w14:paraId="71E6C1A9" w14:textId="77777777" w:rsidR="009D4899" w:rsidRPr="00FF2A50" w:rsidRDefault="009D4899" w:rsidP="009D4899">
      <w:pPr>
        <w:rPr>
          <w:rFonts w:ascii="Times New Roman" w:hAnsi="Times New Roman" w:cs="Times New Roman"/>
          <w:sz w:val="24"/>
          <w:szCs w:val="24"/>
        </w:rPr>
      </w:pPr>
    </w:p>
    <w:p w14:paraId="3CA064AF" w14:textId="77777777" w:rsidR="009D4899" w:rsidRPr="00FF2A50" w:rsidRDefault="009D4899" w:rsidP="009D4899">
      <w:pPr>
        <w:rPr>
          <w:rFonts w:ascii="Times New Roman" w:hAnsi="Times New Roman" w:cs="Times New Roman"/>
          <w:sz w:val="24"/>
          <w:szCs w:val="24"/>
        </w:rPr>
      </w:pPr>
      <w:r w:rsidRPr="00FF2A50">
        <w:rPr>
          <w:rFonts w:ascii="Times New Roman" w:hAnsi="Times New Roman" w:cs="Times New Roman"/>
          <w:sz w:val="24"/>
          <w:szCs w:val="24"/>
        </w:rPr>
        <w:t>Uz zahtjev se podnosi sljedeća dokumentacija:</w:t>
      </w:r>
    </w:p>
    <w:p w14:paraId="704363D0" w14:textId="77777777" w:rsidR="009D4899" w:rsidRPr="00FF2A50" w:rsidRDefault="009D4899" w:rsidP="009D4899">
      <w:pPr>
        <w:rPr>
          <w:rFonts w:ascii="Times New Roman" w:hAnsi="Times New Roman" w:cs="Times New Roman"/>
          <w:sz w:val="24"/>
          <w:szCs w:val="24"/>
        </w:rPr>
      </w:pPr>
    </w:p>
    <w:p w14:paraId="64592563"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preslika registracije obrta/trgovačkog društva (obrtnica, rješenje ili izvadak iz sudskog registra),</w:t>
      </w:r>
    </w:p>
    <w:p w14:paraId="4AFC2680"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dokazi o ulaganju u standarde kvalitete (računi, ugovori),</w:t>
      </w:r>
    </w:p>
    <w:p w14:paraId="465DC6AE"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dokaz da ima zaposlenu najmanje jednu osobu (uključivo vlasnika/vlasnicu) na neodređeno vrijeme, sa prebivalištem na području općine Ližnjan</w:t>
      </w:r>
    </w:p>
    <w:p w14:paraId="169BD44F" w14:textId="77777777" w:rsidR="009D4899" w:rsidRPr="00FF2A50" w:rsidRDefault="009D4899" w:rsidP="009D4899">
      <w:pPr>
        <w:pStyle w:val="Tijeloteksta"/>
        <w:numPr>
          <w:ilvl w:val="0"/>
          <w:numId w:val="14"/>
        </w:numPr>
      </w:pPr>
      <w:r w:rsidRPr="00FF2A50">
        <w:t xml:space="preserve">potvrda da nema dugovanja prema državi i Općini </w:t>
      </w:r>
      <w:proofErr w:type="spellStart"/>
      <w:r w:rsidRPr="00FF2A50">
        <w:t>Ližnjan-Lisignano</w:t>
      </w:r>
      <w:proofErr w:type="spellEnd"/>
      <w:r w:rsidRPr="00FF2A50">
        <w:t xml:space="preserve"> po bilo kojoj osnovi,</w:t>
      </w:r>
    </w:p>
    <w:p w14:paraId="732C9F08"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obrazac: Izjava o korištenim potporama male vrijednosti,</w:t>
      </w:r>
    </w:p>
    <w:p w14:paraId="11DDE8ED" w14:textId="77777777" w:rsidR="009D4899" w:rsidRPr="00FF2A50" w:rsidRDefault="009D4899" w:rsidP="009D4899">
      <w:pPr>
        <w:numPr>
          <w:ilvl w:val="0"/>
          <w:numId w:val="14"/>
        </w:numPr>
        <w:jc w:val="both"/>
        <w:rPr>
          <w:rFonts w:ascii="Times New Roman" w:hAnsi="Times New Roman" w:cs="Times New Roman"/>
          <w:sz w:val="24"/>
          <w:szCs w:val="24"/>
        </w:rPr>
      </w:pPr>
      <w:r w:rsidRPr="00FF2A50">
        <w:rPr>
          <w:rFonts w:ascii="Times New Roman" w:hAnsi="Times New Roman" w:cs="Times New Roman"/>
          <w:sz w:val="24"/>
          <w:szCs w:val="24"/>
        </w:rPr>
        <w:t>obrazac: dodatni podaci o podnositelju prijave.</w:t>
      </w:r>
    </w:p>
    <w:p w14:paraId="093D78AF" w14:textId="77777777" w:rsidR="009D4899" w:rsidRPr="00FF2A50" w:rsidRDefault="009D4899" w:rsidP="009D4899">
      <w:pPr>
        <w:rPr>
          <w:rFonts w:ascii="Times New Roman" w:hAnsi="Times New Roman" w:cs="Times New Roman"/>
          <w:sz w:val="24"/>
          <w:szCs w:val="24"/>
        </w:rPr>
      </w:pPr>
    </w:p>
    <w:tbl>
      <w:tblPr>
        <w:tblW w:w="0" w:type="auto"/>
        <w:tblLook w:val="01E0" w:firstRow="1" w:lastRow="1" w:firstColumn="1" w:lastColumn="1" w:noHBand="0" w:noVBand="0"/>
      </w:tblPr>
      <w:tblGrid>
        <w:gridCol w:w="3266"/>
        <w:gridCol w:w="2539"/>
        <w:gridCol w:w="3267"/>
      </w:tblGrid>
      <w:tr w:rsidR="009D4899" w:rsidRPr="00FF2A50" w14:paraId="0BF034C4" w14:textId="77777777">
        <w:tc>
          <w:tcPr>
            <w:tcW w:w="3473" w:type="dxa"/>
          </w:tcPr>
          <w:p w14:paraId="164B87FA"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Mjesto i datum</w:t>
            </w:r>
          </w:p>
        </w:tc>
        <w:tc>
          <w:tcPr>
            <w:tcW w:w="3473" w:type="dxa"/>
          </w:tcPr>
          <w:p w14:paraId="6AAC3059"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M.P.</w:t>
            </w:r>
          </w:p>
        </w:tc>
        <w:tc>
          <w:tcPr>
            <w:tcW w:w="3474" w:type="dxa"/>
          </w:tcPr>
          <w:p w14:paraId="6AC7BED0" w14:textId="77777777" w:rsidR="009D4899" w:rsidRPr="00FF2A50" w:rsidRDefault="009D4899">
            <w:pPr>
              <w:jc w:val="center"/>
              <w:rPr>
                <w:rFonts w:ascii="Times New Roman" w:hAnsi="Times New Roman" w:cs="Times New Roman"/>
                <w:sz w:val="24"/>
                <w:szCs w:val="24"/>
              </w:rPr>
            </w:pPr>
            <w:r w:rsidRPr="00FF2A50">
              <w:rPr>
                <w:rFonts w:ascii="Times New Roman" w:hAnsi="Times New Roman" w:cs="Times New Roman"/>
                <w:sz w:val="24"/>
                <w:szCs w:val="24"/>
              </w:rPr>
              <w:t>Podnositelj zahtjeva</w:t>
            </w:r>
          </w:p>
        </w:tc>
      </w:tr>
      <w:tr w:rsidR="009D4899" w:rsidRPr="00FF2A50" w14:paraId="0A60C2AE" w14:textId="77777777">
        <w:tc>
          <w:tcPr>
            <w:tcW w:w="3473" w:type="dxa"/>
          </w:tcPr>
          <w:p w14:paraId="1924F8C8" w14:textId="77777777" w:rsidR="009D4899" w:rsidRPr="00FF2A50" w:rsidRDefault="009D4899">
            <w:pPr>
              <w:rPr>
                <w:rFonts w:ascii="Times New Roman" w:hAnsi="Times New Roman" w:cs="Times New Roman"/>
                <w:sz w:val="24"/>
                <w:szCs w:val="24"/>
              </w:rPr>
            </w:pPr>
            <w:r w:rsidRPr="00FF2A50">
              <w:rPr>
                <w:rFonts w:ascii="Times New Roman" w:hAnsi="Times New Roman" w:cs="Times New Roman"/>
                <w:sz w:val="24"/>
                <w:szCs w:val="24"/>
              </w:rPr>
              <w:t xml:space="preserve">   ______________________</w:t>
            </w:r>
          </w:p>
        </w:tc>
        <w:tc>
          <w:tcPr>
            <w:tcW w:w="3473" w:type="dxa"/>
          </w:tcPr>
          <w:p w14:paraId="3A68BF43" w14:textId="77777777" w:rsidR="009D4899" w:rsidRPr="00FF2A50" w:rsidRDefault="009D4899">
            <w:pPr>
              <w:jc w:val="center"/>
              <w:rPr>
                <w:rFonts w:ascii="Times New Roman" w:hAnsi="Times New Roman" w:cs="Times New Roman"/>
                <w:sz w:val="24"/>
                <w:szCs w:val="24"/>
              </w:rPr>
            </w:pPr>
          </w:p>
        </w:tc>
        <w:tc>
          <w:tcPr>
            <w:tcW w:w="3474" w:type="dxa"/>
          </w:tcPr>
          <w:p w14:paraId="5F7E466E" w14:textId="77777777" w:rsidR="009D4899" w:rsidRPr="00FF2A50" w:rsidRDefault="009D4899">
            <w:pPr>
              <w:rPr>
                <w:rFonts w:ascii="Times New Roman" w:hAnsi="Times New Roman" w:cs="Times New Roman"/>
                <w:sz w:val="24"/>
                <w:szCs w:val="24"/>
              </w:rPr>
            </w:pPr>
            <w:r w:rsidRPr="00FF2A50">
              <w:rPr>
                <w:rFonts w:ascii="Times New Roman" w:hAnsi="Times New Roman" w:cs="Times New Roman"/>
                <w:sz w:val="24"/>
                <w:szCs w:val="24"/>
              </w:rPr>
              <w:t xml:space="preserve">    ______________________</w:t>
            </w:r>
          </w:p>
        </w:tc>
      </w:tr>
    </w:tbl>
    <w:p w14:paraId="3D194316" w14:textId="77777777" w:rsidR="009D4899" w:rsidRPr="00FF2A50" w:rsidRDefault="009D4899" w:rsidP="009D4899">
      <w:pPr>
        <w:tabs>
          <w:tab w:val="left" w:pos="5067"/>
        </w:tabs>
        <w:rPr>
          <w:rFonts w:ascii="Times New Roman" w:hAnsi="Times New Roman" w:cs="Times New Roman"/>
          <w:bCs/>
          <w:sz w:val="24"/>
          <w:szCs w:val="24"/>
        </w:rPr>
      </w:pPr>
    </w:p>
    <w:p w14:paraId="53408CE5" w14:textId="12261E34" w:rsidR="008A562A" w:rsidRPr="00FF2A50" w:rsidRDefault="00D707B3">
      <w:pPr>
        <w:rPr>
          <w:rFonts w:ascii="Times New Roman" w:hAnsi="Times New Roman" w:cs="Times New Roman"/>
          <w:b/>
        </w:rPr>
      </w:pPr>
      <w:r w:rsidRPr="00FF2A50">
        <w:rPr>
          <w:rFonts w:ascii="Times New Roman" w:hAnsi="Times New Roman" w:cs="Times New Roman"/>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bookmarkEnd w:id="1"/>
      <w:bookmarkEnd w:id="2"/>
    </w:p>
    <w:sectPr w:rsidR="008A562A" w:rsidRPr="00FF2A50">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528"/>
    <w:multiLevelType w:val="hybridMultilevel"/>
    <w:tmpl w:val="685AE5AC"/>
    <w:lvl w:ilvl="0" w:tplc="A5008BA4">
      <w:start w:val="1"/>
      <w:numFmt w:val="lowerLetter"/>
      <w:lvlText w:val="%1)"/>
      <w:lvlJc w:val="left"/>
      <w:pPr>
        <w:ind w:left="420" w:hanging="360"/>
      </w:pPr>
      <w:rPr>
        <w:rFonts w:ascii="Times New Roman" w:eastAsia="Times New Roman" w:hAnsi="Times New Roman" w:cs="Times New Roman"/>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0D2D3A81"/>
    <w:multiLevelType w:val="hybridMultilevel"/>
    <w:tmpl w:val="7ADA5EF2"/>
    <w:lvl w:ilvl="0" w:tplc="D220A7C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D651F0"/>
    <w:multiLevelType w:val="hybridMultilevel"/>
    <w:tmpl w:val="E4ECB56E"/>
    <w:lvl w:ilvl="0" w:tplc="81F2839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A15CAF"/>
    <w:multiLevelType w:val="hybridMultilevel"/>
    <w:tmpl w:val="E25451F4"/>
    <w:lvl w:ilvl="0" w:tplc="4F028662">
      <w:start w:val="1"/>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24"/>
        <w:szCs w:val="24"/>
        <w:lang w:val="bs" w:eastAsia="en-US" w:bidi="ar-SA"/>
      </w:rPr>
    </w:lvl>
    <w:lvl w:ilvl="1" w:tplc="E6528BD2">
      <w:numFmt w:val="bullet"/>
      <w:lvlText w:val="•"/>
      <w:lvlJc w:val="left"/>
      <w:pPr>
        <w:ind w:left="1723" w:hanging="360"/>
      </w:pPr>
      <w:rPr>
        <w:rFonts w:hint="default"/>
        <w:lang w:val="bs" w:eastAsia="en-US" w:bidi="ar-SA"/>
      </w:rPr>
    </w:lvl>
    <w:lvl w:ilvl="2" w:tplc="840AE0F8">
      <w:numFmt w:val="bullet"/>
      <w:lvlText w:val="•"/>
      <w:lvlJc w:val="left"/>
      <w:pPr>
        <w:ind w:left="2587" w:hanging="360"/>
      </w:pPr>
      <w:rPr>
        <w:rFonts w:hint="default"/>
        <w:lang w:val="bs" w:eastAsia="en-US" w:bidi="ar-SA"/>
      </w:rPr>
    </w:lvl>
    <w:lvl w:ilvl="3" w:tplc="4E988CAC">
      <w:numFmt w:val="bullet"/>
      <w:lvlText w:val="•"/>
      <w:lvlJc w:val="left"/>
      <w:pPr>
        <w:ind w:left="3451" w:hanging="360"/>
      </w:pPr>
      <w:rPr>
        <w:rFonts w:hint="default"/>
        <w:lang w:val="bs" w:eastAsia="en-US" w:bidi="ar-SA"/>
      </w:rPr>
    </w:lvl>
    <w:lvl w:ilvl="4" w:tplc="1A488D5C">
      <w:numFmt w:val="bullet"/>
      <w:lvlText w:val="•"/>
      <w:lvlJc w:val="left"/>
      <w:pPr>
        <w:ind w:left="4315" w:hanging="360"/>
      </w:pPr>
      <w:rPr>
        <w:rFonts w:hint="default"/>
        <w:lang w:val="bs" w:eastAsia="en-US" w:bidi="ar-SA"/>
      </w:rPr>
    </w:lvl>
    <w:lvl w:ilvl="5" w:tplc="AA54E114">
      <w:numFmt w:val="bullet"/>
      <w:lvlText w:val="•"/>
      <w:lvlJc w:val="left"/>
      <w:pPr>
        <w:ind w:left="5179" w:hanging="360"/>
      </w:pPr>
      <w:rPr>
        <w:rFonts w:hint="default"/>
        <w:lang w:val="bs" w:eastAsia="en-US" w:bidi="ar-SA"/>
      </w:rPr>
    </w:lvl>
    <w:lvl w:ilvl="6" w:tplc="56CAF0F6">
      <w:numFmt w:val="bullet"/>
      <w:lvlText w:val="•"/>
      <w:lvlJc w:val="left"/>
      <w:pPr>
        <w:ind w:left="6043" w:hanging="360"/>
      </w:pPr>
      <w:rPr>
        <w:rFonts w:hint="default"/>
        <w:lang w:val="bs" w:eastAsia="en-US" w:bidi="ar-SA"/>
      </w:rPr>
    </w:lvl>
    <w:lvl w:ilvl="7" w:tplc="A6E4020E">
      <w:numFmt w:val="bullet"/>
      <w:lvlText w:val="•"/>
      <w:lvlJc w:val="left"/>
      <w:pPr>
        <w:ind w:left="6906" w:hanging="360"/>
      </w:pPr>
      <w:rPr>
        <w:rFonts w:hint="default"/>
        <w:lang w:val="bs" w:eastAsia="en-US" w:bidi="ar-SA"/>
      </w:rPr>
    </w:lvl>
    <w:lvl w:ilvl="8" w:tplc="24320E78">
      <w:numFmt w:val="bullet"/>
      <w:lvlText w:val="•"/>
      <w:lvlJc w:val="left"/>
      <w:pPr>
        <w:ind w:left="7770" w:hanging="360"/>
      </w:pPr>
      <w:rPr>
        <w:rFonts w:hint="default"/>
        <w:lang w:val="bs" w:eastAsia="en-US" w:bidi="ar-SA"/>
      </w:rPr>
    </w:lvl>
  </w:abstractNum>
  <w:abstractNum w:abstractNumId="4" w15:restartNumberingAfterBreak="0">
    <w:nsid w:val="18646849"/>
    <w:multiLevelType w:val="hybridMultilevel"/>
    <w:tmpl w:val="F6FCB73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23BC1DF8"/>
    <w:multiLevelType w:val="hybridMultilevel"/>
    <w:tmpl w:val="2684FA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C2D654B"/>
    <w:multiLevelType w:val="hybridMultilevel"/>
    <w:tmpl w:val="A894AA90"/>
    <w:lvl w:ilvl="0" w:tplc="D2AEDE0C">
      <w:start w:val="1"/>
      <w:numFmt w:val="lowerLetter"/>
      <w:lvlText w:val="%1)"/>
      <w:lvlJc w:val="left"/>
      <w:pPr>
        <w:ind w:left="405" w:hanging="360"/>
      </w:pPr>
      <w:rPr>
        <w:rFonts w:cs="Times New Roman" w:hint="default"/>
      </w:rPr>
    </w:lvl>
    <w:lvl w:ilvl="1" w:tplc="041A0019">
      <w:start w:val="1"/>
      <w:numFmt w:val="lowerLetter"/>
      <w:lvlText w:val="%2."/>
      <w:lvlJc w:val="left"/>
      <w:pPr>
        <w:ind w:left="1125" w:hanging="360"/>
      </w:pPr>
      <w:rPr>
        <w:rFonts w:cs="Times New Roman"/>
      </w:rPr>
    </w:lvl>
    <w:lvl w:ilvl="2" w:tplc="041A001B">
      <w:start w:val="1"/>
      <w:numFmt w:val="lowerRoman"/>
      <w:lvlText w:val="%3."/>
      <w:lvlJc w:val="right"/>
      <w:pPr>
        <w:ind w:left="1845" w:hanging="180"/>
      </w:pPr>
      <w:rPr>
        <w:rFonts w:cs="Times New Roman"/>
      </w:rPr>
    </w:lvl>
    <w:lvl w:ilvl="3" w:tplc="041A000F">
      <w:start w:val="1"/>
      <w:numFmt w:val="decimal"/>
      <w:lvlText w:val="%4."/>
      <w:lvlJc w:val="left"/>
      <w:pPr>
        <w:ind w:left="2565" w:hanging="360"/>
      </w:pPr>
      <w:rPr>
        <w:rFonts w:cs="Times New Roman"/>
      </w:rPr>
    </w:lvl>
    <w:lvl w:ilvl="4" w:tplc="041A0019">
      <w:start w:val="1"/>
      <w:numFmt w:val="lowerLetter"/>
      <w:lvlText w:val="%5."/>
      <w:lvlJc w:val="left"/>
      <w:pPr>
        <w:ind w:left="3285" w:hanging="360"/>
      </w:pPr>
      <w:rPr>
        <w:rFonts w:cs="Times New Roman"/>
      </w:rPr>
    </w:lvl>
    <w:lvl w:ilvl="5" w:tplc="041A001B">
      <w:start w:val="1"/>
      <w:numFmt w:val="lowerRoman"/>
      <w:lvlText w:val="%6."/>
      <w:lvlJc w:val="right"/>
      <w:pPr>
        <w:ind w:left="4005" w:hanging="180"/>
      </w:pPr>
      <w:rPr>
        <w:rFonts w:cs="Times New Roman"/>
      </w:rPr>
    </w:lvl>
    <w:lvl w:ilvl="6" w:tplc="041A000F">
      <w:start w:val="1"/>
      <w:numFmt w:val="decimal"/>
      <w:lvlText w:val="%7."/>
      <w:lvlJc w:val="left"/>
      <w:pPr>
        <w:ind w:left="4725" w:hanging="360"/>
      </w:pPr>
      <w:rPr>
        <w:rFonts w:cs="Times New Roman"/>
      </w:rPr>
    </w:lvl>
    <w:lvl w:ilvl="7" w:tplc="041A0019">
      <w:start w:val="1"/>
      <w:numFmt w:val="lowerLetter"/>
      <w:lvlText w:val="%8."/>
      <w:lvlJc w:val="left"/>
      <w:pPr>
        <w:ind w:left="5445" w:hanging="360"/>
      </w:pPr>
      <w:rPr>
        <w:rFonts w:cs="Times New Roman"/>
      </w:rPr>
    </w:lvl>
    <w:lvl w:ilvl="8" w:tplc="041A001B">
      <w:start w:val="1"/>
      <w:numFmt w:val="lowerRoman"/>
      <w:lvlText w:val="%9."/>
      <w:lvlJc w:val="right"/>
      <w:pPr>
        <w:ind w:left="6165" w:hanging="180"/>
      </w:pPr>
      <w:rPr>
        <w:rFonts w:cs="Times New Roman"/>
      </w:rPr>
    </w:lvl>
  </w:abstractNum>
  <w:abstractNum w:abstractNumId="7" w15:restartNumberingAfterBreak="0">
    <w:nsid w:val="2F44030A"/>
    <w:multiLevelType w:val="hybridMultilevel"/>
    <w:tmpl w:val="92B261F4"/>
    <w:lvl w:ilvl="0" w:tplc="65528394">
      <w:start w:val="1"/>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24"/>
        <w:szCs w:val="24"/>
        <w:lang w:val="bs" w:eastAsia="en-US" w:bidi="ar-SA"/>
      </w:rPr>
    </w:lvl>
    <w:lvl w:ilvl="1" w:tplc="39DE608E">
      <w:start w:val="1"/>
      <w:numFmt w:val="lowerRoman"/>
      <w:lvlText w:val="%2."/>
      <w:lvlJc w:val="left"/>
      <w:pPr>
        <w:ind w:left="1941" w:hanging="720"/>
      </w:pPr>
      <w:rPr>
        <w:rFonts w:ascii="Times New Roman" w:eastAsia="Times New Roman" w:hAnsi="Times New Roman" w:cs="Times New Roman" w:hint="default"/>
        <w:b w:val="0"/>
        <w:bCs w:val="0"/>
        <w:i w:val="0"/>
        <w:iCs w:val="0"/>
        <w:spacing w:val="0"/>
        <w:w w:val="100"/>
        <w:sz w:val="24"/>
        <w:szCs w:val="24"/>
        <w:lang w:val="bs" w:eastAsia="en-US" w:bidi="ar-SA"/>
      </w:rPr>
    </w:lvl>
    <w:lvl w:ilvl="2" w:tplc="8AD82438">
      <w:numFmt w:val="bullet"/>
      <w:lvlText w:val="•"/>
      <w:lvlJc w:val="left"/>
      <w:pPr>
        <w:ind w:left="2779" w:hanging="720"/>
      </w:pPr>
      <w:rPr>
        <w:rFonts w:hint="default"/>
        <w:lang w:val="bs" w:eastAsia="en-US" w:bidi="ar-SA"/>
      </w:rPr>
    </w:lvl>
    <w:lvl w:ilvl="3" w:tplc="B970788C">
      <w:numFmt w:val="bullet"/>
      <w:lvlText w:val="•"/>
      <w:lvlJc w:val="left"/>
      <w:pPr>
        <w:ind w:left="3619" w:hanging="720"/>
      </w:pPr>
      <w:rPr>
        <w:rFonts w:hint="default"/>
        <w:lang w:val="bs" w:eastAsia="en-US" w:bidi="ar-SA"/>
      </w:rPr>
    </w:lvl>
    <w:lvl w:ilvl="4" w:tplc="F64449D2">
      <w:numFmt w:val="bullet"/>
      <w:lvlText w:val="•"/>
      <w:lvlJc w:val="left"/>
      <w:pPr>
        <w:ind w:left="4459" w:hanging="720"/>
      </w:pPr>
      <w:rPr>
        <w:rFonts w:hint="default"/>
        <w:lang w:val="bs" w:eastAsia="en-US" w:bidi="ar-SA"/>
      </w:rPr>
    </w:lvl>
    <w:lvl w:ilvl="5" w:tplc="4C3AB3B8">
      <w:numFmt w:val="bullet"/>
      <w:lvlText w:val="•"/>
      <w:lvlJc w:val="left"/>
      <w:pPr>
        <w:ind w:left="5299" w:hanging="720"/>
      </w:pPr>
      <w:rPr>
        <w:rFonts w:hint="default"/>
        <w:lang w:val="bs" w:eastAsia="en-US" w:bidi="ar-SA"/>
      </w:rPr>
    </w:lvl>
    <w:lvl w:ilvl="6" w:tplc="22EC16FC">
      <w:numFmt w:val="bullet"/>
      <w:lvlText w:val="•"/>
      <w:lvlJc w:val="left"/>
      <w:pPr>
        <w:ind w:left="6139" w:hanging="720"/>
      </w:pPr>
      <w:rPr>
        <w:rFonts w:hint="default"/>
        <w:lang w:val="bs" w:eastAsia="en-US" w:bidi="ar-SA"/>
      </w:rPr>
    </w:lvl>
    <w:lvl w:ilvl="7" w:tplc="0276BFBE">
      <w:numFmt w:val="bullet"/>
      <w:lvlText w:val="•"/>
      <w:lvlJc w:val="left"/>
      <w:pPr>
        <w:ind w:left="6978" w:hanging="720"/>
      </w:pPr>
      <w:rPr>
        <w:rFonts w:hint="default"/>
        <w:lang w:val="bs" w:eastAsia="en-US" w:bidi="ar-SA"/>
      </w:rPr>
    </w:lvl>
    <w:lvl w:ilvl="8" w:tplc="665C4A54">
      <w:numFmt w:val="bullet"/>
      <w:lvlText w:val="•"/>
      <w:lvlJc w:val="left"/>
      <w:pPr>
        <w:ind w:left="7818" w:hanging="720"/>
      </w:pPr>
      <w:rPr>
        <w:rFonts w:hint="default"/>
        <w:lang w:val="bs" w:eastAsia="en-US" w:bidi="ar-SA"/>
      </w:rPr>
    </w:lvl>
  </w:abstractNum>
  <w:abstractNum w:abstractNumId="8" w15:restartNumberingAfterBreak="0">
    <w:nsid w:val="309F0D85"/>
    <w:multiLevelType w:val="hybridMultilevel"/>
    <w:tmpl w:val="D69005EA"/>
    <w:lvl w:ilvl="0" w:tplc="7A3EF8A4">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39D25BB"/>
    <w:multiLevelType w:val="hybridMultilevel"/>
    <w:tmpl w:val="42D41348"/>
    <w:lvl w:ilvl="0" w:tplc="FAA420B2">
      <w:start w:val="1"/>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24"/>
        <w:szCs w:val="24"/>
        <w:lang w:val="bs" w:eastAsia="en-US" w:bidi="ar-SA"/>
      </w:rPr>
    </w:lvl>
    <w:lvl w:ilvl="1" w:tplc="90489458">
      <w:numFmt w:val="bullet"/>
      <w:lvlText w:val="•"/>
      <w:lvlJc w:val="left"/>
      <w:pPr>
        <w:ind w:left="1723" w:hanging="360"/>
      </w:pPr>
      <w:rPr>
        <w:rFonts w:hint="default"/>
        <w:lang w:val="bs" w:eastAsia="en-US" w:bidi="ar-SA"/>
      </w:rPr>
    </w:lvl>
    <w:lvl w:ilvl="2" w:tplc="58D08A8A">
      <w:numFmt w:val="bullet"/>
      <w:lvlText w:val="•"/>
      <w:lvlJc w:val="left"/>
      <w:pPr>
        <w:ind w:left="2587" w:hanging="360"/>
      </w:pPr>
      <w:rPr>
        <w:rFonts w:hint="default"/>
        <w:lang w:val="bs" w:eastAsia="en-US" w:bidi="ar-SA"/>
      </w:rPr>
    </w:lvl>
    <w:lvl w:ilvl="3" w:tplc="5D2E19EA">
      <w:numFmt w:val="bullet"/>
      <w:lvlText w:val="•"/>
      <w:lvlJc w:val="left"/>
      <w:pPr>
        <w:ind w:left="3451" w:hanging="360"/>
      </w:pPr>
      <w:rPr>
        <w:rFonts w:hint="default"/>
        <w:lang w:val="bs" w:eastAsia="en-US" w:bidi="ar-SA"/>
      </w:rPr>
    </w:lvl>
    <w:lvl w:ilvl="4" w:tplc="99027F6A">
      <w:numFmt w:val="bullet"/>
      <w:lvlText w:val="•"/>
      <w:lvlJc w:val="left"/>
      <w:pPr>
        <w:ind w:left="4315" w:hanging="360"/>
      </w:pPr>
      <w:rPr>
        <w:rFonts w:hint="default"/>
        <w:lang w:val="bs" w:eastAsia="en-US" w:bidi="ar-SA"/>
      </w:rPr>
    </w:lvl>
    <w:lvl w:ilvl="5" w:tplc="80945436">
      <w:numFmt w:val="bullet"/>
      <w:lvlText w:val="•"/>
      <w:lvlJc w:val="left"/>
      <w:pPr>
        <w:ind w:left="5179" w:hanging="360"/>
      </w:pPr>
      <w:rPr>
        <w:rFonts w:hint="default"/>
        <w:lang w:val="bs" w:eastAsia="en-US" w:bidi="ar-SA"/>
      </w:rPr>
    </w:lvl>
    <w:lvl w:ilvl="6" w:tplc="F7FE5304">
      <w:numFmt w:val="bullet"/>
      <w:lvlText w:val="•"/>
      <w:lvlJc w:val="left"/>
      <w:pPr>
        <w:ind w:left="6043" w:hanging="360"/>
      </w:pPr>
      <w:rPr>
        <w:rFonts w:hint="default"/>
        <w:lang w:val="bs" w:eastAsia="en-US" w:bidi="ar-SA"/>
      </w:rPr>
    </w:lvl>
    <w:lvl w:ilvl="7" w:tplc="13585B94">
      <w:numFmt w:val="bullet"/>
      <w:lvlText w:val="•"/>
      <w:lvlJc w:val="left"/>
      <w:pPr>
        <w:ind w:left="6906" w:hanging="360"/>
      </w:pPr>
      <w:rPr>
        <w:rFonts w:hint="default"/>
        <w:lang w:val="bs" w:eastAsia="en-US" w:bidi="ar-SA"/>
      </w:rPr>
    </w:lvl>
    <w:lvl w:ilvl="8" w:tplc="BF18995C">
      <w:numFmt w:val="bullet"/>
      <w:lvlText w:val="•"/>
      <w:lvlJc w:val="left"/>
      <w:pPr>
        <w:ind w:left="7770" w:hanging="360"/>
      </w:pPr>
      <w:rPr>
        <w:rFonts w:hint="default"/>
        <w:lang w:val="bs" w:eastAsia="en-US" w:bidi="ar-SA"/>
      </w:rPr>
    </w:lvl>
  </w:abstractNum>
  <w:abstractNum w:abstractNumId="10" w15:restartNumberingAfterBreak="0">
    <w:nsid w:val="47FC52CA"/>
    <w:multiLevelType w:val="hybridMultilevel"/>
    <w:tmpl w:val="5296C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7408F"/>
    <w:multiLevelType w:val="hybridMultilevel"/>
    <w:tmpl w:val="F8C442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A919EF"/>
    <w:multiLevelType w:val="hybridMultilevel"/>
    <w:tmpl w:val="267A5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472A36"/>
    <w:multiLevelType w:val="hybridMultilevel"/>
    <w:tmpl w:val="3D487432"/>
    <w:lvl w:ilvl="0" w:tplc="366C1A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F80939"/>
    <w:multiLevelType w:val="hybridMultilevel"/>
    <w:tmpl w:val="F1306DE4"/>
    <w:lvl w:ilvl="0" w:tplc="DC7AD198">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727A14B2"/>
    <w:multiLevelType w:val="hybridMultilevel"/>
    <w:tmpl w:val="658C3ABE"/>
    <w:lvl w:ilvl="0" w:tplc="10E2292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772220D"/>
    <w:multiLevelType w:val="hybridMultilevel"/>
    <w:tmpl w:val="2CC0115E"/>
    <w:lvl w:ilvl="0" w:tplc="7A3EF8A4">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A380152"/>
    <w:multiLevelType w:val="hybridMultilevel"/>
    <w:tmpl w:val="9822B994"/>
    <w:lvl w:ilvl="0" w:tplc="366C1A8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7C355213"/>
    <w:multiLevelType w:val="hybridMultilevel"/>
    <w:tmpl w:val="FD6A83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23258028">
    <w:abstractNumId w:val="1"/>
  </w:num>
  <w:num w:numId="2" w16cid:durableId="752118589">
    <w:abstractNumId w:val="12"/>
  </w:num>
  <w:num w:numId="3" w16cid:durableId="1744329285">
    <w:abstractNumId w:val="11"/>
  </w:num>
  <w:num w:numId="4" w16cid:durableId="326441505">
    <w:abstractNumId w:val="13"/>
  </w:num>
  <w:num w:numId="5" w16cid:durableId="1377467246">
    <w:abstractNumId w:val="18"/>
  </w:num>
  <w:num w:numId="6" w16cid:durableId="1442259989">
    <w:abstractNumId w:val="17"/>
  </w:num>
  <w:num w:numId="7" w16cid:durableId="1892106401">
    <w:abstractNumId w:val="4"/>
  </w:num>
  <w:num w:numId="8" w16cid:durableId="779766322">
    <w:abstractNumId w:val="5"/>
  </w:num>
  <w:num w:numId="9" w16cid:durableId="1982687162">
    <w:abstractNumId w:val="10"/>
  </w:num>
  <w:num w:numId="10" w16cid:durableId="1189876700">
    <w:abstractNumId w:val="6"/>
  </w:num>
  <w:num w:numId="11" w16cid:durableId="531528717">
    <w:abstractNumId w:val="16"/>
  </w:num>
  <w:num w:numId="12" w16cid:durableId="1619414353">
    <w:abstractNumId w:val="8"/>
  </w:num>
  <w:num w:numId="13" w16cid:durableId="1648321814">
    <w:abstractNumId w:val="15"/>
  </w:num>
  <w:num w:numId="14" w16cid:durableId="1351880118">
    <w:abstractNumId w:val="14"/>
  </w:num>
  <w:num w:numId="15" w16cid:durableId="617836903">
    <w:abstractNumId w:val="0"/>
  </w:num>
  <w:num w:numId="16" w16cid:durableId="1433937346">
    <w:abstractNumId w:val="2"/>
  </w:num>
  <w:num w:numId="17" w16cid:durableId="468549394">
    <w:abstractNumId w:val="3"/>
  </w:num>
  <w:num w:numId="18" w16cid:durableId="85081037">
    <w:abstractNumId w:val="9"/>
  </w:num>
  <w:num w:numId="19" w16cid:durableId="1628046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16821"/>
    <w:rsid w:val="000222F0"/>
    <w:rsid w:val="000563AD"/>
    <w:rsid w:val="00085988"/>
    <w:rsid w:val="001026C9"/>
    <w:rsid w:val="00146611"/>
    <w:rsid w:val="001469DE"/>
    <w:rsid w:val="00176553"/>
    <w:rsid w:val="001A57E3"/>
    <w:rsid w:val="001B65EA"/>
    <w:rsid w:val="001E4B80"/>
    <w:rsid w:val="001F013D"/>
    <w:rsid w:val="001F75E3"/>
    <w:rsid w:val="002102B7"/>
    <w:rsid w:val="00227FEB"/>
    <w:rsid w:val="002352E2"/>
    <w:rsid w:val="00241E41"/>
    <w:rsid w:val="0024400A"/>
    <w:rsid w:val="00275B0C"/>
    <w:rsid w:val="002E6F10"/>
    <w:rsid w:val="003378D6"/>
    <w:rsid w:val="00347D72"/>
    <w:rsid w:val="00353C1F"/>
    <w:rsid w:val="003A661D"/>
    <w:rsid w:val="003F65C1"/>
    <w:rsid w:val="00452077"/>
    <w:rsid w:val="00484DA0"/>
    <w:rsid w:val="004913E3"/>
    <w:rsid w:val="004D2D6D"/>
    <w:rsid w:val="00500939"/>
    <w:rsid w:val="00503D3B"/>
    <w:rsid w:val="00553970"/>
    <w:rsid w:val="00586FD0"/>
    <w:rsid w:val="005934BA"/>
    <w:rsid w:val="00596A53"/>
    <w:rsid w:val="005F23AF"/>
    <w:rsid w:val="005F6CA6"/>
    <w:rsid w:val="00622510"/>
    <w:rsid w:val="00634763"/>
    <w:rsid w:val="00640415"/>
    <w:rsid w:val="00682CBF"/>
    <w:rsid w:val="006832A6"/>
    <w:rsid w:val="00693AB1"/>
    <w:rsid w:val="006A0C27"/>
    <w:rsid w:val="006F0CCD"/>
    <w:rsid w:val="00701A6D"/>
    <w:rsid w:val="00735A74"/>
    <w:rsid w:val="00765745"/>
    <w:rsid w:val="007859CA"/>
    <w:rsid w:val="007E4361"/>
    <w:rsid w:val="007F2601"/>
    <w:rsid w:val="00826587"/>
    <w:rsid w:val="00855922"/>
    <w:rsid w:val="008A03BB"/>
    <w:rsid w:val="008A562A"/>
    <w:rsid w:val="008C5FE5"/>
    <w:rsid w:val="00920B71"/>
    <w:rsid w:val="009262AB"/>
    <w:rsid w:val="00964C3C"/>
    <w:rsid w:val="00971C35"/>
    <w:rsid w:val="009B7A12"/>
    <w:rsid w:val="009D4899"/>
    <w:rsid w:val="009F5635"/>
    <w:rsid w:val="00A27914"/>
    <w:rsid w:val="00A413D7"/>
    <w:rsid w:val="00A836D0"/>
    <w:rsid w:val="00AA37AE"/>
    <w:rsid w:val="00AB0290"/>
    <w:rsid w:val="00AB74EF"/>
    <w:rsid w:val="00AC35DA"/>
    <w:rsid w:val="00B34904"/>
    <w:rsid w:val="00B6388A"/>
    <w:rsid w:val="00B64FD6"/>
    <w:rsid w:val="00B770EC"/>
    <w:rsid w:val="00B928C7"/>
    <w:rsid w:val="00B92D0F"/>
    <w:rsid w:val="00B932C3"/>
    <w:rsid w:val="00BA7F2B"/>
    <w:rsid w:val="00BA7F90"/>
    <w:rsid w:val="00C41FDB"/>
    <w:rsid w:val="00C9578C"/>
    <w:rsid w:val="00CA20A8"/>
    <w:rsid w:val="00CE0BD8"/>
    <w:rsid w:val="00D17F39"/>
    <w:rsid w:val="00D21E19"/>
    <w:rsid w:val="00D52711"/>
    <w:rsid w:val="00D707B3"/>
    <w:rsid w:val="00DB2BD1"/>
    <w:rsid w:val="00DE3828"/>
    <w:rsid w:val="00DF289F"/>
    <w:rsid w:val="00E24F7B"/>
    <w:rsid w:val="00E25A3E"/>
    <w:rsid w:val="00E478E0"/>
    <w:rsid w:val="00E55405"/>
    <w:rsid w:val="00E64FF8"/>
    <w:rsid w:val="00E74197"/>
    <w:rsid w:val="00EA1266"/>
    <w:rsid w:val="00EF15CA"/>
    <w:rsid w:val="00F2044A"/>
    <w:rsid w:val="00F23DFC"/>
    <w:rsid w:val="00F2623E"/>
    <w:rsid w:val="00F27562"/>
    <w:rsid w:val="00F27DD9"/>
    <w:rsid w:val="00F51AC8"/>
    <w:rsid w:val="00F55340"/>
    <w:rsid w:val="00F74C4F"/>
    <w:rsid w:val="00F8120F"/>
    <w:rsid w:val="00FE01C2"/>
    <w:rsid w:val="00FE0364"/>
    <w:rsid w:val="00FF2A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90E99752-FE9F-4E5D-A58C-A1B0B3B8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1"/>
    <w:qFormat/>
    <w:rsid w:val="006F0CCD"/>
    <w:pPr>
      <w:ind w:left="720"/>
      <w:contextualSpacing/>
    </w:pPr>
  </w:style>
  <w:style w:type="character" w:styleId="Nerijeenospominjanje">
    <w:name w:val="Unresolved Mention"/>
    <w:basedOn w:val="Zadanifontodlomka"/>
    <w:uiPriority w:val="99"/>
    <w:semiHidden/>
    <w:unhideWhenUsed/>
    <w:rsid w:val="006F0CCD"/>
    <w:rPr>
      <w:color w:val="605E5C"/>
      <w:shd w:val="clear" w:color="auto" w:fill="E1DFDD"/>
    </w:rPr>
  </w:style>
  <w:style w:type="paragraph" w:customStyle="1" w:styleId="msonormalcxspsrednji">
    <w:name w:val="msonormalcxspsrednji"/>
    <w:basedOn w:val="Normal"/>
    <w:rsid w:val="00682CBF"/>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FontStyle11">
    <w:name w:val="Font Style11"/>
    <w:rsid w:val="00682CBF"/>
    <w:rPr>
      <w:rFonts w:ascii="Times New Roman" w:hAnsi="Times New Roman" w:cs="Times New Roman"/>
      <w:sz w:val="24"/>
      <w:szCs w:val="24"/>
    </w:rPr>
  </w:style>
  <w:style w:type="character" w:customStyle="1" w:styleId="FontStyle12">
    <w:name w:val="Font Style12"/>
    <w:rsid w:val="00682CBF"/>
    <w:rPr>
      <w:rFonts w:ascii="Times New Roman" w:hAnsi="Times New Roman" w:cs="Times New Roman"/>
      <w:b/>
      <w:bCs/>
      <w:sz w:val="24"/>
      <w:szCs w:val="24"/>
    </w:rPr>
  </w:style>
  <w:style w:type="paragraph" w:customStyle="1" w:styleId="Style2">
    <w:name w:val="Style2"/>
    <w:basedOn w:val="Normal"/>
    <w:rsid w:val="00682CBF"/>
    <w:pPr>
      <w:widowControl w:val="0"/>
      <w:autoSpaceDE w:val="0"/>
      <w:autoSpaceDN w:val="0"/>
      <w:adjustRightInd w:val="0"/>
      <w:spacing w:line="274" w:lineRule="exact"/>
      <w:jc w:val="both"/>
    </w:pPr>
    <w:rPr>
      <w:rFonts w:ascii="Times New Roman" w:eastAsia="Times New Roman" w:hAnsi="Times New Roman" w:cs="Times New Roman"/>
      <w:noProof w:val="0"/>
      <w:sz w:val="24"/>
      <w:szCs w:val="24"/>
      <w:lang w:eastAsia="hr-HR"/>
    </w:rPr>
  </w:style>
  <w:style w:type="paragraph" w:customStyle="1" w:styleId="Default">
    <w:name w:val="Default"/>
    <w:rsid w:val="009D4899"/>
    <w:pPr>
      <w:autoSpaceDE w:val="0"/>
      <w:autoSpaceDN w:val="0"/>
      <w:adjustRightInd w:val="0"/>
    </w:pPr>
    <w:rPr>
      <w:rFonts w:ascii="Arial" w:eastAsia="Times New Roman" w:hAnsi="Arial" w:cs="Arial"/>
      <w:color w:val="000000"/>
      <w:sz w:val="24"/>
      <w:szCs w:val="24"/>
      <w:lang w:eastAsia="hr-HR"/>
    </w:rPr>
  </w:style>
  <w:style w:type="paragraph" w:styleId="Tijeloteksta">
    <w:name w:val="Body Text"/>
    <w:basedOn w:val="Normal"/>
    <w:link w:val="TijelotekstaChar"/>
    <w:rsid w:val="009D4899"/>
    <w:pPr>
      <w:jc w:val="both"/>
    </w:pPr>
    <w:rPr>
      <w:rFonts w:ascii="Times New Roman" w:eastAsia="Times New Roman" w:hAnsi="Times New Roman" w:cs="Times New Roman"/>
      <w:noProof w:val="0"/>
      <w:sz w:val="24"/>
      <w:szCs w:val="24"/>
      <w:lang w:eastAsia="hr-HR"/>
    </w:rPr>
  </w:style>
  <w:style w:type="character" w:customStyle="1" w:styleId="TijelotekstaChar">
    <w:name w:val="Tijelo teksta Char"/>
    <w:basedOn w:val="Zadanifontodlomka"/>
    <w:link w:val="Tijeloteksta"/>
    <w:rsid w:val="009D4899"/>
    <w:rPr>
      <w:rFonts w:ascii="Times New Roman" w:eastAsia="Times New Roman" w:hAnsi="Times New Roman" w:cs="Times New Roman"/>
      <w:sz w:val="24"/>
      <w:szCs w:val="24"/>
      <w:lang w:eastAsia="hr-HR"/>
    </w:rPr>
  </w:style>
  <w:style w:type="character" w:styleId="Naglaeno">
    <w:name w:val="Strong"/>
    <w:uiPriority w:val="22"/>
    <w:qFormat/>
    <w:rsid w:val="009D4899"/>
    <w:rPr>
      <w:b/>
      <w:bCs/>
    </w:rPr>
  </w:style>
  <w:style w:type="paragraph" w:styleId="Bezproreda">
    <w:name w:val="No Spacing"/>
    <w:uiPriority w:val="1"/>
    <w:qFormat/>
    <w:rsid w:val="009D4899"/>
    <w:pPr>
      <w:spacing w:beforeAutospacing="1" w:afterAutospacing="1"/>
      <w:jc w:val="both"/>
    </w:pPr>
    <w:rPr>
      <w:rFonts w:ascii="Calibri" w:eastAsia="Times New Roman" w:hAnsi="Calibri" w:cs="Calibri"/>
    </w:rPr>
  </w:style>
  <w:style w:type="character" w:styleId="Neupadljivareferenca">
    <w:name w:val="Subtle Reference"/>
    <w:uiPriority w:val="31"/>
    <w:qFormat/>
    <w:rsid w:val="009D4899"/>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znja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4251</Words>
  <Characters>24231</Characters>
  <DocSecurity>0</DocSecurity>
  <Lines>201</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2025-09-29T06:19:00Z</cp:lastPrinted>
  <dcterms:created xsi:type="dcterms:W3CDTF">2024-08-26T07:45:00Z</dcterms:created>
  <dcterms:modified xsi:type="dcterms:W3CDTF">2025-09-29T06:21:00Z</dcterms:modified>
</cp:coreProperties>
</file>