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7777" w:rsidRDefault="00EE7777" w:rsidP="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b/>
          <w:bCs/>
          <w:sz w:val="24"/>
          <w:szCs w:val="24"/>
          <w:lang w:val="hr-HR" w:eastAsia="hr-HR"/>
        </w:rPr>
        <w:t xml:space="preserve">                                             </w:t>
      </w:r>
    </w:p>
    <w:p w:rsidR="00EE7777" w:rsidRDefault="00EE7777" w:rsidP="00EE7777">
      <w:pPr>
        <w:spacing w:after="0" w:line="20" w:lineRule="exact"/>
        <w:rPr>
          <w:rFonts w:ascii="Times New Roman" w:eastAsia="Times New Roman" w:hAnsi="Times New Roman" w:cs="Times New Roman"/>
          <w:sz w:val="24"/>
          <w:szCs w:val="24"/>
          <w:lang w:val="hr-HR" w:eastAsia="hr-HR"/>
        </w:rPr>
      </w:pPr>
      <w:r>
        <w:rPr>
          <w:noProof/>
        </w:rPr>
        <w:drawing>
          <wp:anchor distT="0" distB="0" distL="114300" distR="114300" simplePos="0" relativeHeight="251633152" behindDoc="1" locked="0" layoutInCell="0" allowOverlap="1">
            <wp:simplePos x="0" y="0"/>
            <wp:positionH relativeFrom="column">
              <wp:posOffset>2625725</wp:posOffset>
            </wp:positionH>
            <wp:positionV relativeFrom="paragraph">
              <wp:posOffset>338455</wp:posOffset>
            </wp:positionV>
            <wp:extent cx="857885" cy="1048385"/>
            <wp:effectExtent l="0" t="0" r="0" b="0"/>
            <wp:wrapNone/>
            <wp:docPr id="1755022755" name="Slik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885" cy="1048385"/>
                    </a:xfrm>
                    <a:prstGeom prst="rect">
                      <a:avLst/>
                    </a:prstGeom>
                    <a:noFill/>
                  </pic:spPr>
                </pic:pic>
              </a:graphicData>
            </a:graphic>
            <wp14:sizeRelH relativeFrom="page">
              <wp14:pctWidth>0</wp14:pctWidth>
            </wp14:sizeRelH>
            <wp14:sizeRelV relativeFrom="page">
              <wp14:pctHeight>0</wp14:pctHeight>
            </wp14:sizeRelV>
          </wp:anchor>
        </w:drawing>
      </w:r>
    </w:p>
    <w:p w:rsidR="00EE7777" w:rsidRDefault="00EE7777" w:rsidP="00EE7777">
      <w:pPr>
        <w:spacing w:after="0" w:line="200" w:lineRule="exact"/>
        <w:rPr>
          <w:rFonts w:ascii="Times New Roman" w:eastAsia="Times New Roman" w:hAnsi="Times New Roman" w:cs="Times New Roman"/>
          <w:sz w:val="24"/>
          <w:szCs w:val="24"/>
          <w:lang w:val="hr-HR" w:eastAsia="hr-HR"/>
        </w:rPr>
      </w:pPr>
    </w:p>
    <w:p w:rsidR="00EE7777" w:rsidRDefault="00EE7777" w:rsidP="00EE7777">
      <w:pPr>
        <w:spacing w:after="0" w:line="200" w:lineRule="exact"/>
        <w:rPr>
          <w:rFonts w:ascii="Times New Roman" w:eastAsia="Times New Roman" w:hAnsi="Times New Roman" w:cs="Times New Roman"/>
          <w:sz w:val="24"/>
          <w:szCs w:val="24"/>
          <w:lang w:val="hr-HR" w:eastAsia="hr-HR"/>
        </w:rPr>
      </w:pPr>
    </w:p>
    <w:p w:rsidR="00EE7777" w:rsidRDefault="00EE7777" w:rsidP="00EE7777">
      <w:pPr>
        <w:spacing w:after="0" w:line="200" w:lineRule="exact"/>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      </w:t>
      </w:r>
    </w:p>
    <w:p w:rsidR="00EE7777" w:rsidRDefault="00EE7777" w:rsidP="00EE7777">
      <w:pPr>
        <w:spacing w:after="0" w:line="200" w:lineRule="exact"/>
        <w:jc w:val="center"/>
        <w:rPr>
          <w:rFonts w:ascii="Times New Roman" w:eastAsia="Times New Roman" w:hAnsi="Times New Roman" w:cs="Times New Roman"/>
          <w:sz w:val="24"/>
          <w:szCs w:val="24"/>
          <w:lang w:val="hr-HR" w:eastAsia="hr-HR"/>
        </w:rPr>
      </w:pPr>
    </w:p>
    <w:p w:rsidR="00EE7777" w:rsidRDefault="00EE7777" w:rsidP="00EE7777">
      <w:pPr>
        <w:spacing w:after="0" w:line="200" w:lineRule="exact"/>
        <w:jc w:val="center"/>
        <w:rPr>
          <w:rFonts w:ascii="Times New Roman" w:eastAsia="Times New Roman" w:hAnsi="Times New Roman" w:cs="Times New Roman"/>
          <w:sz w:val="24"/>
          <w:szCs w:val="24"/>
          <w:lang w:val="hr-HR" w:eastAsia="hr-HR"/>
        </w:rPr>
      </w:pPr>
    </w:p>
    <w:p w:rsidR="00EE7777" w:rsidRDefault="00EE7777" w:rsidP="00EE7777">
      <w:pPr>
        <w:spacing w:after="0" w:line="200" w:lineRule="exact"/>
        <w:jc w:val="center"/>
        <w:rPr>
          <w:rFonts w:ascii="Times New Roman" w:eastAsia="Times New Roman" w:hAnsi="Times New Roman" w:cs="Times New Roman"/>
          <w:sz w:val="24"/>
          <w:szCs w:val="24"/>
          <w:lang w:val="hr-HR" w:eastAsia="hr-HR"/>
        </w:rPr>
      </w:pPr>
    </w:p>
    <w:p w:rsidR="00EE7777" w:rsidRDefault="00EE7777" w:rsidP="00EE7777">
      <w:pPr>
        <w:spacing w:after="0" w:line="200" w:lineRule="exact"/>
        <w:jc w:val="cente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 </w:t>
      </w:r>
    </w:p>
    <w:p w:rsidR="00EE7777" w:rsidRDefault="00EE7777" w:rsidP="00EE7777">
      <w:pPr>
        <w:spacing w:after="0" w:line="200" w:lineRule="exact"/>
        <w:jc w:val="center"/>
        <w:rPr>
          <w:rFonts w:ascii="Times New Roman" w:eastAsia="Times New Roman" w:hAnsi="Times New Roman" w:cs="Times New Roman"/>
          <w:sz w:val="24"/>
          <w:szCs w:val="24"/>
          <w:lang w:val="hr-HR" w:eastAsia="hr-HR"/>
        </w:rPr>
      </w:pPr>
    </w:p>
    <w:p w:rsidR="00EE7777" w:rsidRDefault="00EE7777" w:rsidP="00EE7777">
      <w:pPr>
        <w:spacing w:after="0" w:line="200" w:lineRule="exact"/>
        <w:jc w:val="center"/>
        <w:rPr>
          <w:rFonts w:ascii="Times New Roman" w:eastAsia="Times New Roman" w:hAnsi="Times New Roman" w:cs="Times New Roman"/>
          <w:sz w:val="24"/>
          <w:szCs w:val="24"/>
          <w:lang w:val="hr-HR" w:eastAsia="hr-HR"/>
        </w:rPr>
      </w:pPr>
    </w:p>
    <w:p w:rsidR="00EE7777" w:rsidRDefault="00EE7777" w:rsidP="00EE7777">
      <w:pPr>
        <w:spacing w:after="0" w:line="325" w:lineRule="exact"/>
        <w:jc w:val="cente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  </w:t>
      </w:r>
    </w:p>
    <w:p w:rsidR="00EE7777" w:rsidRDefault="00EE7777" w:rsidP="00EE7777">
      <w:pPr>
        <w:spacing w:after="0" w:line="240" w:lineRule="auto"/>
        <w:ind w:right="-19"/>
        <w:jc w:val="center"/>
        <w:rPr>
          <w:rFonts w:ascii="Times New Roman" w:eastAsia="Times New Roman" w:hAnsi="Times New Roman" w:cs="Times New Roman"/>
          <w:sz w:val="20"/>
          <w:szCs w:val="20"/>
          <w:lang w:val="hr-HR" w:eastAsia="hr-HR"/>
        </w:rPr>
      </w:pPr>
      <w:r>
        <w:rPr>
          <w:rFonts w:ascii="Calibri" w:eastAsia="Times New Roman" w:hAnsi="Calibri" w:cs="Calibri"/>
          <w:b/>
          <w:bCs/>
          <w:sz w:val="40"/>
          <w:szCs w:val="40"/>
          <w:lang w:val="hr-HR" w:eastAsia="hr-HR"/>
        </w:rPr>
        <w:t>OPĆINA LIŽNJAN - LISIGNANO</w:t>
      </w:r>
    </w:p>
    <w:p w:rsidR="00EE7777" w:rsidRDefault="00EE7777" w:rsidP="00EE7777">
      <w:pPr>
        <w:spacing w:after="0" w:line="200" w:lineRule="exact"/>
        <w:jc w:val="center"/>
        <w:rPr>
          <w:rFonts w:ascii="Times New Roman" w:eastAsia="Times New Roman" w:hAnsi="Times New Roman" w:cs="Times New Roman"/>
          <w:sz w:val="24"/>
          <w:szCs w:val="24"/>
          <w:lang w:val="hr-HR" w:eastAsia="hr-HR"/>
        </w:rPr>
      </w:pPr>
    </w:p>
    <w:p w:rsidR="00EE7777" w:rsidRDefault="00EE7777" w:rsidP="00EE7777">
      <w:pPr>
        <w:spacing w:after="0" w:line="200" w:lineRule="exact"/>
        <w:jc w:val="center"/>
        <w:rPr>
          <w:rFonts w:ascii="Times New Roman" w:eastAsia="Times New Roman" w:hAnsi="Times New Roman" w:cs="Times New Roman"/>
          <w:sz w:val="24"/>
          <w:szCs w:val="24"/>
          <w:lang w:val="hr-HR" w:eastAsia="hr-HR"/>
        </w:rPr>
      </w:pPr>
    </w:p>
    <w:p w:rsidR="00EE7777" w:rsidRDefault="00EE7777" w:rsidP="00EE7777">
      <w:pPr>
        <w:spacing w:after="0" w:line="200" w:lineRule="exact"/>
        <w:jc w:val="center"/>
        <w:rPr>
          <w:rFonts w:ascii="Times New Roman" w:eastAsia="Times New Roman" w:hAnsi="Times New Roman" w:cs="Times New Roman"/>
          <w:sz w:val="24"/>
          <w:szCs w:val="24"/>
          <w:lang w:val="hr-HR" w:eastAsia="hr-HR"/>
        </w:rPr>
      </w:pPr>
    </w:p>
    <w:p w:rsidR="00EE7777" w:rsidRDefault="00EE7777" w:rsidP="00EE7777">
      <w:pPr>
        <w:spacing w:after="0" w:line="341" w:lineRule="exact"/>
        <w:rPr>
          <w:rFonts w:ascii="Times New Roman" w:eastAsia="Times New Roman" w:hAnsi="Times New Roman" w:cs="Times New Roman"/>
          <w:sz w:val="24"/>
          <w:szCs w:val="24"/>
          <w:lang w:val="hr-HR" w:eastAsia="hr-HR"/>
        </w:rPr>
      </w:pPr>
    </w:p>
    <w:p w:rsidR="00EE7777" w:rsidRDefault="00EE7777" w:rsidP="00EE7777">
      <w:pPr>
        <w:spacing w:after="0" w:line="240" w:lineRule="auto"/>
        <w:ind w:right="-19"/>
        <w:jc w:val="center"/>
        <w:rPr>
          <w:rFonts w:ascii="Times New Roman" w:eastAsia="Times New Roman" w:hAnsi="Times New Roman" w:cs="Times New Roman"/>
          <w:sz w:val="20"/>
          <w:szCs w:val="20"/>
          <w:lang w:val="hr-HR" w:eastAsia="hr-HR"/>
        </w:rPr>
      </w:pPr>
      <w:r>
        <w:rPr>
          <w:rFonts w:ascii="Calibri" w:eastAsia="Times New Roman" w:hAnsi="Calibri" w:cs="Calibri"/>
          <w:b/>
          <w:bCs/>
          <w:sz w:val="40"/>
          <w:szCs w:val="40"/>
          <w:lang w:val="hr-HR" w:eastAsia="hr-HR"/>
        </w:rPr>
        <w:t>JAVNI NATJEČAJ</w:t>
      </w:r>
    </w:p>
    <w:p w:rsidR="00EE7777" w:rsidRDefault="00EE7777" w:rsidP="00EE7777">
      <w:pPr>
        <w:spacing w:after="0" w:line="205" w:lineRule="exact"/>
        <w:rPr>
          <w:rFonts w:ascii="Times New Roman" w:eastAsia="Times New Roman" w:hAnsi="Times New Roman" w:cs="Times New Roman"/>
          <w:sz w:val="24"/>
          <w:szCs w:val="24"/>
          <w:lang w:val="hr-HR" w:eastAsia="hr-HR"/>
        </w:rPr>
      </w:pPr>
    </w:p>
    <w:p w:rsidR="00EE7777" w:rsidRDefault="00EE7777" w:rsidP="00EE7777">
      <w:pPr>
        <w:spacing w:after="0" w:line="228" w:lineRule="auto"/>
        <w:ind w:right="40"/>
        <w:jc w:val="center"/>
        <w:rPr>
          <w:rFonts w:ascii="Times New Roman" w:eastAsia="Times New Roman" w:hAnsi="Times New Roman" w:cs="Times New Roman"/>
          <w:sz w:val="20"/>
          <w:szCs w:val="20"/>
          <w:lang w:val="hr-HR" w:eastAsia="hr-HR"/>
        </w:rPr>
      </w:pPr>
      <w:r>
        <w:rPr>
          <w:rFonts w:ascii="Calibri" w:eastAsia="Times New Roman" w:hAnsi="Calibri" w:cs="Calibri"/>
          <w:b/>
          <w:bCs/>
          <w:sz w:val="36"/>
          <w:szCs w:val="36"/>
          <w:lang w:val="hr-HR" w:eastAsia="hr-HR"/>
        </w:rPr>
        <w:t>za financiranje programa, projekata, manifestacija i aktivnosti od interesa za opće dobro koje provode udruge i druge neprofitne organizacije na području Općine Ližnjan-Lisignano za 2023. godinu</w:t>
      </w:r>
    </w:p>
    <w:p w:rsidR="00EE7777" w:rsidRDefault="00EE7777" w:rsidP="00EE7777">
      <w:pPr>
        <w:spacing w:after="0" w:line="20" w:lineRule="exact"/>
        <w:rPr>
          <w:rFonts w:ascii="Times New Roman" w:eastAsia="Times New Roman" w:hAnsi="Times New Roman" w:cs="Times New Roman"/>
          <w:sz w:val="24"/>
          <w:szCs w:val="24"/>
          <w:lang w:val="hr-HR" w:eastAsia="hr-HR"/>
        </w:rPr>
      </w:pPr>
    </w:p>
    <w:p w:rsidR="00EE7777" w:rsidRDefault="00EE7777" w:rsidP="00EE7777">
      <w:pPr>
        <w:spacing w:after="0" w:line="200" w:lineRule="exact"/>
        <w:rPr>
          <w:rFonts w:ascii="Times New Roman" w:eastAsia="Times New Roman" w:hAnsi="Times New Roman" w:cs="Times New Roman"/>
          <w:sz w:val="24"/>
          <w:szCs w:val="24"/>
          <w:lang w:val="hr-HR" w:eastAsia="hr-HR"/>
        </w:rPr>
      </w:pPr>
    </w:p>
    <w:p w:rsidR="00EE7777" w:rsidRDefault="00EE7777" w:rsidP="00EE7777">
      <w:pPr>
        <w:spacing w:after="0" w:line="200" w:lineRule="exact"/>
        <w:jc w:val="center"/>
        <w:rPr>
          <w:rFonts w:ascii="Times New Roman" w:eastAsia="Times New Roman" w:hAnsi="Times New Roman" w:cs="Times New Roman"/>
          <w:sz w:val="24"/>
          <w:szCs w:val="24"/>
          <w:lang w:val="hr-HR" w:eastAsia="hr-HR"/>
        </w:rPr>
      </w:pPr>
    </w:p>
    <w:p w:rsidR="00EE7777" w:rsidRDefault="00EE7777" w:rsidP="00EE7777">
      <w:pPr>
        <w:spacing w:after="0" w:line="200" w:lineRule="exact"/>
        <w:rPr>
          <w:rFonts w:ascii="Times New Roman" w:eastAsia="Times New Roman" w:hAnsi="Times New Roman" w:cs="Times New Roman"/>
          <w:sz w:val="24"/>
          <w:szCs w:val="24"/>
          <w:lang w:val="hr-HR" w:eastAsia="hr-HR"/>
        </w:rPr>
      </w:pPr>
    </w:p>
    <w:p w:rsidR="00EE7777" w:rsidRDefault="00EE7777" w:rsidP="00EE7777">
      <w:pPr>
        <w:spacing w:after="0" w:line="200" w:lineRule="exact"/>
        <w:rPr>
          <w:rFonts w:ascii="Times New Roman" w:eastAsia="Times New Roman" w:hAnsi="Times New Roman" w:cs="Times New Roman"/>
          <w:sz w:val="24"/>
          <w:szCs w:val="24"/>
          <w:lang w:val="hr-HR" w:eastAsia="hr-HR"/>
        </w:rPr>
      </w:pPr>
    </w:p>
    <w:p w:rsidR="00EE7777" w:rsidRDefault="00EE7777" w:rsidP="00EE7777">
      <w:pPr>
        <w:spacing w:after="0" w:line="200" w:lineRule="exact"/>
        <w:rPr>
          <w:rFonts w:ascii="Times New Roman" w:eastAsia="Times New Roman" w:hAnsi="Times New Roman" w:cs="Times New Roman"/>
          <w:sz w:val="24"/>
          <w:szCs w:val="24"/>
          <w:lang w:val="hr-HR" w:eastAsia="hr-HR"/>
        </w:rPr>
      </w:pPr>
    </w:p>
    <w:p w:rsidR="00EE7777" w:rsidRDefault="00EE7777" w:rsidP="00EE7777">
      <w:pPr>
        <w:spacing w:after="0" w:line="258" w:lineRule="exact"/>
        <w:rPr>
          <w:rFonts w:ascii="Times New Roman" w:eastAsia="Times New Roman" w:hAnsi="Times New Roman" w:cs="Times New Roman"/>
          <w:sz w:val="24"/>
          <w:szCs w:val="24"/>
          <w:lang w:val="hr-HR" w:eastAsia="hr-HR"/>
        </w:rPr>
      </w:pPr>
      <w:r>
        <w:rPr>
          <w:noProof/>
        </w:rPr>
        <mc:AlternateContent>
          <mc:Choice Requires="wps">
            <w:drawing>
              <wp:anchor distT="0" distB="0" distL="0" distR="0" simplePos="0" relativeHeight="251634176" behindDoc="0" locked="0" layoutInCell="0" allowOverlap="1">
                <wp:simplePos x="0" y="0"/>
                <wp:positionH relativeFrom="column">
                  <wp:posOffset>2028825</wp:posOffset>
                </wp:positionH>
                <wp:positionV relativeFrom="paragraph">
                  <wp:posOffset>161290</wp:posOffset>
                </wp:positionV>
                <wp:extent cx="2314575" cy="0"/>
                <wp:effectExtent l="0" t="0" r="0" b="0"/>
                <wp:wrapNone/>
                <wp:docPr id="92" name="Ravni poveznik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E6F96" id="Ravni poveznik 49"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9.75pt,12.7pt" to="34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" o:allowincell="f" strokeweight=".16931mm"/>
            </w:pict>
          </mc:Fallback>
        </mc:AlternateContent>
      </w:r>
      <w:r>
        <w:rPr>
          <w:noProof/>
        </w:rPr>
        <mc:AlternateContent>
          <mc:Choice Requires="wps">
            <w:drawing>
              <wp:anchor distT="0" distB="0" distL="0" distR="0" simplePos="0" relativeHeight="251635200" behindDoc="0" locked="0" layoutInCell="0" allowOverlap="1">
                <wp:simplePos x="0" y="0"/>
                <wp:positionH relativeFrom="column">
                  <wp:posOffset>2041525</wp:posOffset>
                </wp:positionH>
                <wp:positionV relativeFrom="paragraph">
                  <wp:posOffset>161290</wp:posOffset>
                </wp:positionV>
                <wp:extent cx="0" cy="352425"/>
                <wp:effectExtent l="0" t="0" r="38100" b="28575"/>
                <wp:wrapNone/>
                <wp:docPr id="91" name="Ravni poveznik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3F844" id="Ravni poveznik 48"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60.75pt,12.7pt" to="160.7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" o:allowincell="f" strokeweight=".48pt"/>
            </w:pict>
          </mc:Fallback>
        </mc:AlternateContent>
      </w:r>
    </w:p>
    <w:p w:rsidR="00EE7777" w:rsidRDefault="00EE7777" w:rsidP="00EE7777">
      <w:pPr>
        <w:spacing w:after="0" w:line="240" w:lineRule="auto"/>
        <w:rPr>
          <w:rFonts w:ascii="Calibri" w:eastAsia="Times New Roman" w:hAnsi="Calibri" w:cs="Calibri"/>
          <w:sz w:val="43"/>
          <w:szCs w:val="43"/>
          <w:shd w:val="clear" w:color="auto" w:fill="99CCFF"/>
          <w:lang w:val="hr-HR" w:eastAsia="hr-HR"/>
        </w:rPr>
      </w:pPr>
      <w:r>
        <w:rPr>
          <w:noProof/>
        </w:rPr>
        <mc:AlternateContent>
          <mc:Choice Requires="wps">
            <w:drawing>
              <wp:anchor distT="0" distB="0" distL="0" distR="0" simplePos="0" relativeHeight="251636224" behindDoc="0" locked="0" layoutInCell="0" allowOverlap="1">
                <wp:simplePos x="0" y="0"/>
                <wp:positionH relativeFrom="column">
                  <wp:posOffset>4314825</wp:posOffset>
                </wp:positionH>
                <wp:positionV relativeFrom="paragraph">
                  <wp:posOffset>8890</wp:posOffset>
                </wp:positionV>
                <wp:extent cx="0" cy="352425"/>
                <wp:effectExtent l="0" t="0" r="38100" b="28575"/>
                <wp:wrapNone/>
                <wp:docPr id="90" name="Ravni poveznik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6B625" id="Ravni poveznik 47"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39.75pt,.7pt" to="339.7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" o:allowincell="f" strokeweight=".48pt"/>
            </w:pict>
          </mc:Fallback>
        </mc:AlternateContent>
      </w:r>
      <w:r>
        <w:rPr>
          <w:rFonts w:ascii="Calibri" w:eastAsia="Times New Roman" w:hAnsi="Calibri" w:cs="Calibri"/>
          <w:sz w:val="43"/>
          <w:szCs w:val="43"/>
          <w:shd w:val="clear" w:color="auto" w:fill="99CCFF"/>
          <w:lang w:val="hr-HR" w:eastAsia="hr-HR"/>
        </w:rPr>
        <w:t xml:space="preserve">                                  Upute za prijavitelje</w:t>
      </w:r>
    </w:p>
    <w:p w:rsidR="00EE7777" w:rsidRDefault="00EE7777" w:rsidP="00EE7777">
      <w:pPr>
        <w:spacing w:after="0" w:line="200" w:lineRule="exact"/>
        <w:rPr>
          <w:rFonts w:ascii="Times New Roman" w:eastAsia="Times New Roman" w:hAnsi="Times New Roman" w:cs="Times New Roman"/>
          <w:sz w:val="24"/>
          <w:szCs w:val="24"/>
          <w:lang w:val="hr-HR" w:eastAsia="hr-HR"/>
        </w:rPr>
      </w:pPr>
      <w:r>
        <w:rPr>
          <w:noProof/>
        </w:rPr>
        <mc:AlternateContent>
          <mc:Choice Requires="wps">
            <w:drawing>
              <wp:anchor distT="0" distB="0" distL="0" distR="0" simplePos="0" relativeHeight="251637248" behindDoc="0" locked="0" layoutInCell="0" allowOverlap="1">
                <wp:simplePos x="0" y="0"/>
                <wp:positionH relativeFrom="column">
                  <wp:posOffset>2041525</wp:posOffset>
                </wp:positionH>
                <wp:positionV relativeFrom="paragraph">
                  <wp:posOffset>27940</wp:posOffset>
                </wp:positionV>
                <wp:extent cx="2289175" cy="0"/>
                <wp:effectExtent l="0" t="0" r="0" b="0"/>
                <wp:wrapNone/>
                <wp:docPr id="89" name="Ravni poveznik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E7A6A" id="Ravni poveznik 46"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60.75pt,2.2pt" to="34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" o:allowincell="f" strokeweight=".48pt"/>
            </w:pict>
          </mc:Fallback>
        </mc:AlternateContent>
      </w:r>
    </w:p>
    <w:p w:rsidR="00EE7777" w:rsidRDefault="00EE7777" w:rsidP="00EE7777">
      <w:pPr>
        <w:spacing w:after="0" w:line="200" w:lineRule="exact"/>
        <w:rPr>
          <w:rFonts w:ascii="Times New Roman" w:eastAsia="Times New Roman" w:hAnsi="Times New Roman" w:cs="Times New Roman"/>
          <w:sz w:val="24"/>
          <w:szCs w:val="24"/>
          <w:lang w:val="hr-HR" w:eastAsia="hr-HR"/>
        </w:rPr>
      </w:pPr>
    </w:p>
    <w:p w:rsidR="00EE7777" w:rsidRDefault="00EE7777" w:rsidP="00EE7777">
      <w:pPr>
        <w:spacing w:after="0" w:line="200" w:lineRule="exact"/>
        <w:rPr>
          <w:rFonts w:ascii="Times New Roman" w:eastAsia="Times New Roman" w:hAnsi="Times New Roman" w:cs="Times New Roman"/>
          <w:sz w:val="24"/>
          <w:szCs w:val="24"/>
          <w:lang w:val="hr-HR" w:eastAsia="hr-HR"/>
        </w:rPr>
      </w:pPr>
    </w:p>
    <w:p w:rsidR="00EE7777" w:rsidRDefault="00EE7777" w:rsidP="00EE7777">
      <w:pPr>
        <w:spacing w:after="0" w:line="200" w:lineRule="exact"/>
        <w:rPr>
          <w:rFonts w:ascii="Times New Roman" w:eastAsia="Times New Roman" w:hAnsi="Times New Roman" w:cs="Times New Roman"/>
          <w:sz w:val="24"/>
          <w:szCs w:val="24"/>
          <w:lang w:val="hr-HR" w:eastAsia="hr-HR"/>
        </w:rPr>
      </w:pPr>
    </w:p>
    <w:p w:rsidR="00EE7777" w:rsidRDefault="00EE7777" w:rsidP="00EE7777">
      <w:pPr>
        <w:spacing w:after="0" w:line="200" w:lineRule="exact"/>
        <w:rPr>
          <w:rFonts w:ascii="Times New Roman" w:eastAsia="Times New Roman" w:hAnsi="Times New Roman" w:cs="Times New Roman"/>
          <w:sz w:val="24"/>
          <w:szCs w:val="24"/>
          <w:lang w:val="hr-HR" w:eastAsia="hr-HR"/>
        </w:rPr>
      </w:pPr>
    </w:p>
    <w:p w:rsidR="00EE7777" w:rsidRDefault="00EE7777" w:rsidP="00EE7777">
      <w:pPr>
        <w:spacing w:after="0" w:line="200" w:lineRule="exact"/>
        <w:rPr>
          <w:rFonts w:ascii="Times New Roman" w:eastAsia="Times New Roman" w:hAnsi="Times New Roman" w:cs="Times New Roman"/>
          <w:sz w:val="24"/>
          <w:szCs w:val="24"/>
          <w:lang w:val="hr-HR" w:eastAsia="hr-HR"/>
        </w:rPr>
      </w:pPr>
    </w:p>
    <w:p w:rsidR="00EE7777" w:rsidRDefault="00EE7777" w:rsidP="00EE7777">
      <w:pPr>
        <w:spacing w:after="0" w:line="219" w:lineRule="exact"/>
        <w:rPr>
          <w:rFonts w:ascii="Times New Roman" w:eastAsia="Times New Roman" w:hAnsi="Times New Roman" w:cs="Times New Roman"/>
          <w:sz w:val="24"/>
          <w:szCs w:val="24"/>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32"/>
          <w:szCs w:val="32"/>
          <w:lang w:val="hr-HR" w:eastAsia="hr-HR"/>
        </w:rPr>
        <w:t xml:space="preserve">Datum objave natječaja: </w:t>
      </w:r>
      <w:r>
        <w:rPr>
          <w:rFonts w:ascii="Calibri" w:eastAsia="Times New Roman" w:hAnsi="Calibri" w:cs="Calibri"/>
          <w:b/>
          <w:bCs/>
          <w:sz w:val="40"/>
          <w:szCs w:val="40"/>
          <w:lang w:val="hr-HR" w:eastAsia="hr-HR"/>
        </w:rPr>
        <w:t>24.04.2023.</w:t>
      </w:r>
    </w:p>
    <w:p w:rsidR="00EE7777" w:rsidRDefault="00EE7777" w:rsidP="00EE7777">
      <w:pPr>
        <w:spacing w:after="0" w:line="241" w:lineRule="exact"/>
        <w:rPr>
          <w:rFonts w:ascii="Times New Roman" w:eastAsia="Times New Roman" w:hAnsi="Times New Roman" w:cs="Times New Roman"/>
          <w:sz w:val="24"/>
          <w:szCs w:val="24"/>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32"/>
          <w:szCs w:val="32"/>
          <w:lang w:val="hr-HR" w:eastAsia="hr-HR"/>
        </w:rPr>
        <w:t xml:space="preserve">Rok za dostavu prijava: </w:t>
      </w:r>
      <w:r>
        <w:rPr>
          <w:rFonts w:ascii="Calibri" w:eastAsia="Times New Roman" w:hAnsi="Calibri" w:cs="Calibri"/>
          <w:b/>
          <w:bCs/>
          <w:sz w:val="40"/>
          <w:szCs w:val="40"/>
          <w:lang w:val="hr-HR" w:eastAsia="hr-HR"/>
        </w:rPr>
        <w:t>25.05.2023.</w:t>
      </w:r>
    </w:p>
    <w:p w:rsidR="00EE7777" w:rsidRDefault="00EE7777" w:rsidP="00EE7777">
      <w:pPr>
        <w:spacing w:after="0" w:line="200" w:lineRule="exact"/>
        <w:rPr>
          <w:rFonts w:ascii="Times New Roman" w:eastAsia="Times New Roman" w:hAnsi="Times New Roman" w:cs="Times New Roman"/>
          <w:sz w:val="24"/>
          <w:szCs w:val="24"/>
          <w:lang w:val="hr-HR" w:eastAsia="hr-HR"/>
        </w:rPr>
      </w:pPr>
    </w:p>
    <w:p w:rsidR="00EE7777" w:rsidRDefault="00EE7777" w:rsidP="00EE7777">
      <w:pPr>
        <w:spacing w:after="0" w:line="200" w:lineRule="exact"/>
        <w:rPr>
          <w:rFonts w:ascii="Times New Roman" w:eastAsia="Times New Roman" w:hAnsi="Times New Roman" w:cs="Times New Roman"/>
          <w:sz w:val="24"/>
          <w:szCs w:val="24"/>
          <w:lang w:val="hr-HR" w:eastAsia="hr-HR"/>
        </w:rPr>
      </w:pPr>
    </w:p>
    <w:p w:rsidR="00EE7777" w:rsidRDefault="00EE7777" w:rsidP="00EE7777">
      <w:pPr>
        <w:spacing w:after="0" w:line="200" w:lineRule="exact"/>
        <w:rPr>
          <w:rFonts w:ascii="Times New Roman" w:eastAsia="Times New Roman" w:hAnsi="Times New Roman" w:cs="Times New Roman"/>
          <w:sz w:val="24"/>
          <w:szCs w:val="24"/>
          <w:lang w:val="hr-HR" w:eastAsia="hr-HR"/>
        </w:rPr>
      </w:pPr>
    </w:p>
    <w:p w:rsidR="00EE7777" w:rsidRDefault="00EE7777" w:rsidP="00EE7777">
      <w:pPr>
        <w:spacing w:after="0" w:line="200" w:lineRule="exact"/>
        <w:rPr>
          <w:rFonts w:ascii="Times New Roman" w:eastAsia="Times New Roman" w:hAnsi="Times New Roman" w:cs="Times New Roman"/>
          <w:sz w:val="24"/>
          <w:szCs w:val="24"/>
          <w:lang w:val="hr-HR" w:eastAsia="hr-HR"/>
        </w:rPr>
      </w:pPr>
    </w:p>
    <w:p w:rsidR="00EE7777" w:rsidRDefault="00EE7777" w:rsidP="00EE7777">
      <w:pPr>
        <w:spacing w:after="0" w:line="200" w:lineRule="exact"/>
        <w:rPr>
          <w:rFonts w:ascii="Times New Roman" w:eastAsia="Times New Roman" w:hAnsi="Times New Roman" w:cs="Times New Roman"/>
          <w:sz w:val="24"/>
          <w:szCs w:val="24"/>
          <w:lang w:val="hr-HR" w:eastAsia="hr-HR"/>
        </w:rPr>
      </w:pPr>
    </w:p>
    <w:p w:rsidR="00EE7777" w:rsidRDefault="00EE7777" w:rsidP="00EE7777">
      <w:pPr>
        <w:spacing w:after="0" w:line="200" w:lineRule="exact"/>
        <w:rPr>
          <w:rFonts w:ascii="Times New Roman" w:eastAsia="Times New Roman" w:hAnsi="Times New Roman" w:cs="Times New Roman"/>
          <w:sz w:val="24"/>
          <w:szCs w:val="24"/>
          <w:lang w:val="hr-HR" w:eastAsia="hr-HR"/>
        </w:rPr>
      </w:pPr>
    </w:p>
    <w:p w:rsidR="00EE7777" w:rsidRDefault="00EE7777" w:rsidP="00EE7777">
      <w:pPr>
        <w:spacing w:after="0" w:line="200" w:lineRule="exact"/>
        <w:rPr>
          <w:rFonts w:ascii="Times New Roman" w:eastAsia="Times New Roman" w:hAnsi="Times New Roman" w:cs="Times New Roman"/>
          <w:sz w:val="24"/>
          <w:szCs w:val="24"/>
          <w:lang w:val="hr-HR" w:eastAsia="hr-HR"/>
        </w:rPr>
      </w:pPr>
    </w:p>
    <w:p w:rsidR="00EE7777" w:rsidRDefault="00EE7777" w:rsidP="00EE7777">
      <w:pPr>
        <w:spacing w:after="0" w:line="200" w:lineRule="exact"/>
        <w:rPr>
          <w:rFonts w:ascii="Times New Roman" w:eastAsia="Times New Roman" w:hAnsi="Times New Roman" w:cs="Times New Roman"/>
          <w:sz w:val="24"/>
          <w:szCs w:val="24"/>
          <w:lang w:val="hr-HR" w:eastAsia="hr-HR"/>
        </w:rPr>
      </w:pPr>
    </w:p>
    <w:p w:rsidR="00EE7777" w:rsidRDefault="00EE7777" w:rsidP="00EE7777">
      <w:pPr>
        <w:spacing w:after="0" w:line="200" w:lineRule="exact"/>
        <w:rPr>
          <w:rFonts w:ascii="Times New Roman" w:eastAsia="Times New Roman" w:hAnsi="Times New Roman" w:cs="Times New Roman"/>
          <w:sz w:val="24"/>
          <w:szCs w:val="24"/>
          <w:lang w:val="hr-HR" w:eastAsia="hr-HR"/>
        </w:rPr>
      </w:pPr>
    </w:p>
    <w:p w:rsidR="00EE7777" w:rsidRDefault="00EE7777" w:rsidP="00EE7777">
      <w:pPr>
        <w:spacing w:after="0" w:line="200" w:lineRule="exact"/>
        <w:rPr>
          <w:rFonts w:ascii="Times New Roman" w:eastAsia="Times New Roman" w:hAnsi="Times New Roman" w:cs="Times New Roman"/>
          <w:sz w:val="24"/>
          <w:szCs w:val="24"/>
          <w:lang w:val="hr-HR" w:eastAsia="hr-HR"/>
        </w:rPr>
      </w:pPr>
    </w:p>
    <w:p w:rsidR="00EE7777" w:rsidRDefault="00EE7777" w:rsidP="00EE7777">
      <w:pPr>
        <w:spacing w:after="0" w:line="200" w:lineRule="exact"/>
        <w:rPr>
          <w:rFonts w:ascii="Times New Roman" w:eastAsia="Times New Roman" w:hAnsi="Times New Roman" w:cs="Times New Roman"/>
          <w:sz w:val="24"/>
          <w:szCs w:val="24"/>
          <w:lang w:val="hr-HR" w:eastAsia="hr-HR"/>
        </w:rPr>
      </w:pPr>
    </w:p>
    <w:p w:rsidR="00EE7777" w:rsidRDefault="00EE7777" w:rsidP="00EE7777">
      <w:pPr>
        <w:spacing w:after="0" w:line="200" w:lineRule="exact"/>
        <w:rPr>
          <w:rFonts w:ascii="Times New Roman" w:eastAsia="Times New Roman" w:hAnsi="Times New Roman" w:cs="Times New Roman"/>
          <w:sz w:val="24"/>
          <w:szCs w:val="24"/>
          <w:lang w:val="hr-HR" w:eastAsia="hr-HR"/>
        </w:rPr>
      </w:pPr>
    </w:p>
    <w:p w:rsidR="00EE7777" w:rsidRDefault="00EE7777" w:rsidP="00EE7777">
      <w:pPr>
        <w:spacing w:after="0" w:line="200" w:lineRule="exact"/>
        <w:rPr>
          <w:rFonts w:ascii="Times New Roman" w:eastAsia="Times New Roman" w:hAnsi="Times New Roman" w:cs="Times New Roman"/>
          <w:sz w:val="24"/>
          <w:szCs w:val="24"/>
          <w:lang w:val="hr-HR" w:eastAsia="hr-HR"/>
        </w:rPr>
      </w:pPr>
    </w:p>
    <w:p w:rsidR="00EE7777" w:rsidRDefault="00EE7777" w:rsidP="00EE7777">
      <w:pPr>
        <w:spacing w:after="0" w:line="218" w:lineRule="exact"/>
        <w:rPr>
          <w:rFonts w:ascii="Times New Roman" w:eastAsia="Times New Roman" w:hAnsi="Times New Roman" w:cs="Times New Roman"/>
          <w:sz w:val="24"/>
          <w:szCs w:val="24"/>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Helvetica" w:eastAsia="Times New Roman" w:hAnsi="Helvetica" w:cs="Helvetica"/>
          <w:sz w:val="16"/>
          <w:szCs w:val="16"/>
          <w:lang w:val="hr-HR" w:eastAsia="hr-HR"/>
        </w:rPr>
        <w:t>Upute za prijavitelje</w:t>
      </w:r>
    </w:p>
    <w:p w:rsidR="00EE7777" w:rsidRDefault="00EE7777" w:rsidP="00EE7777">
      <w:pPr>
        <w:spacing w:after="0" w:line="240" w:lineRule="auto"/>
        <w:rPr>
          <w:rFonts w:ascii="Times New Roman" w:eastAsia="Times New Roman" w:hAnsi="Times New Roman" w:cs="Times New Roman"/>
          <w:lang w:val="hr-HR" w:eastAsia="hr-HR"/>
        </w:rPr>
        <w:sectPr w:rsidR="00EE7777">
          <w:pgSz w:w="11900" w:h="16840"/>
          <w:pgMar w:top="1417" w:right="1417" w:bottom="1417" w:left="1417" w:header="0" w:footer="0" w:gutter="0"/>
          <w:cols w:space="720"/>
        </w:sectPr>
      </w:pPr>
    </w:p>
    <w:p w:rsidR="00EE7777" w:rsidRDefault="00EE7777" w:rsidP="00EE7777">
      <w:pPr>
        <w:spacing w:after="0" w:line="240" w:lineRule="auto"/>
        <w:ind w:right="-6"/>
        <w:jc w:val="center"/>
        <w:rPr>
          <w:rFonts w:ascii="Times New Roman" w:eastAsia="Times New Roman" w:hAnsi="Times New Roman" w:cs="Times New Roman"/>
          <w:sz w:val="20"/>
          <w:szCs w:val="20"/>
          <w:lang w:val="hr-HR" w:eastAsia="hr-HR"/>
        </w:rPr>
      </w:pPr>
      <w:r>
        <w:rPr>
          <w:rFonts w:ascii="Calibri" w:eastAsia="Times New Roman" w:hAnsi="Calibri" w:cs="Calibri"/>
          <w:b/>
          <w:bCs/>
          <w:sz w:val="32"/>
          <w:szCs w:val="32"/>
          <w:lang w:val="hr-HR" w:eastAsia="hr-HR"/>
        </w:rPr>
        <w:lastRenderedPageBreak/>
        <w:t>Sadržaj</w:t>
      </w:r>
    </w:p>
    <w:p w:rsidR="00EE7777" w:rsidRDefault="00EE7777" w:rsidP="00EE7777">
      <w:pPr>
        <w:spacing w:after="0" w:line="249" w:lineRule="exact"/>
        <w:rPr>
          <w:rFonts w:ascii="Times New Roman" w:eastAsia="Times New Roman" w:hAnsi="Times New Roman" w:cs="Times New Roman"/>
          <w:sz w:val="20"/>
          <w:szCs w:val="20"/>
          <w:lang w:val="hr-HR" w:eastAsia="hr-HR"/>
        </w:rPr>
      </w:pPr>
    </w:p>
    <w:p w:rsidR="00EE7777" w:rsidRDefault="00EE7777" w:rsidP="00B62EF8">
      <w:pPr>
        <w:numPr>
          <w:ilvl w:val="0"/>
          <w:numId w:val="1"/>
        </w:numPr>
        <w:tabs>
          <w:tab w:val="left" w:pos="287"/>
        </w:tabs>
        <w:spacing w:after="0" w:line="240" w:lineRule="auto"/>
        <w:ind w:left="287" w:hanging="287"/>
        <w:rPr>
          <w:rFonts w:ascii="Calibri" w:eastAsia="Times New Roman" w:hAnsi="Calibri" w:cs="Calibri"/>
          <w:b/>
          <w:bCs/>
          <w:lang w:val="hr-HR" w:eastAsia="hr-HR"/>
        </w:rPr>
      </w:pPr>
      <w:r>
        <w:rPr>
          <w:rFonts w:ascii="Calibri" w:eastAsia="Times New Roman" w:hAnsi="Calibri" w:cs="Calibri"/>
          <w:b/>
          <w:bCs/>
          <w:lang w:val="hr-HR" w:eastAsia="hr-HR"/>
        </w:rPr>
        <w:t>JAVNI NATJEČAJ ZA FINANCIRANJE PROGRAMA, PROJEKATA, MANIFESTACIJA I AKTIVNOSTI OD</w:t>
      </w:r>
    </w:p>
    <w:p w:rsidR="00EE7777" w:rsidRDefault="00EE7777" w:rsidP="00EE7777">
      <w:pPr>
        <w:spacing w:after="0" w:line="48" w:lineRule="exact"/>
        <w:rPr>
          <w:rFonts w:ascii="Calibri" w:eastAsia="Times New Roman" w:hAnsi="Calibri" w:cs="Calibri"/>
          <w:b/>
          <w:bCs/>
          <w:lang w:val="hr-HR" w:eastAsia="hr-HR"/>
        </w:rPr>
      </w:pPr>
    </w:p>
    <w:p w:rsidR="00EE7777" w:rsidRDefault="00EE7777" w:rsidP="00EE7777">
      <w:pPr>
        <w:spacing w:after="0" w:line="228" w:lineRule="auto"/>
        <w:rPr>
          <w:rFonts w:ascii="Calibri" w:eastAsia="Times New Roman" w:hAnsi="Calibri" w:cs="Calibri"/>
          <w:b/>
          <w:bCs/>
          <w:lang w:val="hr-HR" w:eastAsia="hr-HR"/>
        </w:rPr>
      </w:pPr>
      <w:r>
        <w:rPr>
          <w:rFonts w:ascii="Calibri" w:eastAsia="Times New Roman" w:hAnsi="Calibri" w:cs="Calibri"/>
          <w:b/>
          <w:bCs/>
          <w:sz w:val="21"/>
          <w:szCs w:val="21"/>
          <w:lang w:val="hr-HR" w:eastAsia="hr-HR"/>
        </w:rPr>
        <w:t>INTERESA ZA OPĆE DOBRO KOJE PROVODE UDRUGE I DRUGE NEPROFITNE ORGANIZACIJE NA PODRUČJU OPĆINE LIŽNJAN-LISIGNANO……………………………………………………………………………........................………………..</w:t>
      </w:r>
      <w:r>
        <w:rPr>
          <w:rFonts w:ascii="Times" w:eastAsia="Times New Roman" w:hAnsi="Times" w:cs="Times"/>
          <w:b/>
          <w:bCs/>
          <w:sz w:val="21"/>
          <w:szCs w:val="21"/>
          <w:lang w:val="hr-HR" w:eastAsia="hr-HR"/>
        </w:rPr>
        <w:t>3</w:t>
      </w:r>
    </w:p>
    <w:p w:rsidR="00EE7777" w:rsidRDefault="00EE7777" w:rsidP="00EE7777">
      <w:pPr>
        <w:spacing w:after="0" w:line="238" w:lineRule="exact"/>
        <w:rPr>
          <w:rFonts w:ascii="Times New Roman" w:eastAsia="Times New Roman" w:hAnsi="Times New Roman" w:cs="Times New Roman"/>
          <w:sz w:val="20"/>
          <w:szCs w:val="20"/>
          <w:lang w:val="hr-HR" w:eastAsia="hr-HR"/>
        </w:rPr>
      </w:pPr>
    </w:p>
    <w:p w:rsidR="00EE7777" w:rsidRDefault="00EE7777" w:rsidP="00EE7777">
      <w:pPr>
        <w:tabs>
          <w:tab w:val="left" w:pos="68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1.1</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CILJEVI NATJEČAJA I PRIORITETI ZA DODJELU SREDSTAVA………………………………………….…………………...3</w:t>
      </w:r>
    </w:p>
    <w:p w:rsidR="00EE7777" w:rsidRDefault="00EE7777" w:rsidP="00EE7777">
      <w:pPr>
        <w:spacing w:after="0" w:line="79" w:lineRule="exact"/>
        <w:rPr>
          <w:rFonts w:ascii="Times New Roman" w:eastAsia="Times New Roman" w:hAnsi="Times New Roman" w:cs="Times New Roman"/>
          <w:sz w:val="20"/>
          <w:szCs w:val="20"/>
          <w:lang w:val="hr-HR" w:eastAsia="hr-HR"/>
        </w:rPr>
      </w:pPr>
    </w:p>
    <w:p w:rsidR="00EE7777" w:rsidRDefault="00EE7777" w:rsidP="00EE7777">
      <w:pPr>
        <w:tabs>
          <w:tab w:val="left" w:pos="687"/>
          <w:tab w:val="left" w:leader="dot" w:pos="948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1.2</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PLANIRANI IZNOSI I UKUPNA VRIJEDNOST NATJEČAJA</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5</w:t>
      </w:r>
    </w:p>
    <w:p w:rsidR="00EE7777" w:rsidRDefault="00EE7777" w:rsidP="00EE7777">
      <w:pPr>
        <w:spacing w:after="0" w:line="79" w:lineRule="exact"/>
        <w:rPr>
          <w:rFonts w:ascii="Times New Roman" w:eastAsia="Times New Roman" w:hAnsi="Times New Roman" w:cs="Times New Roman"/>
          <w:sz w:val="20"/>
          <w:szCs w:val="20"/>
          <w:lang w:val="hr-HR" w:eastAsia="hr-HR"/>
        </w:rPr>
      </w:pPr>
    </w:p>
    <w:p w:rsidR="00EE7777" w:rsidRDefault="00EE7777" w:rsidP="00EE7777">
      <w:pPr>
        <w:tabs>
          <w:tab w:val="left" w:pos="68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1.3</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VRIJEME TRAJANJA FINANCIRANJA..………………………………………………………………………………………………..6</w:t>
      </w: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37"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lang w:val="hr-HR" w:eastAsia="hr-HR"/>
        </w:rPr>
        <w:t xml:space="preserve">2. FORMALNI UVJETI NATJEČAJA……………………………………………………………………………………………………………. </w:t>
      </w:r>
      <w:r>
        <w:rPr>
          <w:rFonts w:ascii="Times" w:eastAsia="Times New Roman" w:hAnsi="Times" w:cs="Times"/>
          <w:b/>
          <w:bCs/>
          <w:lang w:val="hr-HR" w:eastAsia="hr-HR"/>
        </w:rPr>
        <w:t>6</w:t>
      </w:r>
    </w:p>
    <w:p w:rsidR="00EE7777" w:rsidRDefault="00EE7777" w:rsidP="00EE7777">
      <w:pPr>
        <w:spacing w:after="0" w:line="232" w:lineRule="exact"/>
        <w:rPr>
          <w:rFonts w:ascii="Times New Roman" w:eastAsia="Times New Roman" w:hAnsi="Times New Roman" w:cs="Times New Roman"/>
          <w:sz w:val="20"/>
          <w:szCs w:val="20"/>
          <w:lang w:val="hr-HR" w:eastAsia="hr-HR"/>
        </w:rPr>
      </w:pPr>
    </w:p>
    <w:p w:rsidR="00EE7777" w:rsidRDefault="00EE7777" w:rsidP="00EE7777">
      <w:pPr>
        <w:tabs>
          <w:tab w:val="left" w:pos="1107"/>
          <w:tab w:val="left" w:leader="dot" w:pos="948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2.1.</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Prihvatljivi prijavitelji: tko može podnijeti prijavu?</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6</w:t>
      </w:r>
    </w:p>
    <w:p w:rsidR="00EE7777" w:rsidRDefault="00EE7777" w:rsidP="00EE7777">
      <w:pPr>
        <w:spacing w:after="0" w:line="41" w:lineRule="exact"/>
        <w:rPr>
          <w:rFonts w:ascii="Times New Roman" w:eastAsia="Times New Roman" w:hAnsi="Times New Roman" w:cs="Times New Roman"/>
          <w:sz w:val="20"/>
          <w:szCs w:val="20"/>
          <w:lang w:val="hr-HR" w:eastAsia="hr-HR"/>
        </w:rPr>
      </w:pPr>
    </w:p>
    <w:p w:rsidR="00EE7777" w:rsidRDefault="00EE7777" w:rsidP="00EE7777">
      <w:pPr>
        <w:tabs>
          <w:tab w:val="left" w:pos="1107"/>
          <w:tab w:val="left" w:leader="dot" w:pos="948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2.2</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Neprihvatljivi prijavitelji: tko NE može podnijeti prijavu?</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7</w:t>
      </w:r>
    </w:p>
    <w:p w:rsidR="00EE7777" w:rsidRDefault="00EE7777" w:rsidP="00EE7777">
      <w:pPr>
        <w:spacing w:after="0" w:line="41" w:lineRule="exact"/>
        <w:rPr>
          <w:rFonts w:ascii="Times New Roman" w:eastAsia="Times New Roman" w:hAnsi="Times New Roman" w:cs="Times New Roman"/>
          <w:sz w:val="20"/>
          <w:szCs w:val="20"/>
          <w:lang w:val="hr-HR" w:eastAsia="hr-HR"/>
        </w:rPr>
      </w:pPr>
    </w:p>
    <w:p w:rsidR="00EE7777" w:rsidRDefault="00EE7777" w:rsidP="00EE7777">
      <w:pPr>
        <w:tabs>
          <w:tab w:val="left" w:pos="1107"/>
          <w:tab w:val="left" w:leader="dot" w:pos="948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2.3</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Prihvatljivi partneri na projektu/programu</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7</w:t>
      </w:r>
    </w:p>
    <w:p w:rsidR="00EE7777" w:rsidRDefault="00EE7777" w:rsidP="00EE7777">
      <w:pPr>
        <w:spacing w:after="0" w:line="39" w:lineRule="exact"/>
        <w:rPr>
          <w:rFonts w:ascii="Times New Roman" w:eastAsia="Times New Roman" w:hAnsi="Times New Roman" w:cs="Times New Roman"/>
          <w:sz w:val="20"/>
          <w:szCs w:val="20"/>
          <w:lang w:val="hr-HR" w:eastAsia="hr-HR"/>
        </w:rPr>
      </w:pPr>
    </w:p>
    <w:p w:rsidR="00EE7777" w:rsidRDefault="00EE7777" w:rsidP="00EE7777">
      <w:pPr>
        <w:tabs>
          <w:tab w:val="left" w:pos="1107"/>
          <w:tab w:val="left" w:leader="dot" w:pos="948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2.4</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Prihvatljivi i neprihvatljivi troškovi ovog Javnog natječaja i model plaćanja</w:t>
      </w:r>
      <w:r>
        <w:rPr>
          <w:rFonts w:ascii="Times New Roman" w:eastAsia="Times New Roman" w:hAnsi="Times New Roman" w:cs="Times New Roman"/>
          <w:sz w:val="20"/>
          <w:szCs w:val="20"/>
          <w:lang w:val="hr-HR" w:eastAsia="hr-HR"/>
        </w:rPr>
        <w:t>…………………….</w:t>
      </w:r>
      <w:r>
        <w:rPr>
          <w:rFonts w:ascii="Calibri" w:eastAsia="Times New Roman" w:hAnsi="Calibri" w:cs="Calibri"/>
          <w:lang w:val="hr-HR" w:eastAsia="hr-HR"/>
        </w:rPr>
        <w:t>7-8</w:t>
      </w: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336" w:lineRule="exact"/>
        <w:rPr>
          <w:rFonts w:ascii="Times New Roman" w:eastAsia="Times New Roman" w:hAnsi="Times New Roman" w:cs="Times New Roman"/>
          <w:sz w:val="20"/>
          <w:szCs w:val="20"/>
          <w:lang w:val="hr-HR" w:eastAsia="hr-HR"/>
        </w:rPr>
      </w:pPr>
    </w:p>
    <w:p w:rsidR="00EE7777" w:rsidRDefault="00EE7777" w:rsidP="00EE7777">
      <w:pPr>
        <w:tabs>
          <w:tab w:val="left" w:leader="dot" w:pos="950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lang w:val="hr-HR" w:eastAsia="hr-HR"/>
        </w:rPr>
        <w:t>3.  KAKO SE PRIJAVITI?</w:t>
      </w:r>
      <w:r>
        <w:rPr>
          <w:rFonts w:ascii="Times New Roman" w:eastAsia="Times New Roman" w:hAnsi="Times New Roman" w:cs="Times New Roman"/>
          <w:sz w:val="20"/>
          <w:szCs w:val="20"/>
          <w:lang w:val="hr-HR" w:eastAsia="hr-HR"/>
        </w:rPr>
        <w:tab/>
      </w:r>
      <w:r>
        <w:rPr>
          <w:rFonts w:ascii="Calibri" w:eastAsia="Times New Roman" w:hAnsi="Calibri" w:cs="Calibri"/>
          <w:b/>
          <w:bCs/>
          <w:sz w:val="19"/>
          <w:szCs w:val="19"/>
          <w:lang w:val="hr-HR" w:eastAsia="hr-HR"/>
        </w:rPr>
        <w:t>9</w:t>
      </w:r>
    </w:p>
    <w:p w:rsidR="00EE7777" w:rsidRDefault="00EE7777" w:rsidP="00EE7777">
      <w:pPr>
        <w:spacing w:after="0" w:line="77" w:lineRule="exact"/>
        <w:rPr>
          <w:rFonts w:ascii="Times New Roman" w:eastAsia="Times New Roman" w:hAnsi="Times New Roman" w:cs="Times New Roman"/>
          <w:sz w:val="20"/>
          <w:szCs w:val="20"/>
          <w:lang w:val="hr-HR" w:eastAsia="hr-HR"/>
        </w:rPr>
      </w:pPr>
    </w:p>
    <w:p w:rsidR="00EE7777" w:rsidRDefault="00EE7777" w:rsidP="00EE7777">
      <w:pPr>
        <w:tabs>
          <w:tab w:val="left" w:pos="1107"/>
          <w:tab w:val="left" w:leader="dot" w:pos="948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3.1</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Obvezni prijavni obrasci i prilozi……………………………………………………………………………………………9-10</w:t>
      </w:r>
    </w:p>
    <w:p w:rsidR="00EE7777" w:rsidRDefault="00EE7777" w:rsidP="00EE7777">
      <w:pPr>
        <w:spacing w:after="0" w:line="41" w:lineRule="exact"/>
        <w:rPr>
          <w:rFonts w:ascii="Times New Roman" w:eastAsia="Times New Roman" w:hAnsi="Times New Roman" w:cs="Times New Roman"/>
          <w:sz w:val="20"/>
          <w:szCs w:val="20"/>
          <w:lang w:val="hr-HR" w:eastAsia="hr-HR"/>
        </w:rPr>
      </w:pPr>
    </w:p>
    <w:p w:rsidR="00EE7777" w:rsidRDefault="00EE7777" w:rsidP="00EE7777">
      <w:pPr>
        <w:tabs>
          <w:tab w:val="left" w:pos="1107"/>
          <w:tab w:val="left" w:leader="dot" w:pos="938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3.2</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Gdje poslati prijavu?</w:t>
      </w:r>
      <w:r>
        <w:rPr>
          <w:rFonts w:ascii="Times New Roman" w:eastAsia="Times New Roman" w:hAnsi="Times New Roman" w:cs="Times New Roman"/>
          <w:sz w:val="20"/>
          <w:szCs w:val="20"/>
          <w:lang w:val="hr-HR" w:eastAsia="hr-HR"/>
        </w:rPr>
        <w:tab/>
      </w:r>
      <w:r>
        <w:rPr>
          <w:rFonts w:ascii="Calibri" w:eastAsia="Times New Roman" w:hAnsi="Calibri" w:cs="Calibri"/>
          <w:sz w:val="21"/>
          <w:szCs w:val="21"/>
          <w:lang w:val="hr-HR" w:eastAsia="hr-HR"/>
        </w:rPr>
        <w:t>11</w:t>
      </w:r>
    </w:p>
    <w:p w:rsidR="00EE7777" w:rsidRDefault="00EE7777" w:rsidP="00EE7777">
      <w:pPr>
        <w:spacing w:after="0" w:line="39" w:lineRule="exact"/>
        <w:rPr>
          <w:rFonts w:ascii="Times New Roman" w:eastAsia="Times New Roman" w:hAnsi="Times New Roman" w:cs="Times New Roman"/>
          <w:sz w:val="20"/>
          <w:szCs w:val="20"/>
          <w:lang w:val="hr-HR" w:eastAsia="hr-HR"/>
        </w:rPr>
      </w:pPr>
    </w:p>
    <w:p w:rsidR="00EE7777" w:rsidRDefault="00EE7777" w:rsidP="00EE7777">
      <w:pPr>
        <w:tabs>
          <w:tab w:val="left" w:pos="1107"/>
          <w:tab w:val="left" w:leader="dot" w:pos="938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3.3</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Rok za slanje prijave</w:t>
      </w:r>
      <w:r>
        <w:rPr>
          <w:rFonts w:ascii="Times New Roman" w:eastAsia="Times New Roman" w:hAnsi="Times New Roman" w:cs="Times New Roman"/>
          <w:sz w:val="20"/>
          <w:szCs w:val="20"/>
          <w:lang w:val="hr-HR" w:eastAsia="hr-HR"/>
        </w:rPr>
        <w:tab/>
      </w:r>
      <w:r>
        <w:rPr>
          <w:rFonts w:ascii="Calibri" w:eastAsia="Times New Roman" w:hAnsi="Calibri" w:cs="Calibri"/>
          <w:sz w:val="21"/>
          <w:szCs w:val="21"/>
          <w:lang w:val="hr-HR" w:eastAsia="hr-HR"/>
        </w:rPr>
        <w:t>11</w:t>
      </w:r>
    </w:p>
    <w:p w:rsidR="00EE7777" w:rsidRDefault="00EE7777" w:rsidP="00EE7777">
      <w:pPr>
        <w:spacing w:after="0" w:line="41" w:lineRule="exact"/>
        <w:rPr>
          <w:rFonts w:ascii="Times New Roman" w:eastAsia="Times New Roman" w:hAnsi="Times New Roman" w:cs="Times New Roman"/>
          <w:sz w:val="20"/>
          <w:szCs w:val="20"/>
          <w:lang w:val="hr-HR" w:eastAsia="hr-HR"/>
        </w:rPr>
      </w:pPr>
    </w:p>
    <w:p w:rsidR="00EE7777" w:rsidRDefault="00EE7777" w:rsidP="00EE7777">
      <w:pPr>
        <w:tabs>
          <w:tab w:val="left" w:pos="1107"/>
          <w:tab w:val="left" w:leader="dot" w:pos="938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3.4</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Kome se obratiti ukoliko imate pitanja?</w:t>
      </w:r>
      <w:r>
        <w:rPr>
          <w:rFonts w:ascii="Times New Roman" w:eastAsia="Times New Roman" w:hAnsi="Times New Roman" w:cs="Times New Roman"/>
          <w:sz w:val="20"/>
          <w:szCs w:val="20"/>
          <w:lang w:val="hr-HR" w:eastAsia="hr-HR"/>
        </w:rPr>
        <w:tab/>
      </w:r>
      <w:r>
        <w:rPr>
          <w:rFonts w:ascii="Calibri" w:eastAsia="Times New Roman" w:hAnsi="Calibri" w:cs="Calibri"/>
          <w:sz w:val="21"/>
          <w:szCs w:val="21"/>
          <w:lang w:val="hr-HR" w:eastAsia="hr-HR"/>
        </w:rPr>
        <w:t>11</w:t>
      </w: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393" w:lineRule="exact"/>
        <w:rPr>
          <w:rFonts w:ascii="Times New Roman" w:eastAsia="Times New Roman" w:hAnsi="Times New Roman" w:cs="Times New Roman"/>
          <w:sz w:val="20"/>
          <w:szCs w:val="20"/>
          <w:lang w:val="hr-HR" w:eastAsia="hr-HR"/>
        </w:rPr>
      </w:pPr>
    </w:p>
    <w:p w:rsidR="00EE7777" w:rsidRDefault="00EE7777" w:rsidP="00B62EF8">
      <w:pPr>
        <w:numPr>
          <w:ilvl w:val="0"/>
          <w:numId w:val="2"/>
        </w:numPr>
        <w:tabs>
          <w:tab w:val="left" w:pos="327"/>
        </w:tabs>
        <w:spacing w:after="0" w:line="240" w:lineRule="auto"/>
        <w:ind w:left="327" w:hanging="327"/>
        <w:rPr>
          <w:rFonts w:ascii="Calibri" w:eastAsia="Times New Roman" w:hAnsi="Calibri" w:cs="Calibri"/>
          <w:b/>
          <w:bCs/>
          <w:lang w:val="hr-HR" w:eastAsia="hr-HR"/>
        </w:rPr>
      </w:pPr>
      <w:r>
        <w:rPr>
          <w:rFonts w:ascii="Calibri" w:eastAsia="Times New Roman" w:hAnsi="Calibri" w:cs="Calibri"/>
          <w:b/>
          <w:bCs/>
          <w:lang w:val="hr-HR" w:eastAsia="hr-HR"/>
        </w:rPr>
        <w:t>PROCJENA PRIJAVA I DONOŠENJE ODLUKE O DODJELI SREDSTAVA…………………………………………….……12</w:t>
      </w:r>
    </w:p>
    <w:p w:rsidR="00EE7777" w:rsidRDefault="00EE7777" w:rsidP="00EE7777">
      <w:pPr>
        <w:spacing w:after="0" w:line="81" w:lineRule="exact"/>
        <w:rPr>
          <w:rFonts w:ascii="Calibri" w:eastAsia="Times New Roman" w:hAnsi="Calibri" w:cs="Calibri"/>
          <w:b/>
          <w:bCs/>
          <w:lang w:val="hr-HR" w:eastAsia="hr-HR"/>
        </w:rPr>
      </w:pPr>
    </w:p>
    <w:p w:rsidR="00EE7777" w:rsidRDefault="00EE7777" w:rsidP="00EE7777">
      <w:pPr>
        <w:spacing w:after="0" w:line="240" w:lineRule="auto"/>
        <w:rPr>
          <w:rFonts w:ascii="Calibri" w:eastAsia="Times New Roman" w:hAnsi="Calibri" w:cs="Calibri"/>
          <w:b/>
          <w:bCs/>
          <w:lang w:val="hr-HR" w:eastAsia="hr-HR"/>
        </w:rPr>
      </w:pPr>
      <w:r>
        <w:rPr>
          <w:rFonts w:ascii="Calibri" w:eastAsia="Times New Roman" w:hAnsi="Calibri" w:cs="Calibri"/>
          <w:lang w:val="hr-HR" w:eastAsia="hr-HR"/>
        </w:rPr>
        <w:t xml:space="preserve">4.1        </w:t>
      </w:r>
      <w:r>
        <w:rPr>
          <w:rFonts w:ascii="Calibri" w:eastAsia="Times New Roman" w:hAnsi="Calibri" w:cs="Calibri"/>
          <w:sz w:val="21"/>
          <w:szCs w:val="21"/>
          <w:lang w:val="hr-HR" w:eastAsia="hr-HR"/>
        </w:rPr>
        <w:t>PROVJERA ISPUNJAVANJA FORMALNIH UVJETA NATJEČAJA……..…………………………………………………………..12</w:t>
      </w:r>
    </w:p>
    <w:p w:rsidR="00EE7777" w:rsidRDefault="00EE7777" w:rsidP="00EE7777">
      <w:pPr>
        <w:spacing w:after="0" w:line="77" w:lineRule="exact"/>
        <w:rPr>
          <w:rFonts w:ascii="Times New Roman" w:eastAsia="Times New Roman" w:hAnsi="Times New Roman" w:cs="Times New Roman"/>
          <w:sz w:val="20"/>
          <w:szCs w:val="20"/>
          <w:lang w:val="hr-HR" w:eastAsia="hr-HR"/>
        </w:rPr>
      </w:pPr>
    </w:p>
    <w:p w:rsidR="00EE7777" w:rsidRDefault="00EE7777" w:rsidP="00EE7777">
      <w:pPr>
        <w:tabs>
          <w:tab w:val="left" w:pos="70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4.2</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KVALITATIVNA PROCJENA PRIJAVA KOJE SU ZADOVOLJILE PROPISANE UVJETE NATJEČAJA………13-14</w:t>
      </w:r>
    </w:p>
    <w:p w:rsidR="00EE7777" w:rsidRDefault="00EE7777" w:rsidP="00EE7777">
      <w:pPr>
        <w:spacing w:after="0" w:line="39" w:lineRule="exact"/>
        <w:rPr>
          <w:rFonts w:ascii="Times New Roman" w:eastAsia="Times New Roman" w:hAnsi="Times New Roman" w:cs="Times New Roman"/>
          <w:sz w:val="20"/>
          <w:szCs w:val="20"/>
          <w:lang w:val="hr-HR" w:eastAsia="hr-HR"/>
        </w:rPr>
      </w:pPr>
    </w:p>
    <w:p w:rsidR="00EE7777" w:rsidRDefault="00EE7777" w:rsidP="00EE7777">
      <w:pPr>
        <w:tabs>
          <w:tab w:val="left" w:pos="1107"/>
          <w:tab w:val="left" w:leader="dot" w:pos="938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4.2.1</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Prigovor na Odluku o dodjeli financijskih sredstava…</w:t>
      </w:r>
      <w:r>
        <w:rPr>
          <w:rFonts w:ascii="Times New Roman" w:eastAsia="Times New Roman" w:hAnsi="Times New Roman" w:cs="Times New Roman"/>
          <w:sz w:val="20"/>
          <w:szCs w:val="20"/>
          <w:lang w:val="hr-HR" w:eastAsia="hr-HR"/>
        </w:rPr>
        <w:t>……………………………………………….</w:t>
      </w:r>
      <w:r>
        <w:rPr>
          <w:rFonts w:ascii="Calibri" w:eastAsia="Times New Roman" w:hAnsi="Calibri" w:cs="Calibri"/>
          <w:sz w:val="21"/>
          <w:szCs w:val="21"/>
          <w:lang w:val="hr-HR" w:eastAsia="hr-HR"/>
        </w:rPr>
        <w:t>15</w:t>
      </w:r>
    </w:p>
    <w:p w:rsidR="00EE7777" w:rsidRDefault="00EE7777" w:rsidP="00EE7777">
      <w:pPr>
        <w:spacing w:after="0" w:line="41" w:lineRule="exact"/>
        <w:rPr>
          <w:rFonts w:ascii="Times New Roman" w:eastAsia="Times New Roman" w:hAnsi="Times New Roman" w:cs="Times New Roman"/>
          <w:sz w:val="20"/>
          <w:szCs w:val="20"/>
          <w:lang w:val="hr-HR" w:eastAsia="hr-HR"/>
        </w:rPr>
      </w:pPr>
    </w:p>
    <w:p w:rsidR="00EE7777" w:rsidRDefault="00EE7777" w:rsidP="00EE7777">
      <w:pPr>
        <w:tabs>
          <w:tab w:val="left" w:pos="70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4.3</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SKLAPANJE UGOVORA O FINANCIRANJU I DOSTAVA DODATNE DOKUMENTACIJE…………….……….….16</w:t>
      </w:r>
    </w:p>
    <w:p w:rsidR="00EE7777" w:rsidRDefault="00EE7777" w:rsidP="00EE7777">
      <w:pPr>
        <w:spacing w:after="0" w:line="39" w:lineRule="exact"/>
        <w:rPr>
          <w:rFonts w:ascii="Times New Roman" w:eastAsia="Times New Roman" w:hAnsi="Times New Roman" w:cs="Times New Roman"/>
          <w:sz w:val="20"/>
          <w:szCs w:val="20"/>
          <w:lang w:val="hr-HR" w:eastAsia="hr-HR"/>
        </w:rPr>
      </w:pPr>
    </w:p>
    <w:p w:rsidR="00EE7777" w:rsidRDefault="00EE7777" w:rsidP="00EE7777">
      <w:pPr>
        <w:tabs>
          <w:tab w:val="left" w:pos="70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4.4</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PRAĆENJE PROVEDBE FINANCIRANIH PROJEKATA I VREDNOVANJE PROVEDENOG NATJEČAJA….…..17</w:t>
      </w: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27" w:lineRule="exact"/>
        <w:rPr>
          <w:rFonts w:ascii="Times New Roman" w:eastAsia="Times New Roman" w:hAnsi="Times New Roman" w:cs="Times New Roman"/>
          <w:sz w:val="20"/>
          <w:szCs w:val="20"/>
          <w:lang w:val="hr-HR" w:eastAsia="hr-HR"/>
        </w:rPr>
      </w:pPr>
    </w:p>
    <w:p w:rsidR="00EE7777" w:rsidRDefault="00EE7777" w:rsidP="00B62EF8">
      <w:pPr>
        <w:numPr>
          <w:ilvl w:val="0"/>
          <w:numId w:val="3"/>
        </w:numPr>
        <w:tabs>
          <w:tab w:val="left" w:pos="327"/>
        </w:tabs>
        <w:spacing w:after="0" w:line="240" w:lineRule="auto"/>
        <w:ind w:left="327" w:hanging="327"/>
        <w:rPr>
          <w:rFonts w:ascii="Calibri" w:eastAsia="Times New Roman" w:hAnsi="Calibri" w:cs="Calibri"/>
          <w:b/>
          <w:bCs/>
          <w:lang w:val="hr-HR" w:eastAsia="hr-HR"/>
        </w:rPr>
      </w:pPr>
      <w:r>
        <w:rPr>
          <w:rFonts w:ascii="Calibri" w:eastAsia="Times New Roman" w:hAnsi="Calibri" w:cs="Calibri"/>
          <w:b/>
          <w:bCs/>
          <w:lang w:val="hr-HR" w:eastAsia="hr-HR"/>
        </w:rPr>
        <w:t>INDIKATIVNI KALENDAR NATJEČAJNOG POSTUPKA………………………………………………………………………….18</w:t>
      </w:r>
    </w:p>
    <w:p w:rsidR="00EE7777" w:rsidRDefault="00EE7777" w:rsidP="00EE7777">
      <w:pPr>
        <w:spacing w:after="0" w:line="200" w:lineRule="exact"/>
        <w:rPr>
          <w:rFonts w:ascii="Calibri" w:eastAsia="Times New Roman" w:hAnsi="Calibri" w:cs="Calibri"/>
          <w:b/>
          <w:bCs/>
          <w:lang w:val="hr-HR" w:eastAsia="hr-HR"/>
        </w:rPr>
      </w:pPr>
    </w:p>
    <w:p w:rsidR="00EE7777" w:rsidRDefault="00EE7777" w:rsidP="00EE7777">
      <w:pPr>
        <w:spacing w:after="0" w:line="200" w:lineRule="exact"/>
        <w:rPr>
          <w:rFonts w:ascii="Calibri" w:eastAsia="Times New Roman" w:hAnsi="Calibri" w:cs="Calibri"/>
          <w:b/>
          <w:bCs/>
          <w:lang w:val="hr-HR" w:eastAsia="hr-HR"/>
        </w:rPr>
      </w:pPr>
    </w:p>
    <w:p w:rsidR="00EE7777" w:rsidRDefault="00EE7777" w:rsidP="00EE7777">
      <w:pPr>
        <w:spacing w:after="0" w:line="202" w:lineRule="exact"/>
        <w:rPr>
          <w:rFonts w:ascii="Calibri" w:eastAsia="Times New Roman" w:hAnsi="Calibri" w:cs="Calibri"/>
          <w:b/>
          <w:bCs/>
          <w:lang w:val="hr-HR" w:eastAsia="hr-HR"/>
        </w:rPr>
      </w:pPr>
    </w:p>
    <w:p w:rsidR="00EE7777" w:rsidRDefault="00EE7777" w:rsidP="00B62EF8">
      <w:pPr>
        <w:numPr>
          <w:ilvl w:val="0"/>
          <w:numId w:val="3"/>
        </w:numPr>
        <w:tabs>
          <w:tab w:val="left" w:pos="287"/>
        </w:tabs>
        <w:spacing w:after="0" w:line="240" w:lineRule="auto"/>
        <w:ind w:left="287" w:hanging="287"/>
        <w:rPr>
          <w:rFonts w:ascii="Calibri" w:eastAsia="Times New Roman" w:hAnsi="Calibri" w:cs="Calibri"/>
          <w:b/>
          <w:bCs/>
          <w:sz w:val="21"/>
          <w:szCs w:val="21"/>
          <w:lang w:val="hr-HR" w:eastAsia="hr-HR"/>
        </w:rPr>
      </w:pPr>
      <w:r>
        <w:rPr>
          <w:rFonts w:ascii="Calibri" w:eastAsia="Times New Roman" w:hAnsi="Calibri" w:cs="Calibri"/>
          <w:b/>
          <w:bCs/>
          <w:sz w:val="21"/>
          <w:szCs w:val="21"/>
          <w:lang w:val="hr-HR" w:eastAsia="hr-HR"/>
        </w:rPr>
        <w:t>POPIS NATJEČAJNE DOKUMENTACIJE…………………………………………………………………………………….......……. 19-20</w:t>
      </w:r>
    </w:p>
    <w:p w:rsidR="00EE7777" w:rsidRDefault="00EE7777" w:rsidP="00EE7777">
      <w:pPr>
        <w:spacing w:after="0" w:line="2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r>
        <w:rPr>
          <w:noProof/>
        </w:rPr>
        <w:drawing>
          <wp:anchor distT="0" distB="0" distL="114300" distR="114300" simplePos="0" relativeHeight="251638272" behindDoc="1" locked="0" layoutInCell="0" allowOverlap="1">
            <wp:simplePos x="0" y="0"/>
            <wp:positionH relativeFrom="column">
              <wp:posOffset>377825</wp:posOffset>
            </wp:positionH>
            <wp:positionV relativeFrom="paragraph">
              <wp:posOffset>31115</wp:posOffset>
            </wp:positionV>
            <wp:extent cx="5706110" cy="45720"/>
            <wp:effectExtent l="0" t="0" r="8890" b="0"/>
            <wp:wrapNone/>
            <wp:docPr id="1722614792"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607" w:type="dxa"/>
        <w:tblLayout w:type="fixed"/>
        <w:tblCellMar>
          <w:left w:w="0" w:type="dxa"/>
          <w:right w:w="0" w:type="dxa"/>
        </w:tblCellMar>
        <w:tblLook w:val="00A0" w:firstRow="1" w:lastRow="0" w:firstColumn="1" w:lastColumn="0" w:noHBand="0" w:noVBand="0"/>
      </w:tblPr>
      <w:tblGrid>
        <w:gridCol w:w="5100"/>
        <w:gridCol w:w="3860"/>
      </w:tblGrid>
      <w:tr w:rsidR="00EE7777" w:rsidTr="00EE7777">
        <w:trPr>
          <w:trHeight w:val="201"/>
        </w:trPr>
        <w:tc>
          <w:tcPr>
            <w:tcW w:w="5100" w:type="dxa"/>
            <w:vAlign w:val="bottom"/>
            <w:hideMark/>
          </w:tcPr>
          <w:p w:rsidR="00EE7777" w:rsidRDefault="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16"/>
                <w:szCs w:val="16"/>
                <w:lang w:val="hr-HR" w:eastAsia="hr-HR"/>
              </w:rPr>
              <w:t>Upute za prijavitelje</w:t>
            </w:r>
          </w:p>
        </w:tc>
        <w:tc>
          <w:tcPr>
            <w:tcW w:w="3860" w:type="dxa"/>
            <w:vAlign w:val="bottom"/>
            <w:hideMark/>
          </w:tcPr>
          <w:p w:rsidR="00EE7777" w:rsidRDefault="00EE7777">
            <w:pPr>
              <w:spacing w:after="0" w:line="240" w:lineRule="auto"/>
              <w:jc w:val="right"/>
              <w:rPr>
                <w:rFonts w:ascii="Times New Roman" w:eastAsia="Times New Roman" w:hAnsi="Times New Roman" w:cs="Times New Roman"/>
                <w:sz w:val="20"/>
                <w:szCs w:val="20"/>
                <w:lang w:val="hr-HR" w:eastAsia="hr-HR"/>
              </w:rPr>
            </w:pPr>
            <w:r>
              <w:rPr>
                <w:rFonts w:ascii="Helvetica" w:eastAsia="Times New Roman" w:hAnsi="Helvetica" w:cs="Helvetica"/>
                <w:sz w:val="16"/>
                <w:szCs w:val="16"/>
                <w:lang w:val="hr-HR" w:eastAsia="hr-HR"/>
              </w:rPr>
              <w:t>2</w:t>
            </w:r>
          </w:p>
        </w:tc>
      </w:tr>
      <w:tr w:rsidR="00EE7777" w:rsidTr="00EE7777">
        <w:trPr>
          <w:trHeight w:val="201"/>
        </w:trPr>
        <w:tc>
          <w:tcPr>
            <w:tcW w:w="5100" w:type="dxa"/>
            <w:vAlign w:val="bottom"/>
          </w:tcPr>
          <w:p w:rsidR="00EE7777" w:rsidRDefault="00EE7777">
            <w:pPr>
              <w:spacing w:after="0" w:line="240" w:lineRule="auto"/>
              <w:rPr>
                <w:rFonts w:ascii="Calibri" w:eastAsia="Times New Roman" w:hAnsi="Calibri" w:cs="Calibri"/>
                <w:sz w:val="16"/>
                <w:szCs w:val="16"/>
                <w:lang w:val="hr-HR" w:eastAsia="hr-HR"/>
              </w:rPr>
            </w:pPr>
          </w:p>
        </w:tc>
        <w:tc>
          <w:tcPr>
            <w:tcW w:w="3860" w:type="dxa"/>
            <w:vAlign w:val="bottom"/>
          </w:tcPr>
          <w:p w:rsidR="00EE7777" w:rsidRDefault="00EE7777">
            <w:pPr>
              <w:spacing w:after="0" w:line="240" w:lineRule="auto"/>
              <w:jc w:val="right"/>
              <w:rPr>
                <w:rFonts w:ascii="Helvetica" w:eastAsia="Times New Roman" w:hAnsi="Helvetica" w:cs="Helvetica"/>
                <w:sz w:val="16"/>
                <w:szCs w:val="16"/>
                <w:lang w:val="hr-HR" w:eastAsia="hr-HR"/>
              </w:rPr>
            </w:pPr>
          </w:p>
        </w:tc>
      </w:tr>
    </w:tbl>
    <w:p w:rsidR="00EE7777" w:rsidRDefault="00EE7777" w:rsidP="00EE7777">
      <w:pPr>
        <w:spacing w:after="0" w:line="240" w:lineRule="auto"/>
        <w:rPr>
          <w:rFonts w:ascii="Times New Roman" w:eastAsia="Times New Roman" w:hAnsi="Times New Roman" w:cs="Times New Roman"/>
          <w:lang w:val="hr-HR" w:eastAsia="hr-HR"/>
        </w:rPr>
        <w:sectPr w:rsidR="00EE7777">
          <w:pgSz w:w="11900" w:h="16840"/>
          <w:pgMar w:top="720" w:right="720" w:bottom="720" w:left="720" w:header="0" w:footer="0" w:gutter="0"/>
          <w:cols w:space="720"/>
        </w:sectPr>
      </w:pPr>
    </w:p>
    <w:bookmarkStart w:id="0" w:name="page3"/>
    <w:bookmarkEnd w:id="0"/>
    <w:p w:rsidR="00EE7777" w:rsidRDefault="00EE7777" w:rsidP="00B62EF8">
      <w:pPr>
        <w:numPr>
          <w:ilvl w:val="0"/>
          <w:numId w:val="4"/>
        </w:numPr>
        <w:tabs>
          <w:tab w:val="left" w:pos="379"/>
        </w:tabs>
        <w:spacing w:after="0" w:line="216" w:lineRule="auto"/>
        <w:ind w:left="249" w:right="227" w:hanging="192"/>
        <w:rPr>
          <w:rFonts w:ascii="Calibri" w:eastAsia="Times New Roman" w:hAnsi="Calibri" w:cs="Calibri"/>
          <w:b/>
          <w:bCs/>
          <w:sz w:val="28"/>
          <w:szCs w:val="28"/>
          <w:lang w:val="hr-HR" w:eastAsia="hr-HR"/>
        </w:rPr>
      </w:pPr>
      <w:r>
        <w:rPr>
          <w:noProof/>
        </w:rPr>
        <w:lastRenderedPageBreak/>
        <mc:AlternateContent>
          <mc:Choice Requires="wps">
            <w:drawing>
              <wp:anchor distT="0" distB="0" distL="0" distR="0" simplePos="0" relativeHeight="251639296" behindDoc="0" locked="0" layoutInCell="0" allowOverlap="1">
                <wp:simplePos x="0" y="0"/>
                <wp:positionH relativeFrom="page">
                  <wp:posOffset>6718935</wp:posOffset>
                </wp:positionH>
                <wp:positionV relativeFrom="page">
                  <wp:posOffset>697865</wp:posOffset>
                </wp:positionV>
                <wp:extent cx="5715" cy="768985"/>
                <wp:effectExtent l="0" t="0" r="32385" b="31115"/>
                <wp:wrapNone/>
                <wp:docPr id="88" name="Ravni poveznik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76898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33A88" id="Ravni poveznik 4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29.05pt,54.95pt" to="52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" o:allowincell="f" strokeweight=".16931mm">
                <w10:wrap anchorx="page" anchory="page"/>
              </v:line>
            </w:pict>
          </mc:Fallback>
        </mc:AlternateContent>
      </w:r>
      <w:r>
        <w:rPr>
          <w:noProof/>
        </w:rPr>
        <mc:AlternateContent>
          <mc:Choice Requires="wps">
            <w:drawing>
              <wp:anchor distT="0" distB="0" distL="0" distR="0" simplePos="0" relativeHeight="251640320" behindDoc="0" locked="0" layoutInCell="0" allowOverlap="1">
                <wp:simplePos x="0" y="0"/>
                <wp:positionH relativeFrom="page">
                  <wp:posOffset>647700</wp:posOffset>
                </wp:positionH>
                <wp:positionV relativeFrom="page">
                  <wp:posOffset>702945</wp:posOffset>
                </wp:positionV>
                <wp:extent cx="3175" cy="843280"/>
                <wp:effectExtent l="0" t="0" r="34925" b="33020"/>
                <wp:wrapNone/>
                <wp:docPr id="87" name="Ravni poveznik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8432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6E514" id="Ravni poveznik 43" o:spid="_x0000_s1026" style="position:absolute;flip:x;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1pt,55.35pt" to="51.25pt,1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" o:allowincell="f" strokeweight=".48pt">
                <w10:wrap anchorx="page" anchory="page"/>
              </v:line>
            </w:pict>
          </mc:Fallback>
        </mc:AlternateContent>
      </w:r>
      <w:r>
        <w:rPr>
          <w:noProof/>
        </w:rPr>
        <mc:AlternateContent>
          <mc:Choice Requires="wps">
            <w:drawing>
              <wp:anchor distT="0" distB="0" distL="0" distR="0" simplePos="0" relativeHeight="251641344" behindDoc="1" locked="0" layoutInCell="0" allowOverlap="1">
                <wp:simplePos x="0" y="0"/>
                <wp:positionH relativeFrom="page">
                  <wp:posOffset>629285</wp:posOffset>
                </wp:positionH>
                <wp:positionV relativeFrom="page">
                  <wp:posOffset>685800</wp:posOffset>
                </wp:positionV>
                <wp:extent cx="6076315" cy="839470"/>
                <wp:effectExtent l="0" t="0" r="635" b="0"/>
                <wp:wrapNone/>
                <wp:docPr id="86" name="Pravokutnik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315" cy="839470"/>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45048" id="Pravokutnik 42" o:spid="_x0000_s1026" style="position:absolute;margin-left:49.55pt;margin-top:54pt;width:478.45pt;height:66.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" o:allowincell="f" fillcolor="#9cf" stroked="f">
                <w10:wrap anchorx="page" anchory="page"/>
              </v:rect>
            </w:pict>
          </mc:Fallback>
        </mc:AlternateContent>
      </w:r>
      <w:r>
        <w:rPr>
          <w:noProof/>
        </w:rPr>
        <mc:AlternateContent>
          <mc:Choice Requires="wps">
            <w:drawing>
              <wp:anchor distT="0" distB="0" distL="0" distR="0" simplePos="0" relativeHeight="251642368" behindDoc="0" locked="0" layoutInCell="0" allowOverlap="1">
                <wp:simplePos x="0" y="0"/>
                <wp:positionH relativeFrom="page">
                  <wp:posOffset>644525</wp:posOffset>
                </wp:positionH>
                <wp:positionV relativeFrom="page">
                  <wp:posOffset>650240</wp:posOffset>
                </wp:positionV>
                <wp:extent cx="6085840" cy="19050"/>
                <wp:effectExtent l="0" t="0" r="29210" b="19050"/>
                <wp:wrapNone/>
                <wp:docPr id="84" name="Ravni poveznik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5840" cy="190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FAEEA" id="Ravni poveznik 41"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0.75pt,51.2pt" to="529.95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" o:allowincell="f" strokeweight=".48pt">
                <w10:wrap anchorx="page" anchory="page"/>
              </v:line>
            </w:pict>
          </mc:Fallback>
        </mc:AlternateContent>
      </w:r>
      <w:r>
        <w:rPr>
          <w:rFonts w:ascii="Calibri" w:eastAsia="Times New Roman" w:hAnsi="Calibri" w:cs="Calibri"/>
          <w:b/>
          <w:bCs/>
          <w:sz w:val="28"/>
          <w:szCs w:val="28"/>
          <w:lang w:val="hr-HR" w:eastAsia="hr-HR"/>
        </w:rPr>
        <w:t xml:space="preserve">JAVNI NATJEČAJ ZA FINANCIRANJE PROGRAMA, PROJEKATA, </w:t>
      </w:r>
    </w:p>
    <w:p w:rsidR="00EE7777" w:rsidRDefault="00EE7777" w:rsidP="00EE7777">
      <w:pPr>
        <w:tabs>
          <w:tab w:val="left" w:pos="379"/>
        </w:tabs>
        <w:spacing w:after="0" w:line="216" w:lineRule="auto"/>
        <w:ind w:right="227"/>
        <w:rPr>
          <w:rFonts w:ascii="Calibri" w:eastAsia="Times New Roman" w:hAnsi="Calibri" w:cs="Calibri"/>
          <w:b/>
          <w:bCs/>
          <w:sz w:val="28"/>
          <w:szCs w:val="28"/>
          <w:lang w:val="hr-HR" w:eastAsia="hr-HR"/>
        </w:rPr>
      </w:pPr>
      <w:r>
        <w:rPr>
          <w:rFonts w:ascii="Calibri" w:eastAsia="Times New Roman" w:hAnsi="Calibri" w:cs="Calibri"/>
          <w:b/>
          <w:bCs/>
          <w:sz w:val="28"/>
          <w:szCs w:val="28"/>
          <w:lang w:val="hr-HR" w:eastAsia="hr-HR"/>
        </w:rPr>
        <w:t xml:space="preserve">  MANIFESTACIJA I AKTIVNOSTI OD INTERESA ZA OPĆE DOBRO </w:t>
      </w:r>
    </w:p>
    <w:p w:rsidR="00EE7777" w:rsidRDefault="00EE7777" w:rsidP="00EE7777">
      <w:pPr>
        <w:tabs>
          <w:tab w:val="left" w:pos="379"/>
        </w:tabs>
        <w:spacing w:after="0" w:line="216" w:lineRule="auto"/>
        <w:ind w:right="227"/>
        <w:rPr>
          <w:rFonts w:ascii="Calibri" w:eastAsia="Times New Roman" w:hAnsi="Calibri" w:cs="Calibri"/>
          <w:b/>
          <w:bCs/>
          <w:sz w:val="28"/>
          <w:szCs w:val="28"/>
          <w:lang w:val="hr-HR" w:eastAsia="hr-HR"/>
        </w:rPr>
      </w:pPr>
      <w:r>
        <w:rPr>
          <w:rFonts w:ascii="Calibri" w:eastAsia="Times New Roman" w:hAnsi="Calibri" w:cs="Calibri"/>
          <w:b/>
          <w:bCs/>
          <w:sz w:val="28"/>
          <w:szCs w:val="28"/>
          <w:lang w:val="hr-HR" w:eastAsia="hr-HR"/>
        </w:rPr>
        <w:t xml:space="preserve">  KOJE PROVODE UDRUGE I DRUGE NEPROFITNE ORGANIZACIJE NA </w:t>
      </w:r>
    </w:p>
    <w:p w:rsidR="00EE7777" w:rsidRDefault="00EE7777" w:rsidP="00EE7777">
      <w:pPr>
        <w:tabs>
          <w:tab w:val="left" w:pos="379"/>
        </w:tabs>
        <w:spacing w:after="0" w:line="216" w:lineRule="auto"/>
        <w:ind w:right="227"/>
        <w:rPr>
          <w:rFonts w:ascii="Calibri" w:eastAsia="Times New Roman" w:hAnsi="Calibri" w:cs="Calibri"/>
          <w:b/>
          <w:bCs/>
          <w:sz w:val="28"/>
          <w:szCs w:val="28"/>
          <w:lang w:val="hr-HR" w:eastAsia="hr-HR"/>
        </w:rPr>
      </w:pPr>
      <w:r>
        <w:rPr>
          <w:rFonts w:ascii="Calibri" w:eastAsia="Times New Roman" w:hAnsi="Calibri" w:cs="Calibri"/>
          <w:b/>
          <w:bCs/>
          <w:sz w:val="28"/>
          <w:szCs w:val="28"/>
          <w:lang w:val="hr-HR" w:eastAsia="hr-HR"/>
        </w:rPr>
        <w:t xml:space="preserve">  PODRUČJU OPĆINE LIŽNJAN - LISIGNANO</w:t>
      </w:r>
    </w:p>
    <w:p w:rsidR="00EE7777" w:rsidRDefault="00EE7777" w:rsidP="00EE7777">
      <w:pPr>
        <w:spacing w:after="0" w:line="200" w:lineRule="exact"/>
        <w:ind w:right="227"/>
        <w:rPr>
          <w:rFonts w:ascii="Times New Roman" w:eastAsia="Times New Roman" w:hAnsi="Times New Roman" w:cs="Times New Roman"/>
          <w:sz w:val="20"/>
          <w:szCs w:val="20"/>
          <w:lang w:val="hr-HR" w:eastAsia="hr-HR"/>
        </w:rPr>
      </w:pPr>
    </w:p>
    <w:p w:rsidR="00EE7777" w:rsidRDefault="00EE7777" w:rsidP="00EE7777">
      <w:pPr>
        <w:spacing w:after="0" w:line="355" w:lineRule="exact"/>
        <w:ind w:right="170"/>
        <w:rPr>
          <w:rFonts w:ascii="Times New Roman" w:eastAsia="Times New Roman" w:hAnsi="Times New Roman" w:cs="Times New Roman"/>
          <w:sz w:val="20"/>
          <w:szCs w:val="20"/>
          <w:lang w:val="hr-HR" w:eastAsia="hr-HR"/>
        </w:rPr>
      </w:pPr>
      <w:r>
        <w:rPr>
          <w:noProof/>
        </w:rPr>
        <mc:AlternateContent>
          <mc:Choice Requires="wps">
            <w:drawing>
              <wp:anchor distT="0" distB="0" distL="0" distR="0" simplePos="0" relativeHeight="251643392" behindDoc="0" locked="0" layoutInCell="0" allowOverlap="1">
                <wp:simplePos x="0" y="0"/>
                <wp:positionH relativeFrom="page">
                  <wp:posOffset>629285</wp:posOffset>
                </wp:positionH>
                <wp:positionV relativeFrom="page">
                  <wp:posOffset>1517650</wp:posOffset>
                </wp:positionV>
                <wp:extent cx="6061075" cy="28575"/>
                <wp:effectExtent l="0" t="0" r="34925" b="28575"/>
                <wp:wrapNone/>
                <wp:docPr id="83" name="Ravni poveznik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1075" cy="285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F6A60" id="Ravni poveznik 40" o:spid="_x0000_s1026" style="position:absolute;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9.55pt,119.5pt" to="526.8pt,1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" o:allowincell="f" strokeweight=".48pt">
                <w10:wrap anchorx="page" anchory="page"/>
              </v:line>
            </w:pict>
          </mc:Fallback>
        </mc:AlternateContent>
      </w:r>
    </w:p>
    <w:p w:rsidR="00EE7777" w:rsidRDefault="00EE7777" w:rsidP="00EE7777">
      <w:pPr>
        <w:tabs>
          <w:tab w:val="left" w:pos="700"/>
        </w:tabs>
        <w:spacing w:after="0" w:line="240" w:lineRule="auto"/>
        <w:ind w:right="397"/>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1.1</w:t>
      </w:r>
      <w:r>
        <w:rPr>
          <w:rFonts w:ascii="Times New Roman" w:eastAsia="Times New Roman" w:hAnsi="Times New Roman" w:cs="Times New Roman"/>
          <w:sz w:val="20"/>
          <w:szCs w:val="20"/>
          <w:lang w:val="hr-HR" w:eastAsia="hr-HR"/>
        </w:rPr>
        <w:tab/>
      </w:r>
      <w:r>
        <w:rPr>
          <w:rFonts w:ascii="Calibri" w:eastAsia="Times New Roman" w:hAnsi="Calibri" w:cs="Calibri"/>
          <w:b/>
          <w:bCs/>
          <w:sz w:val="23"/>
          <w:szCs w:val="23"/>
          <w:lang w:val="hr-HR" w:eastAsia="hr-HR"/>
        </w:rPr>
        <w:t>CILJEVI NATJEČAJA I PRIORITETI ZA DODJELU SREDSTAVA</w:t>
      </w:r>
    </w:p>
    <w:p w:rsidR="00EE7777" w:rsidRDefault="00EE7777" w:rsidP="00EE7777">
      <w:pPr>
        <w:spacing w:after="0" w:line="200" w:lineRule="exact"/>
        <w:ind w:right="397"/>
        <w:rPr>
          <w:rFonts w:ascii="Times New Roman" w:eastAsia="Times New Roman" w:hAnsi="Times New Roman" w:cs="Times New Roman"/>
          <w:sz w:val="20"/>
          <w:szCs w:val="20"/>
          <w:lang w:val="hr-HR" w:eastAsia="hr-HR"/>
        </w:rPr>
      </w:pPr>
    </w:p>
    <w:p w:rsidR="00EE7777" w:rsidRDefault="00EE7777" w:rsidP="00EE7777">
      <w:pPr>
        <w:spacing w:after="0" w:line="242" w:lineRule="exact"/>
        <w:ind w:right="397"/>
        <w:rPr>
          <w:rFonts w:ascii="Times New Roman" w:eastAsia="Times New Roman" w:hAnsi="Times New Roman" w:cs="Times New Roman"/>
          <w:sz w:val="20"/>
          <w:szCs w:val="20"/>
          <w:lang w:val="hr-HR" w:eastAsia="hr-HR"/>
        </w:rPr>
      </w:pPr>
    </w:p>
    <w:p w:rsidR="00EE7777" w:rsidRDefault="00EE7777" w:rsidP="00EE7777">
      <w:pPr>
        <w:spacing w:after="0" w:line="228" w:lineRule="auto"/>
        <w:ind w:right="397"/>
        <w:jc w:val="both"/>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 xml:space="preserve">Opći cilj </w:t>
      </w:r>
      <w:r>
        <w:rPr>
          <w:rFonts w:ascii="Calibri" w:eastAsia="Times New Roman" w:hAnsi="Calibri" w:cs="Calibri"/>
          <w:sz w:val="24"/>
          <w:szCs w:val="24"/>
          <w:lang w:val="hr-HR" w:eastAsia="hr-HR"/>
        </w:rPr>
        <w:t>ovog Javnog natječaja je u što većoj mjeri postići odrednice i mjere definirane Socijalnim, Društvenim, Gospodarskim i Javnozdravstvenim programima Općine Ližnjan-Lisignano za 2023. godinu, s namjerom podizanja kvalitete života mještana Općine Ližnjan-Lisignano.</w:t>
      </w:r>
    </w:p>
    <w:p w:rsidR="00EE7777" w:rsidRDefault="00EE7777" w:rsidP="00EE7777">
      <w:pPr>
        <w:spacing w:after="0" w:line="200" w:lineRule="exact"/>
        <w:ind w:right="397"/>
        <w:rPr>
          <w:rFonts w:ascii="Times New Roman" w:eastAsia="Times New Roman" w:hAnsi="Times New Roman" w:cs="Times New Roman"/>
          <w:sz w:val="20"/>
          <w:szCs w:val="20"/>
          <w:lang w:val="hr-HR" w:eastAsia="hr-HR"/>
        </w:rPr>
      </w:pPr>
    </w:p>
    <w:p w:rsidR="00EE7777" w:rsidRDefault="00EE7777" w:rsidP="00EE7777">
      <w:pPr>
        <w:spacing w:after="0" w:line="243" w:lineRule="exact"/>
        <w:ind w:right="397"/>
        <w:rPr>
          <w:rFonts w:ascii="Times New Roman" w:eastAsia="Times New Roman" w:hAnsi="Times New Roman" w:cs="Times New Roman"/>
          <w:sz w:val="20"/>
          <w:szCs w:val="20"/>
          <w:lang w:val="hr-HR" w:eastAsia="hr-HR"/>
        </w:rPr>
      </w:pPr>
    </w:p>
    <w:p w:rsidR="00EE7777" w:rsidRDefault="00EE7777" w:rsidP="00EE7777">
      <w:pPr>
        <w:spacing w:after="0" w:line="228" w:lineRule="auto"/>
        <w:ind w:right="397"/>
        <w:jc w:val="both"/>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 xml:space="preserve">Specifični cilj </w:t>
      </w:r>
      <w:r>
        <w:rPr>
          <w:rFonts w:ascii="Calibri" w:eastAsia="Times New Roman" w:hAnsi="Calibri" w:cs="Calibri"/>
          <w:sz w:val="24"/>
          <w:szCs w:val="24"/>
          <w:lang w:val="hr-HR" w:eastAsia="hr-HR"/>
        </w:rPr>
        <w:t>ovog Javnog natječaja je omogućiti realizaciju projekata/programa/manifestacija i</w:t>
      </w:r>
      <w:r>
        <w:rPr>
          <w:rFonts w:ascii="Calibri" w:eastAsia="Times New Roman" w:hAnsi="Calibri" w:cs="Calibri"/>
          <w:b/>
          <w:bCs/>
          <w:sz w:val="24"/>
          <w:szCs w:val="24"/>
          <w:lang w:val="hr-HR" w:eastAsia="hr-HR"/>
        </w:rPr>
        <w:t xml:space="preserve"> </w:t>
      </w:r>
      <w:r>
        <w:rPr>
          <w:rFonts w:ascii="Calibri" w:eastAsia="Times New Roman" w:hAnsi="Calibri" w:cs="Calibri"/>
          <w:sz w:val="24"/>
          <w:szCs w:val="24"/>
          <w:lang w:val="hr-HR" w:eastAsia="hr-HR"/>
        </w:rPr>
        <w:t>aktivnosti udruga i drugih neprofitnih organizacija koje su programski usmjerene na rad u prioritetnim područjima navedenim u ovom Javnom natječaju te čiji programi i projekti pridonose razvoju prioritetnih područja iz Javnog natječaja, a kako bi se na taj način doprinijelo ostvarenju općeg cilja.</w:t>
      </w:r>
    </w:p>
    <w:p w:rsidR="00EE7777" w:rsidRDefault="00EE7777" w:rsidP="00EE7777">
      <w:pPr>
        <w:spacing w:after="0" w:line="389" w:lineRule="exact"/>
        <w:ind w:right="397"/>
        <w:rPr>
          <w:rFonts w:ascii="Times New Roman" w:eastAsia="Times New Roman" w:hAnsi="Times New Roman" w:cs="Times New Roman"/>
          <w:sz w:val="20"/>
          <w:szCs w:val="20"/>
          <w:lang w:val="hr-HR" w:eastAsia="hr-HR"/>
        </w:rPr>
      </w:pPr>
    </w:p>
    <w:p w:rsidR="00EE7777" w:rsidRPr="00EE7777" w:rsidRDefault="00EE7777" w:rsidP="00EE7777">
      <w:pPr>
        <w:spacing w:after="0" w:line="240" w:lineRule="auto"/>
        <w:ind w:right="397"/>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 xml:space="preserve">Prioritetna područja </w:t>
      </w:r>
      <w:r>
        <w:rPr>
          <w:rFonts w:ascii="Calibri" w:eastAsia="Times New Roman" w:hAnsi="Calibri" w:cs="Calibri"/>
          <w:sz w:val="24"/>
          <w:szCs w:val="24"/>
          <w:lang w:val="hr-HR" w:eastAsia="hr-HR"/>
        </w:rPr>
        <w:t>ovog Javnog natječaja su kako slijedi:</w:t>
      </w:r>
    </w:p>
    <w:p w:rsidR="00EE7777" w:rsidRDefault="00EE7777" w:rsidP="00B62EF8">
      <w:pPr>
        <w:numPr>
          <w:ilvl w:val="0"/>
          <w:numId w:val="5"/>
        </w:numPr>
        <w:tabs>
          <w:tab w:val="left" w:pos="1220"/>
        </w:tabs>
        <w:spacing w:after="0" w:line="240" w:lineRule="auto"/>
        <w:ind w:left="1191" w:right="397" w:hanging="248"/>
        <w:rPr>
          <w:rFonts w:ascii="Calibri" w:eastAsia="Times New Roman" w:hAnsi="Calibri" w:cs="Calibri"/>
          <w:b/>
          <w:bCs/>
          <w:sz w:val="24"/>
          <w:szCs w:val="24"/>
          <w:lang w:val="hr-HR" w:eastAsia="hr-HR"/>
        </w:rPr>
      </w:pPr>
      <w:r>
        <w:rPr>
          <w:rFonts w:ascii="Calibri" w:eastAsia="Times New Roman" w:hAnsi="Calibri" w:cs="Calibri"/>
          <w:b/>
          <w:bCs/>
          <w:sz w:val="24"/>
          <w:szCs w:val="24"/>
          <w:lang w:val="hr-HR" w:eastAsia="hr-HR"/>
        </w:rPr>
        <w:t>SOCIJALNA SKRB I ZDRAVSTVENA NJEGA</w:t>
      </w:r>
    </w:p>
    <w:p w:rsidR="00EE7777" w:rsidRDefault="00EE7777" w:rsidP="00B62EF8">
      <w:pPr>
        <w:numPr>
          <w:ilvl w:val="0"/>
          <w:numId w:val="5"/>
        </w:numPr>
        <w:tabs>
          <w:tab w:val="left" w:pos="1220"/>
        </w:tabs>
        <w:spacing w:after="0" w:line="240" w:lineRule="auto"/>
        <w:ind w:left="1191" w:right="397" w:hanging="248"/>
        <w:rPr>
          <w:rFonts w:ascii="Calibri" w:eastAsia="Times New Roman" w:hAnsi="Calibri" w:cs="Calibri"/>
          <w:b/>
          <w:bCs/>
          <w:sz w:val="24"/>
          <w:szCs w:val="24"/>
          <w:lang w:val="hr-HR" w:eastAsia="hr-HR"/>
        </w:rPr>
      </w:pPr>
      <w:r>
        <w:rPr>
          <w:rFonts w:ascii="Calibri" w:eastAsia="Times New Roman" w:hAnsi="Calibri" w:cs="Calibri"/>
          <w:b/>
          <w:bCs/>
          <w:sz w:val="24"/>
          <w:szCs w:val="24"/>
          <w:lang w:val="hr-HR" w:eastAsia="hr-HR"/>
        </w:rPr>
        <w:t>RAZVOJ CIVILNOG DRUŠTVA</w:t>
      </w:r>
    </w:p>
    <w:p w:rsidR="00EE7777" w:rsidRDefault="00EE7777" w:rsidP="00B62EF8">
      <w:pPr>
        <w:numPr>
          <w:ilvl w:val="0"/>
          <w:numId w:val="5"/>
        </w:numPr>
        <w:tabs>
          <w:tab w:val="left" w:pos="1220"/>
        </w:tabs>
        <w:spacing w:after="0" w:line="240" w:lineRule="auto"/>
        <w:ind w:left="1191" w:right="397" w:hanging="248"/>
        <w:rPr>
          <w:rFonts w:ascii="Calibri" w:eastAsia="Times New Roman" w:hAnsi="Calibri" w:cs="Calibri"/>
          <w:b/>
          <w:bCs/>
          <w:sz w:val="24"/>
          <w:szCs w:val="24"/>
          <w:lang w:val="hr-HR" w:eastAsia="hr-HR"/>
        </w:rPr>
      </w:pPr>
      <w:r>
        <w:rPr>
          <w:rFonts w:ascii="Calibri" w:eastAsia="Times New Roman" w:hAnsi="Calibri" w:cs="Calibri"/>
          <w:b/>
          <w:bCs/>
          <w:sz w:val="24"/>
          <w:szCs w:val="24"/>
          <w:lang w:val="hr-HR" w:eastAsia="hr-HR"/>
        </w:rPr>
        <w:t>POLJOPRIVREDA</w:t>
      </w:r>
    </w:p>
    <w:p w:rsidR="00EE7777" w:rsidRDefault="00EE7777" w:rsidP="00EE7777">
      <w:pPr>
        <w:spacing w:after="0" w:line="52" w:lineRule="exact"/>
        <w:ind w:right="397"/>
        <w:rPr>
          <w:rFonts w:ascii="Calibri" w:eastAsia="Times New Roman" w:hAnsi="Calibri" w:cs="Calibri"/>
          <w:b/>
          <w:bCs/>
          <w:sz w:val="24"/>
          <w:szCs w:val="24"/>
          <w:lang w:val="hr-HR" w:eastAsia="hr-HR"/>
        </w:rPr>
      </w:pPr>
    </w:p>
    <w:p w:rsidR="00EE7777" w:rsidRDefault="00EE7777" w:rsidP="00B62EF8">
      <w:pPr>
        <w:numPr>
          <w:ilvl w:val="0"/>
          <w:numId w:val="5"/>
        </w:numPr>
        <w:tabs>
          <w:tab w:val="left" w:pos="1204"/>
        </w:tabs>
        <w:spacing w:after="0" w:line="216" w:lineRule="auto"/>
        <w:ind w:left="1172" w:right="397" w:hanging="208"/>
        <w:rPr>
          <w:rFonts w:ascii="Calibri" w:eastAsia="Times New Roman" w:hAnsi="Calibri" w:cs="Calibri"/>
          <w:b/>
          <w:bCs/>
          <w:sz w:val="24"/>
          <w:szCs w:val="24"/>
          <w:lang w:val="hr-HR" w:eastAsia="hr-HR"/>
        </w:rPr>
      </w:pPr>
      <w:r>
        <w:rPr>
          <w:rFonts w:ascii="Calibri" w:eastAsia="Times New Roman" w:hAnsi="Calibri" w:cs="Calibri"/>
          <w:b/>
          <w:bCs/>
          <w:sz w:val="24"/>
          <w:szCs w:val="24"/>
          <w:lang w:val="hr-HR" w:eastAsia="hr-HR"/>
        </w:rPr>
        <w:t>MANIFESTACIJA - SAJAM SV. FELIKSA I FORTUNATA I 15. ORGANIZIRANA</w:t>
      </w:r>
    </w:p>
    <w:p w:rsidR="00EE7777" w:rsidRDefault="00EE7777" w:rsidP="00EE7777">
      <w:pPr>
        <w:tabs>
          <w:tab w:val="left" w:pos="1204"/>
        </w:tabs>
        <w:spacing w:after="0" w:line="216" w:lineRule="auto"/>
        <w:ind w:right="397"/>
        <w:rPr>
          <w:rFonts w:ascii="Calibri" w:eastAsia="Times New Roman" w:hAnsi="Calibri" w:cs="Calibri"/>
          <w:b/>
          <w:bCs/>
          <w:sz w:val="24"/>
          <w:szCs w:val="24"/>
          <w:lang w:val="hr-HR" w:eastAsia="hr-HR"/>
        </w:rPr>
      </w:pPr>
      <w:r>
        <w:rPr>
          <w:rFonts w:ascii="Calibri" w:eastAsia="Times New Roman" w:hAnsi="Calibri" w:cs="Calibri"/>
          <w:b/>
          <w:bCs/>
          <w:sz w:val="24"/>
          <w:szCs w:val="24"/>
          <w:lang w:val="hr-HR" w:eastAsia="hr-HR"/>
        </w:rPr>
        <w:t xml:space="preserve">                      SMOTRA MASLINOVOG ULJA U ŠIŠANU-SISSANO</w:t>
      </w:r>
    </w:p>
    <w:p w:rsidR="00EE7777" w:rsidRDefault="00EE7777" w:rsidP="00EE7777">
      <w:pPr>
        <w:spacing w:after="0" w:line="200" w:lineRule="exact"/>
        <w:ind w:right="397"/>
        <w:rPr>
          <w:rFonts w:ascii="Times New Roman" w:eastAsia="Times New Roman" w:hAnsi="Times New Roman" w:cs="Times New Roman"/>
          <w:sz w:val="20"/>
          <w:szCs w:val="20"/>
          <w:lang w:val="hr-HR" w:eastAsia="hr-HR"/>
        </w:rPr>
      </w:pPr>
    </w:p>
    <w:p w:rsidR="00EE7777" w:rsidRDefault="00EE7777" w:rsidP="00EE7777">
      <w:pPr>
        <w:spacing w:after="0" w:line="239" w:lineRule="exact"/>
        <w:ind w:right="397"/>
        <w:rPr>
          <w:rFonts w:ascii="Times New Roman" w:eastAsia="Times New Roman" w:hAnsi="Times New Roman" w:cs="Times New Roman"/>
          <w:sz w:val="20"/>
          <w:szCs w:val="20"/>
          <w:lang w:val="hr-HR" w:eastAsia="hr-HR"/>
        </w:rPr>
      </w:pPr>
    </w:p>
    <w:p w:rsidR="00EE7777" w:rsidRDefault="00EE7777" w:rsidP="00EE7777">
      <w:pPr>
        <w:spacing w:after="0" w:line="216" w:lineRule="auto"/>
        <w:ind w:right="397"/>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Udruge i druge neprofitne organizacije mogu prijaviti programe/projekte/manifestacije i aktivnosti koje pridonose razvoju po prioritetnim područjima kako slijedi:</w:t>
      </w:r>
    </w:p>
    <w:p w:rsidR="00EE7777" w:rsidRDefault="00EE7777" w:rsidP="00EE7777">
      <w:pPr>
        <w:spacing w:after="0" w:line="386"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1. Prioritetno područje: SOCIJALNA SKRB I ZDRAVSTVENA NJEGA</w:t>
      </w:r>
    </w:p>
    <w:p w:rsidR="00EE7777" w:rsidRDefault="00EE7777" w:rsidP="00EE7777">
      <w:pPr>
        <w:spacing w:after="0" w:line="293"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Programi, projekti, manifestacije i aktivnosti koji se odnose na sljedeća područja djelovanja:</w:t>
      </w:r>
    </w:p>
    <w:p w:rsidR="00EE7777" w:rsidRDefault="00EE7777" w:rsidP="00EE7777">
      <w:pPr>
        <w:spacing w:after="0" w:line="293"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1.1. socijalna skrb i zdravstvena njega djece i mladih,</w:t>
      </w: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1.2. zaštita i unapređenje kvalitete života osoba s invaliditetom i djece s teškoćama u razvoju,</w:t>
      </w: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1.3. socijalna skrb i zdravstvena njega starijih osoba i palijativna skrb,</w:t>
      </w: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1.4. poboljšanje zdravlja i kvalitete življenja,</w:t>
      </w: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1.5. pomoć ženama - žrtvama obiteljskog nasilja,</w:t>
      </w: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1.6. liječenje, rehabilitacija i resocijalizacija osoba liječenih od problema ovisnosti.</w:t>
      </w:r>
    </w:p>
    <w:p w:rsidR="00EE7777" w:rsidRDefault="00EE7777" w:rsidP="00EE7777">
      <w:pPr>
        <w:spacing w:after="0" w:line="385"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2. Prioritetno područje: RAZVOJ CIVILNOG DRUŠTVA</w:t>
      </w:r>
    </w:p>
    <w:p w:rsidR="00EE7777" w:rsidRDefault="00EE7777" w:rsidP="00EE7777">
      <w:pPr>
        <w:spacing w:after="0" w:line="293"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Programi, projekti, manifestacije i aktivnosti koji se odnose na sljedeća područja djelovanja:</w:t>
      </w:r>
    </w:p>
    <w:p w:rsidR="00EE7777" w:rsidRDefault="00EE7777" w:rsidP="00EE7777">
      <w:pPr>
        <w:spacing w:after="0" w:line="293"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2.1. sindikalne organizacije,</w:t>
      </w: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2.2. udruge proizašle iz rata,</w:t>
      </w: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2.3. nacionalne manjine,</w:t>
      </w: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2.4. djecu, mlade, studente,</w:t>
      </w: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2.5. starije osobe i umirovljenike,</w:t>
      </w: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2.6. afirmacija i unapređenje volonterstva,</w:t>
      </w:r>
    </w:p>
    <w:p w:rsidR="00EE7777" w:rsidRDefault="00EE7777" w:rsidP="00EE7777">
      <w:pPr>
        <w:spacing w:after="0" w:line="235"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2.7. ostale organizacije civilnog društva.</w:t>
      </w:r>
    </w:p>
    <w:p w:rsidR="00EE7777" w:rsidRDefault="00EE7777" w:rsidP="00EE7777">
      <w:pPr>
        <w:spacing w:after="0" w:line="295"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lastRenderedPageBreak/>
        <w:t xml:space="preserve">            3. Prioritetno područje: POLJOPRIVREDA</w:t>
      </w:r>
    </w:p>
    <w:p w:rsidR="00EE7777" w:rsidRDefault="00EE7777" w:rsidP="00EE7777">
      <w:pPr>
        <w:spacing w:after="0" w:line="293"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Programi, projekti, manifestacije i aktivnosti koji se odnose na sljedeća područja djelovanja:</w:t>
      </w:r>
    </w:p>
    <w:p w:rsidR="00EE7777" w:rsidRDefault="00EE7777" w:rsidP="00EE7777">
      <w:pPr>
        <w:spacing w:after="0" w:line="346"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3.1. poljoprivredu (poticanje stručnih programa u poljoprivredi, očuvanje autohtonih sorti, edukacijski projekti i programi, međunarodna suradnja, manifestacije i sl.).</w:t>
      </w:r>
    </w:p>
    <w:p w:rsidR="00EE7777" w:rsidRDefault="00EE7777" w:rsidP="00EE7777">
      <w:pPr>
        <w:spacing w:after="0" w:line="332" w:lineRule="exact"/>
        <w:rPr>
          <w:rFonts w:ascii="Times New Roman" w:eastAsia="Times New Roman" w:hAnsi="Times New Roman" w:cs="Times New Roman"/>
          <w:sz w:val="20"/>
          <w:szCs w:val="20"/>
          <w:lang w:val="hr-HR" w:eastAsia="hr-HR"/>
        </w:rPr>
      </w:pPr>
    </w:p>
    <w:p w:rsidR="00EE7777" w:rsidRDefault="00EE7777" w:rsidP="00EE7777">
      <w:pPr>
        <w:tabs>
          <w:tab w:val="left" w:pos="962"/>
        </w:tabs>
        <w:spacing w:after="0" w:line="216" w:lineRule="auto"/>
        <w:rPr>
          <w:rFonts w:ascii="Calibri" w:eastAsia="Times New Roman" w:hAnsi="Calibri" w:cs="Calibri"/>
          <w:b/>
          <w:bCs/>
          <w:sz w:val="24"/>
          <w:szCs w:val="24"/>
          <w:lang w:val="hr-HR" w:eastAsia="hr-HR"/>
        </w:rPr>
      </w:pPr>
      <w:r>
        <w:rPr>
          <w:rFonts w:ascii="Calibri" w:eastAsia="Times New Roman" w:hAnsi="Calibri" w:cs="Calibri"/>
          <w:b/>
          <w:bCs/>
          <w:sz w:val="24"/>
          <w:szCs w:val="24"/>
          <w:lang w:val="hr-HR" w:eastAsia="hr-HR"/>
        </w:rPr>
        <w:t xml:space="preserve">4. Prioritetno područje: MANIFESTACIJA - Sajam sv. Feliksa i Fortunata i 15. </w:t>
      </w:r>
    </w:p>
    <w:p w:rsidR="00EE7777" w:rsidRDefault="00EE7777" w:rsidP="00EE7777">
      <w:pPr>
        <w:tabs>
          <w:tab w:val="left" w:pos="962"/>
        </w:tabs>
        <w:spacing w:after="0" w:line="216" w:lineRule="auto"/>
        <w:rPr>
          <w:rFonts w:ascii="Calibri" w:eastAsia="Times New Roman" w:hAnsi="Calibri" w:cs="Calibri"/>
          <w:b/>
          <w:bCs/>
          <w:sz w:val="24"/>
          <w:szCs w:val="24"/>
          <w:lang w:val="hr-HR" w:eastAsia="hr-HR"/>
        </w:rPr>
      </w:pPr>
      <w:r>
        <w:rPr>
          <w:rFonts w:ascii="Calibri" w:eastAsia="Times New Roman" w:hAnsi="Calibri" w:cs="Calibri"/>
          <w:b/>
          <w:bCs/>
          <w:sz w:val="24"/>
          <w:szCs w:val="24"/>
          <w:lang w:val="hr-HR" w:eastAsia="hr-HR"/>
        </w:rPr>
        <w:t xml:space="preserve">                  organizirana smotra maslinovog ulja u Šišanu - Sissano</w:t>
      </w:r>
    </w:p>
    <w:p w:rsidR="00EE7777" w:rsidRDefault="00EE7777" w:rsidP="00EE7777">
      <w:pPr>
        <w:spacing w:after="0" w:line="293"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Programi, projekti i aktivnosti koji se odnose na:</w:t>
      </w:r>
    </w:p>
    <w:p w:rsidR="00EE7777" w:rsidRDefault="00EE7777" w:rsidP="00EE7777">
      <w:pPr>
        <w:spacing w:after="0" w:line="295"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4.1. organizaciju i provođenje tradicionalne manifestacije - Sajam sv. Feliksa i Fortunata i 15.</w:t>
      </w: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organizirane smotre maslinovog ulja u Šišanu - Sissano.</w:t>
      </w:r>
    </w:p>
    <w:p w:rsidR="00EE7777" w:rsidRDefault="00EE7777" w:rsidP="00EE7777">
      <w:pPr>
        <w:spacing w:after="0" w:line="2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88" w:lineRule="exact"/>
        <w:rPr>
          <w:rFonts w:ascii="Times New Roman" w:eastAsia="Times New Roman" w:hAnsi="Times New Roman" w:cs="Times New Roman"/>
          <w:sz w:val="20"/>
          <w:szCs w:val="20"/>
          <w:lang w:val="hr-HR" w:eastAsia="hr-HR"/>
        </w:rPr>
      </w:pPr>
      <w:r>
        <w:rPr>
          <w:noProof/>
        </w:rPr>
        <w:drawing>
          <wp:anchor distT="0" distB="0" distL="114300" distR="114300" simplePos="0" relativeHeight="251644416" behindDoc="1" locked="0" layoutInCell="0" allowOverlap="1">
            <wp:simplePos x="0" y="0"/>
            <wp:positionH relativeFrom="column">
              <wp:posOffset>1270</wp:posOffset>
            </wp:positionH>
            <wp:positionV relativeFrom="paragraph">
              <wp:posOffset>67310</wp:posOffset>
            </wp:positionV>
            <wp:extent cx="5706110" cy="45720"/>
            <wp:effectExtent l="0" t="0" r="8890" b="0"/>
            <wp:wrapNone/>
            <wp:docPr id="1736327789"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A0" w:firstRow="1" w:lastRow="0" w:firstColumn="1" w:lastColumn="0" w:noHBand="0" w:noVBand="0"/>
      </w:tblPr>
      <w:tblGrid>
        <w:gridCol w:w="5100"/>
        <w:gridCol w:w="3860"/>
      </w:tblGrid>
      <w:tr w:rsidR="00EE7777" w:rsidTr="00EE7777">
        <w:trPr>
          <w:trHeight w:val="201"/>
        </w:trPr>
        <w:tc>
          <w:tcPr>
            <w:tcW w:w="5100" w:type="dxa"/>
            <w:vAlign w:val="bottom"/>
            <w:hideMark/>
          </w:tcPr>
          <w:p w:rsidR="00EE7777" w:rsidRDefault="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16"/>
                <w:szCs w:val="16"/>
                <w:lang w:val="hr-HR" w:eastAsia="hr-HR"/>
              </w:rPr>
              <w:t>Upute za prijavitelje</w:t>
            </w:r>
          </w:p>
        </w:tc>
        <w:tc>
          <w:tcPr>
            <w:tcW w:w="3860" w:type="dxa"/>
            <w:vAlign w:val="bottom"/>
            <w:hideMark/>
          </w:tcPr>
          <w:p w:rsidR="00EE7777" w:rsidRDefault="00EE7777">
            <w:pPr>
              <w:spacing w:after="0" w:line="240" w:lineRule="auto"/>
              <w:jc w:val="right"/>
              <w:rPr>
                <w:rFonts w:ascii="Times New Roman" w:eastAsia="Times New Roman" w:hAnsi="Times New Roman" w:cs="Times New Roman"/>
                <w:sz w:val="20"/>
                <w:szCs w:val="20"/>
                <w:lang w:val="hr-HR" w:eastAsia="hr-HR"/>
              </w:rPr>
            </w:pPr>
            <w:r>
              <w:rPr>
                <w:rFonts w:ascii="Helvetica" w:eastAsia="Times New Roman" w:hAnsi="Helvetica" w:cs="Helvetica"/>
                <w:sz w:val="16"/>
                <w:szCs w:val="16"/>
                <w:lang w:val="hr-HR" w:eastAsia="hr-HR"/>
              </w:rPr>
              <w:t>4</w:t>
            </w:r>
          </w:p>
        </w:tc>
      </w:tr>
    </w:tbl>
    <w:p w:rsidR="00EE7777" w:rsidRDefault="00EE7777" w:rsidP="00EE7777">
      <w:pPr>
        <w:spacing w:after="0" w:line="240" w:lineRule="auto"/>
        <w:rPr>
          <w:rFonts w:ascii="Times New Roman" w:eastAsia="Times New Roman" w:hAnsi="Times New Roman" w:cs="Times New Roman"/>
          <w:lang w:val="hr-HR" w:eastAsia="hr-HR"/>
        </w:rPr>
        <w:sectPr w:rsidR="00EE7777">
          <w:pgSz w:w="11900" w:h="16840"/>
          <w:pgMar w:top="720" w:right="720" w:bottom="720" w:left="720" w:header="0" w:footer="0" w:gutter="0"/>
          <w:cols w:space="720"/>
        </w:sectPr>
      </w:pPr>
    </w:p>
    <w:p w:rsidR="00EE7777" w:rsidRDefault="00EE7777" w:rsidP="00EE7777">
      <w:pPr>
        <w:spacing w:after="0" w:line="66" w:lineRule="exact"/>
        <w:rPr>
          <w:rFonts w:ascii="Times New Roman" w:eastAsia="Times New Roman" w:hAnsi="Times New Roman" w:cs="Times New Roman"/>
          <w:sz w:val="20"/>
          <w:szCs w:val="20"/>
          <w:lang w:val="hr-HR" w:eastAsia="hr-HR"/>
        </w:rPr>
      </w:pPr>
      <w:bookmarkStart w:id="1" w:name="page5"/>
      <w:bookmarkEnd w:id="1"/>
    </w:p>
    <w:p w:rsidR="00EE7777" w:rsidRDefault="00EE7777" w:rsidP="00EE7777">
      <w:pPr>
        <w:tabs>
          <w:tab w:val="left" w:pos="820"/>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1.2</w:t>
      </w:r>
      <w:r>
        <w:rPr>
          <w:rFonts w:ascii="Times New Roman" w:eastAsia="Times New Roman" w:hAnsi="Times New Roman" w:cs="Times New Roman"/>
          <w:sz w:val="20"/>
          <w:szCs w:val="20"/>
          <w:lang w:val="hr-HR" w:eastAsia="hr-HR"/>
        </w:rPr>
        <w:tab/>
      </w:r>
      <w:r>
        <w:rPr>
          <w:rFonts w:ascii="Calibri" w:eastAsia="Times New Roman" w:hAnsi="Calibri" w:cs="Calibri"/>
          <w:b/>
          <w:bCs/>
          <w:sz w:val="23"/>
          <w:szCs w:val="23"/>
          <w:lang w:val="hr-HR" w:eastAsia="hr-HR"/>
        </w:rPr>
        <w:t>PLANIRANI IZNOSI I UKUPNA VRIJEDNOST NATJEČAJA</w:t>
      </w: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42"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Za financiranje programa, projekata, manifestacija i aktivnosti u okviru ovog Javnog Natječaja raspoloživ je iznos od </w:t>
      </w:r>
      <w:r>
        <w:rPr>
          <w:rFonts w:ascii="Calibri" w:eastAsia="Times New Roman" w:hAnsi="Calibri" w:cs="Calibri"/>
          <w:b/>
          <w:bCs/>
          <w:sz w:val="24"/>
          <w:szCs w:val="24"/>
          <w:lang w:val="hr-HR" w:eastAsia="hr-HR"/>
        </w:rPr>
        <w:t>18.899,73 eur.</w:t>
      </w:r>
    </w:p>
    <w:p w:rsidR="00EE7777" w:rsidRDefault="00EE7777" w:rsidP="00EE7777">
      <w:pPr>
        <w:spacing w:after="0" w:line="346"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Najmanji iznos sredstava koji se može tražiti i ugovoriti za financiranje projekta, programa i aktivnosti je 132,72 eur, a najveći 19.908,42 eur.</w:t>
      </w:r>
    </w:p>
    <w:p w:rsidR="00EE7777" w:rsidRDefault="00EE7777" w:rsidP="00EE7777">
      <w:pPr>
        <w:spacing w:after="0" w:line="346"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Projekti se mogu financirati u 100 %-tnom iznosu ukupnih prihvatljivih troškova projekta, pri čemu potencijalni prijavitelji i partneri nisu dužni osigurati sufinanciranje iz vlastitih sredstava.</w:t>
      </w:r>
    </w:p>
    <w:p w:rsidR="00EE7777" w:rsidRDefault="00EE7777" w:rsidP="00EE7777">
      <w:pPr>
        <w:spacing w:after="0" w:line="53"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Ukoliko se projekt ili program ne financira u 100 %-tnom iznosu potrebno je predvidjeti sufinanciranje prijavitelja.</w:t>
      </w:r>
    </w:p>
    <w:p w:rsidR="00EE7777" w:rsidRDefault="00EE7777" w:rsidP="00EE7777">
      <w:pPr>
        <w:spacing w:after="0" w:line="346"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Planirana vrijednost Javnog natječaja po područjima, najniži i najviši iznos koji se može tražiti i ugovoriti po pojedinom prioritetnom području te očekivani broj ugovora određuje se kako slijedi:</w:t>
      </w:r>
    </w:p>
    <w:p w:rsidR="00EE7777" w:rsidRDefault="00EE7777" w:rsidP="00EE7777">
      <w:pPr>
        <w:spacing w:after="0" w:line="296" w:lineRule="exact"/>
        <w:rPr>
          <w:rFonts w:ascii="Times New Roman" w:eastAsia="Times New Roman" w:hAnsi="Times New Roman" w:cs="Times New Roman"/>
          <w:sz w:val="20"/>
          <w:szCs w:val="20"/>
          <w:lang w:val="hr-HR" w:eastAsia="hr-HR"/>
        </w:rPr>
      </w:pPr>
    </w:p>
    <w:tbl>
      <w:tblPr>
        <w:tblW w:w="0" w:type="auto"/>
        <w:tblInd w:w="10" w:type="dxa"/>
        <w:tblLayout w:type="fixed"/>
        <w:tblCellMar>
          <w:left w:w="0" w:type="dxa"/>
          <w:right w:w="0" w:type="dxa"/>
        </w:tblCellMar>
        <w:tblLook w:val="00A0" w:firstRow="1" w:lastRow="0" w:firstColumn="1" w:lastColumn="0" w:noHBand="0" w:noVBand="0"/>
      </w:tblPr>
      <w:tblGrid>
        <w:gridCol w:w="1220"/>
        <w:gridCol w:w="3620"/>
        <w:gridCol w:w="1360"/>
        <w:gridCol w:w="1260"/>
        <w:gridCol w:w="1380"/>
        <w:gridCol w:w="100"/>
        <w:gridCol w:w="940"/>
      </w:tblGrid>
      <w:tr w:rsidR="00EE7777" w:rsidTr="00EE7777">
        <w:trPr>
          <w:trHeight w:val="422"/>
        </w:trPr>
        <w:tc>
          <w:tcPr>
            <w:tcW w:w="1220" w:type="dxa"/>
            <w:tcBorders>
              <w:top w:val="single" w:sz="8" w:space="0" w:color="auto"/>
              <w:left w:val="single" w:sz="8" w:space="0" w:color="auto"/>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3620" w:type="dxa"/>
            <w:tcBorders>
              <w:top w:val="single" w:sz="8" w:space="0" w:color="auto"/>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1360" w:type="dxa"/>
            <w:tcBorders>
              <w:top w:val="single" w:sz="8" w:space="0" w:color="auto"/>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1260" w:type="dxa"/>
            <w:tcBorders>
              <w:top w:val="single" w:sz="8" w:space="0" w:color="auto"/>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b/>
                <w:bCs/>
                <w:w w:val="98"/>
                <w:sz w:val="18"/>
                <w:szCs w:val="18"/>
                <w:lang w:val="hr-HR" w:eastAsia="hr-HR"/>
              </w:rPr>
              <w:t>Najniži iznos</w:t>
            </w:r>
          </w:p>
        </w:tc>
        <w:tc>
          <w:tcPr>
            <w:tcW w:w="1380" w:type="dxa"/>
            <w:tcBorders>
              <w:top w:val="single" w:sz="8" w:space="0" w:color="auto"/>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b/>
                <w:bCs/>
                <w:sz w:val="18"/>
                <w:szCs w:val="18"/>
                <w:lang w:val="hr-HR" w:eastAsia="hr-HR"/>
              </w:rPr>
              <w:t>Najviši iznos</w:t>
            </w:r>
          </w:p>
        </w:tc>
        <w:tc>
          <w:tcPr>
            <w:tcW w:w="100" w:type="dxa"/>
            <w:tcBorders>
              <w:top w:val="single" w:sz="8" w:space="0" w:color="auto"/>
              <w:left w:val="nil"/>
              <w:bottom w:val="nil"/>
              <w:right w:val="nil"/>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940" w:type="dxa"/>
            <w:tcBorders>
              <w:top w:val="single" w:sz="8" w:space="0" w:color="auto"/>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r>
      <w:tr w:rsidR="00EE7777" w:rsidTr="00EE7777">
        <w:trPr>
          <w:trHeight w:val="206"/>
        </w:trPr>
        <w:tc>
          <w:tcPr>
            <w:tcW w:w="1220" w:type="dxa"/>
            <w:tcBorders>
              <w:top w:val="nil"/>
              <w:left w:val="single" w:sz="8" w:space="0" w:color="auto"/>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b/>
                <w:bCs/>
                <w:w w:val="99"/>
                <w:sz w:val="18"/>
                <w:szCs w:val="18"/>
                <w:lang w:val="hr-HR" w:eastAsia="hr-HR"/>
              </w:rPr>
              <w:t>Oznaka</w:t>
            </w:r>
          </w:p>
        </w:tc>
        <w:tc>
          <w:tcPr>
            <w:tcW w:w="362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b/>
                <w:bCs/>
                <w:w w:val="99"/>
                <w:sz w:val="18"/>
                <w:szCs w:val="18"/>
                <w:lang w:val="hr-HR" w:eastAsia="hr-HR"/>
              </w:rPr>
              <w:t>Projekti/programi/</w:t>
            </w:r>
          </w:p>
        </w:tc>
        <w:tc>
          <w:tcPr>
            <w:tcW w:w="136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b/>
                <w:bCs/>
                <w:sz w:val="18"/>
                <w:szCs w:val="18"/>
                <w:lang w:val="hr-HR" w:eastAsia="hr-HR"/>
              </w:rPr>
              <w:t>Iznos</w:t>
            </w:r>
          </w:p>
        </w:tc>
        <w:tc>
          <w:tcPr>
            <w:tcW w:w="126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b/>
                <w:bCs/>
                <w:sz w:val="18"/>
                <w:szCs w:val="18"/>
                <w:lang w:val="hr-HR" w:eastAsia="hr-HR"/>
              </w:rPr>
              <w:t>sredstava</w:t>
            </w:r>
          </w:p>
        </w:tc>
        <w:tc>
          <w:tcPr>
            <w:tcW w:w="138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b/>
                <w:bCs/>
                <w:w w:val="98"/>
                <w:sz w:val="18"/>
                <w:szCs w:val="18"/>
                <w:lang w:val="hr-HR" w:eastAsia="hr-HR"/>
              </w:rPr>
              <w:t>sredstava koji</w:t>
            </w:r>
          </w:p>
        </w:tc>
        <w:tc>
          <w:tcPr>
            <w:tcW w:w="100" w:type="dxa"/>
            <w:vAlign w:val="bottom"/>
          </w:tcPr>
          <w:p w:rsidR="00EE7777" w:rsidRDefault="00EE7777">
            <w:pPr>
              <w:spacing w:after="0" w:line="240" w:lineRule="auto"/>
              <w:rPr>
                <w:rFonts w:ascii="Times New Roman" w:eastAsia="Times New Roman" w:hAnsi="Times New Roman" w:cs="Times New Roman"/>
                <w:sz w:val="17"/>
                <w:szCs w:val="17"/>
                <w:lang w:val="hr-HR" w:eastAsia="hr-HR"/>
              </w:rPr>
            </w:pPr>
          </w:p>
        </w:tc>
        <w:tc>
          <w:tcPr>
            <w:tcW w:w="94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b/>
                <w:bCs/>
                <w:w w:val="99"/>
                <w:sz w:val="18"/>
                <w:szCs w:val="18"/>
                <w:lang w:val="hr-HR" w:eastAsia="hr-HR"/>
              </w:rPr>
              <w:t>O</w:t>
            </w:r>
            <w:r>
              <w:rPr>
                <w:rFonts w:ascii="Times New Roman" w:eastAsia="Times New Roman" w:hAnsi="Times New Roman" w:cs="Times New Roman"/>
                <w:b/>
                <w:bCs/>
                <w:w w:val="99"/>
                <w:sz w:val="18"/>
                <w:szCs w:val="18"/>
                <w:lang w:val="hr-HR" w:eastAsia="hr-HR"/>
              </w:rPr>
              <w:t>č</w:t>
            </w:r>
            <w:r>
              <w:rPr>
                <w:rFonts w:ascii="Times" w:eastAsia="Times New Roman" w:hAnsi="Times" w:cs="Times"/>
                <w:b/>
                <w:bCs/>
                <w:w w:val="99"/>
                <w:sz w:val="18"/>
                <w:szCs w:val="18"/>
                <w:lang w:val="hr-HR" w:eastAsia="hr-HR"/>
              </w:rPr>
              <w:t>ekivani</w:t>
            </w:r>
          </w:p>
        </w:tc>
      </w:tr>
      <w:tr w:rsidR="00EE7777" w:rsidTr="00EE7777">
        <w:trPr>
          <w:trHeight w:val="206"/>
        </w:trPr>
        <w:tc>
          <w:tcPr>
            <w:tcW w:w="1220" w:type="dxa"/>
            <w:tcBorders>
              <w:top w:val="nil"/>
              <w:left w:val="single" w:sz="8" w:space="0" w:color="auto"/>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b/>
                <w:bCs/>
                <w:w w:val="98"/>
                <w:sz w:val="18"/>
                <w:szCs w:val="18"/>
                <w:lang w:val="hr-HR" w:eastAsia="hr-HR"/>
              </w:rPr>
              <w:t>prioritetnog</w:t>
            </w:r>
          </w:p>
        </w:tc>
        <w:tc>
          <w:tcPr>
            <w:tcW w:w="362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b/>
                <w:bCs/>
                <w:w w:val="98"/>
                <w:sz w:val="18"/>
                <w:szCs w:val="18"/>
                <w:lang w:val="hr-HR" w:eastAsia="hr-HR"/>
              </w:rPr>
              <w:t>manifestacije</w:t>
            </w:r>
          </w:p>
        </w:tc>
        <w:tc>
          <w:tcPr>
            <w:tcW w:w="136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b/>
                <w:bCs/>
                <w:w w:val="98"/>
                <w:sz w:val="18"/>
                <w:szCs w:val="18"/>
                <w:lang w:val="hr-HR" w:eastAsia="hr-HR"/>
              </w:rPr>
              <w:t>financijskih</w:t>
            </w:r>
          </w:p>
        </w:tc>
        <w:tc>
          <w:tcPr>
            <w:tcW w:w="126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b/>
                <w:bCs/>
                <w:w w:val="99"/>
                <w:sz w:val="18"/>
                <w:szCs w:val="18"/>
                <w:lang w:val="hr-HR" w:eastAsia="hr-HR"/>
              </w:rPr>
              <w:t>koji se može</w:t>
            </w:r>
          </w:p>
        </w:tc>
        <w:tc>
          <w:tcPr>
            <w:tcW w:w="138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b/>
                <w:bCs/>
                <w:w w:val="97"/>
                <w:sz w:val="18"/>
                <w:szCs w:val="18"/>
                <w:lang w:val="hr-HR" w:eastAsia="hr-HR"/>
              </w:rPr>
              <w:t>se može</w:t>
            </w:r>
          </w:p>
        </w:tc>
        <w:tc>
          <w:tcPr>
            <w:tcW w:w="100" w:type="dxa"/>
            <w:vAlign w:val="bottom"/>
          </w:tcPr>
          <w:p w:rsidR="00EE7777" w:rsidRDefault="00EE7777">
            <w:pPr>
              <w:spacing w:after="0" w:line="240" w:lineRule="auto"/>
              <w:rPr>
                <w:rFonts w:ascii="Times New Roman" w:eastAsia="Times New Roman" w:hAnsi="Times New Roman" w:cs="Times New Roman"/>
                <w:sz w:val="17"/>
                <w:szCs w:val="17"/>
                <w:lang w:val="hr-HR" w:eastAsia="hr-HR"/>
              </w:rPr>
            </w:pPr>
          </w:p>
        </w:tc>
        <w:tc>
          <w:tcPr>
            <w:tcW w:w="94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b/>
                <w:bCs/>
                <w:w w:val="96"/>
                <w:sz w:val="18"/>
                <w:szCs w:val="18"/>
                <w:lang w:val="hr-HR" w:eastAsia="hr-HR"/>
              </w:rPr>
              <w:t>broj</w:t>
            </w:r>
          </w:p>
        </w:tc>
      </w:tr>
      <w:tr w:rsidR="00EE7777" w:rsidTr="00EE7777">
        <w:trPr>
          <w:trHeight w:val="206"/>
        </w:trPr>
        <w:tc>
          <w:tcPr>
            <w:tcW w:w="1220" w:type="dxa"/>
            <w:tcBorders>
              <w:top w:val="nil"/>
              <w:left w:val="single" w:sz="8" w:space="0" w:color="auto"/>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b/>
                <w:bCs/>
                <w:w w:val="99"/>
                <w:sz w:val="18"/>
                <w:szCs w:val="18"/>
                <w:lang w:val="hr-HR" w:eastAsia="hr-HR"/>
              </w:rPr>
              <w:t>podru</w:t>
            </w:r>
            <w:r>
              <w:rPr>
                <w:rFonts w:ascii="Times New Roman" w:eastAsia="Times New Roman" w:hAnsi="Times New Roman" w:cs="Times New Roman"/>
                <w:b/>
                <w:bCs/>
                <w:w w:val="99"/>
                <w:sz w:val="18"/>
                <w:szCs w:val="18"/>
                <w:lang w:val="hr-HR" w:eastAsia="hr-HR"/>
              </w:rPr>
              <w:t>č</w:t>
            </w:r>
            <w:r>
              <w:rPr>
                <w:rFonts w:ascii="Times" w:eastAsia="Times New Roman" w:hAnsi="Times" w:cs="Times"/>
                <w:b/>
                <w:bCs/>
                <w:w w:val="99"/>
                <w:sz w:val="18"/>
                <w:szCs w:val="18"/>
                <w:lang w:val="hr-HR" w:eastAsia="hr-HR"/>
              </w:rPr>
              <w:t>ja</w:t>
            </w:r>
          </w:p>
        </w:tc>
        <w:tc>
          <w:tcPr>
            <w:tcW w:w="362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17"/>
                <w:szCs w:val="17"/>
                <w:lang w:val="hr-HR" w:eastAsia="hr-HR"/>
              </w:rPr>
            </w:pPr>
          </w:p>
        </w:tc>
        <w:tc>
          <w:tcPr>
            <w:tcW w:w="136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b/>
                <w:bCs/>
                <w:w w:val="99"/>
                <w:sz w:val="18"/>
                <w:szCs w:val="18"/>
                <w:lang w:val="hr-HR" w:eastAsia="hr-HR"/>
              </w:rPr>
              <w:t xml:space="preserve">sredstava u </w:t>
            </w:r>
            <w:r w:rsidR="00B62EF8">
              <w:rPr>
                <w:rFonts w:ascii="Times" w:eastAsia="Times New Roman" w:hAnsi="Times" w:cs="Times"/>
                <w:b/>
                <w:bCs/>
                <w:w w:val="99"/>
                <w:sz w:val="18"/>
                <w:szCs w:val="18"/>
                <w:lang w:val="hr-HR" w:eastAsia="hr-HR"/>
              </w:rPr>
              <w:t>EUR</w:t>
            </w:r>
          </w:p>
        </w:tc>
        <w:tc>
          <w:tcPr>
            <w:tcW w:w="126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b/>
                <w:bCs/>
                <w:sz w:val="18"/>
                <w:szCs w:val="18"/>
                <w:lang w:val="hr-HR" w:eastAsia="hr-HR"/>
              </w:rPr>
              <w:t>prijaviti i</w:t>
            </w:r>
          </w:p>
        </w:tc>
        <w:tc>
          <w:tcPr>
            <w:tcW w:w="138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b/>
                <w:bCs/>
                <w:sz w:val="18"/>
                <w:szCs w:val="18"/>
                <w:lang w:val="hr-HR" w:eastAsia="hr-HR"/>
              </w:rPr>
              <w:t>prijaviti i</w:t>
            </w:r>
          </w:p>
        </w:tc>
        <w:tc>
          <w:tcPr>
            <w:tcW w:w="100" w:type="dxa"/>
            <w:vAlign w:val="bottom"/>
          </w:tcPr>
          <w:p w:rsidR="00EE7777" w:rsidRDefault="00EE7777">
            <w:pPr>
              <w:spacing w:after="0" w:line="240" w:lineRule="auto"/>
              <w:rPr>
                <w:rFonts w:ascii="Times New Roman" w:eastAsia="Times New Roman" w:hAnsi="Times New Roman" w:cs="Times New Roman"/>
                <w:sz w:val="17"/>
                <w:szCs w:val="17"/>
                <w:lang w:val="hr-HR" w:eastAsia="hr-HR"/>
              </w:rPr>
            </w:pPr>
          </w:p>
        </w:tc>
        <w:tc>
          <w:tcPr>
            <w:tcW w:w="94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b/>
                <w:bCs/>
                <w:sz w:val="18"/>
                <w:szCs w:val="18"/>
                <w:lang w:val="hr-HR" w:eastAsia="hr-HR"/>
              </w:rPr>
              <w:t>ugovora</w:t>
            </w:r>
          </w:p>
        </w:tc>
      </w:tr>
      <w:tr w:rsidR="00EE7777" w:rsidTr="00EE7777">
        <w:trPr>
          <w:trHeight w:val="206"/>
        </w:trPr>
        <w:tc>
          <w:tcPr>
            <w:tcW w:w="1220" w:type="dxa"/>
            <w:tcBorders>
              <w:top w:val="nil"/>
              <w:left w:val="single" w:sz="8" w:space="0" w:color="auto"/>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17"/>
                <w:szCs w:val="17"/>
                <w:lang w:val="hr-HR" w:eastAsia="hr-HR"/>
              </w:rPr>
            </w:pPr>
          </w:p>
        </w:tc>
        <w:tc>
          <w:tcPr>
            <w:tcW w:w="362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17"/>
                <w:szCs w:val="17"/>
                <w:lang w:val="hr-HR" w:eastAsia="hr-HR"/>
              </w:rPr>
            </w:pPr>
          </w:p>
        </w:tc>
        <w:tc>
          <w:tcPr>
            <w:tcW w:w="136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17"/>
                <w:szCs w:val="17"/>
                <w:lang w:val="hr-HR" w:eastAsia="hr-HR"/>
              </w:rPr>
            </w:pPr>
          </w:p>
        </w:tc>
        <w:tc>
          <w:tcPr>
            <w:tcW w:w="126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b/>
                <w:bCs/>
                <w:sz w:val="18"/>
                <w:szCs w:val="18"/>
                <w:lang w:val="hr-HR" w:eastAsia="hr-HR"/>
              </w:rPr>
              <w:t>ugovoriti po</w:t>
            </w:r>
          </w:p>
        </w:tc>
        <w:tc>
          <w:tcPr>
            <w:tcW w:w="138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b/>
                <w:bCs/>
                <w:sz w:val="18"/>
                <w:szCs w:val="18"/>
                <w:lang w:val="hr-HR" w:eastAsia="hr-HR"/>
              </w:rPr>
              <w:t>ugovoriti po</w:t>
            </w:r>
          </w:p>
        </w:tc>
        <w:tc>
          <w:tcPr>
            <w:tcW w:w="100" w:type="dxa"/>
            <w:vAlign w:val="bottom"/>
          </w:tcPr>
          <w:p w:rsidR="00EE7777" w:rsidRDefault="00EE7777">
            <w:pPr>
              <w:spacing w:after="0" w:line="240" w:lineRule="auto"/>
              <w:rPr>
                <w:rFonts w:ascii="Times New Roman" w:eastAsia="Times New Roman" w:hAnsi="Times New Roman" w:cs="Times New Roman"/>
                <w:sz w:val="17"/>
                <w:szCs w:val="17"/>
                <w:lang w:val="hr-HR" w:eastAsia="hr-HR"/>
              </w:rPr>
            </w:pPr>
          </w:p>
        </w:tc>
        <w:tc>
          <w:tcPr>
            <w:tcW w:w="94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17"/>
                <w:szCs w:val="17"/>
                <w:lang w:val="hr-HR" w:eastAsia="hr-HR"/>
              </w:rPr>
            </w:pPr>
          </w:p>
        </w:tc>
      </w:tr>
      <w:tr w:rsidR="00EE7777" w:rsidTr="00EE7777">
        <w:trPr>
          <w:trHeight w:val="209"/>
        </w:trPr>
        <w:tc>
          <w:tcPr>
            <w:tcW w:w="1220" w:type="dxa"/>
            <w:tcBorders>
              <w:top w:val="nil"/>
              <w:left w:val="single" w:sz="8" w:space="0" w:color="auto"/>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18"/>
                <w:szCs w:val="18"/>
                <w:lang w:val="hr-HR" w:eastAsia="hr-HR"/>
              </w:rPr>
            </w:pPr>
          </w:p>
        </w:tc>
        <w:tc>
          <w:tcPr>
            <w:tcW w:w="362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18"/>
                <w:szCs w:val="18"/>
                <w:lang w:val="hr-HR" w:eastAsia="hr-HR"/>
              </w:rPr>
            </w:pPr>
          </w:p>
        </w:tc>
        <w:tc>
          <w:tcPr>
            <w:tcW w:w="136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18"/>
                <w:szCs w:val="18"/>
                <w:lang w:val="hr-HR" w:eastAsia="hr-HR"/>
              </w:rPr>
            </w:pPr>
          </w:p>
        </w:tc>
        <w:tc>
          <w:tcPr>
            <w:tcW w:w="126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b/>
                <w:bCs/>
                <w:sz w:val="18"/>
                <w:szCs w:val="18"/>
                <w:lang w:val="hr-HR" w:eastAsia="hr-HR"/>
              </w:rPr>
              <w:t>pojedinoj</w:t>
            </w:r>
          </w:p>
        </w:tc>
        <w:tc>
          <w:tcPr>
            <w:tcW w:w="138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b/>
                <w:bCs/>
                <w:sz w:val="18"/>
                <w:szCs w:val="18"/>
                <w:lang w:val="hr-HR" w:eastAsia="hr-HR"/>
              </w:rPr>
              <w:t>pojedinoj</w:t>
            </w:r>
          </w:p>
        </w:tc>
        <w:tc>
          <w:tcPr>
            <w:tcW w:w="100" w:type="dxa"/>
            <w:vAlign w:val="bottom"/>
          </w:tcPr>
          <w:p w:rsidR="00EE7777" w:rsidRDefault="00EE7777">
            <w:pPr>
              <w:spacing w:after="0" w:line="240" w:lineRule="auto"/>
              <w:rPr>
                <w:rFonts w:ascii="Times New Roman" w:eastAsia="Times New Roman" w:hAnsi="Times New Roman" w:cs="Times New Roman"/>
                <w:sz w:val="18"/>
                <w:szCs w:val="18"/>
                <w:lang w:val="hr-HR" w:eastAsia="hr-HR"/>
              </w:rPr>
            </w:pPr>
          </w:p>
        </w:tc>
        <w:tc>
          <w:tcPr>
            <w:tcW w:w="94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18"/>
                <w:szCs w:val="18"/>
                <w:lang w:val="hr-HR" w:eastAsia="hr-HR"/>
              </w:rPr>
            </w:pPr>
          </w:p>
        </w:tc>
      </w:tr>
      <w:tr w:rsidR="00EE7777" w:rsidTr="00EE7777">
        <w:trPr>
          <w:trHeight w:val="206"/>
        </w:trPr>
        <w:tc>
          <w:tcPr>
            <w:tcW w:w="1220" w:type="dxa"/>
            <w:tcBorders>
              <w:top w:val="nil"/>
              <w:left w:val="single" w:sz="8" w:space="0" w:color="auto"/>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17"/>
                <w:szCs w:val="17"/>
                <w:lang w:val="hr-HR" w:eastAsia="hr-HR"/>
              </w:rPr>
            </w:pPr>
          </w:p>
        </w:tc>
        <w:tc>
          <w:tcPr>
            <w:tcW w:w="362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17"/>
                <w:szCs w:val="17"/>
                <w:lang w:val="hr-HR" w:eastAsia="hr-HR"/>
              </w:rPr>
            </w:pPr>
          </w:p>
        </w:tc>
        <w:tc>
          <w:tcPr>
            <w:tcW w:w="136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17"/>
                <w:szCs w:val="17"/>
                <w:lang w:val="hr-HR" w:eastAsia="hr-HR"/>
              </w:rPr>
            </w:pPr>
          </w:p>
        </w:tc>
        <w:tc>
          <w:tcPr>
            <w:tcW w:w="126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b/>
                <w:bCs/>
                <w:w w:val="99"/>
                <w:sz w:val="18"/>
                <w:szCs w:val="18"/>
                <w:lang w:val="hr-HR" w:eastAsia="hr-HR"/>
              </w:rPr>
              <w:t>prijavi</w:t>
            </w:r>
          </w:p>
        </w:tc>
        <w:tc>
          <w:tcPr>
            <w:tcW w:w="138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b/>
                <w:bCs/>
                <w:w w:val="99"/>
                <w:sz w:val="18"/>
                <w:szCs w:val="18"/>
                <w:lang w:val="hr-HR" w:eastAsia="hr-HR"/>
              </w:rPr>
              <w:t>prijavi</w:t>
            </w:r>
          </w:p>
        </w:tc>
        <w:tc>
          <w:tcPr>
            <w:tcW w:w="100" w:type="dxa"/>
            <w:vAlign w:val="bottom"/>
          </w:tcPr>
          <w:p w:rsidR="00EE7777" w:rsidRDefault="00EE7777">
            <w:pPr>
              <w:spacing w:after="0" w:line="240" w:lineRule="auto"/>
              <w:rPr>
                <w:rFonts w:ascii="Times New Roman" w:eastAsia="Times New Roman" w:hAnsi="Times New Roman" w:cs="Times New Roman"/>
                <w:sz w:val="17"/>
                <w:szCs w:val="17"/>
                <w:lang w:val="hr-HR" w:eastAsia="hr-HR"/>
              </w:rPr>
            </w:pPr>
          </w:p>
        </w:tc>
        <w:tc>
          <w:tcPr>
            <w:tcW w:w="94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17"/>
                <w:szCs w:val="17"/>
                <w:lang w:val="hr-HR" w:eastAsia="hr-HR"/>
              </w:rPr>
            </w:pPr>
          </w:p>
        </w:tc>
      </w:tr>
      <w:tr w:rsidR="00EE7777" w:rsidTr="00EE7777">
        <w:trPr>
          <w:trHeight w:val="178"/>
        </w:trPr>
        <w:tc>
          <w:tcPr>
            <w:tcW w:w="1220" w:type="dxa"/>
            <w:tcBorders>
              <w:top w:val="nil"/>
              <w:left w:val="single" w:sz="8" w:space="0" w:color="auto"/>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15"/>
                <w:szCs w:val="15"/>
                <w:lang w:val="hr-HR" w:eastAsia="hr-HR"/>
              </w:rPr>
            </w:pPr>
          </w:p>
        </w:tc>
        <w:tc>
          <w:tcPr>
            <w:tcW w:w="362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15"/>
                <w:szCs w:val="15"/>
                <w:lang w:val="hr-HR" w:eastAsia="hr-HR"/>
              </w:rPr>
            </w:pPr>
          </w:p>
        </w:tc>
        <w:tc>
          <w:tcPr>
            <w:tcW w:w="136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15"/>
                <w:szCs w:val="15"/>
                <w:lang w:val="hr-HR" w:eastAsia="hr-HR"/>
              </w:rPr>
            </w:pPr>
          </w:p>
        </w:tc>
        <w:tc>
          <w:tcPr>
            <w:tcW w:w="126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15"/>
                <w:szCs w:val="15"/>
                <w:lang w:val="hr-HR" w:eastAsia="hr-HR"/>
              </w:rPr>
            </w:pPr>
          </w:p>
        </w:tc>
        <w:tc>
          <w:tcPr>
            <w:tcW w:w="138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15"/>
                <w:szCs w:val="15"/>
                <w:lang w:val="hr-HR" w:eastAsia="hr-HR"/>
              </w:rPr>
            </w:pPr>
          </w:p>
        </w:tc>
        <w:tc>
          <w:tcPr>
            <w:tcW w:w="100" w:type="dxa"/>
            <w:tcBorders>
              <w:top w:val="nil"/>
              <w:left w:val="nil"/>
              <w:bottom w:val="single" w:sz="8" w:space="0" w:color="auto"/>
              <w:right w:val="nil"/>
            </w:tcBorders>
            <w:vAlign w:val="bottom"/>
          </w:tcPr>
          <w:p w:rsidR="00EE7777" w:rsidRDefault="00EE7777">
            <w:pPr>
              <w:spacing w:after="0" w:line="240" w:lineRule="auto"/>
              <w:rPr>
                <w:rFonts w:ascii="Times New Roman" w:eastAsia="Times New Roman" w:hAnsi="Times New Roman" w:cs="Times New Roman"/>
                <w:sz w:val="15"/>
                <w:szCs w:val="15"/>
                <w:lang w:val="hr-HR" w:eastAsia="hr-HR"/>
              </w:rPr>
            </w:pPr>
          </w:p>
        </w:tc>
        <w:tc>
          <w:tcPr>
            <w:tcW w:w="94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15"/>
                <w:szCs w:val="15"/>
                <w:lang w:val="hr-HR" w:eastAsia="hr-HR"/>
              </w:rPr>
            </w:pPr>
          </w:p>
        </w:tc>
      </w:tr>
      <w:tr w:rsidR="00EE7777" w:rsidTr="00EE7777">
        <w:trPr>
          <w:trHeight w:val="280"/>
        </w:trPr>
        <w:tc>
          <w:tcPr>
            <w:tcW w:w="1220" w:type="dxa"/>
            <w:tcBorders>
              <w:top w:val="nil"/>
              <w:left w:val="single" w:sz="8" w:space="0" w:color="auto"/>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3620" w:type="dxa"/>
            <w:tcBorders>
              <w:top w:val="nil"/>
              <w:left w:val="nil"/>
              <w:bottom w:val="single" w:sz="8" w:space="0" w:color="auto"/>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sz w:val="24"/>
                <w:szCs w:val="24"/>
                <w:lang w:val="hr-HR" w:eastAsia="hr-HR"/>
              </w:rPr>
              <w:t>aktivnosti sukladno prioritetima</w:t>
            </w:r>
          </w:p>
        </w:tc>
        <w:tc>
          <w:tcPr>
            <w:tcW w:w="136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126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138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100" w:type="dxa"/>
            <w:tcBorders>
              <w:top w:val="nil"/>
              <w:left w:val="nil"/>
              <w:bottom w:val="single" w:sz="8" w:space="0" w:color="auto"/>
              <w:right w:val="nil"/>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94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r>
      <w:tr w:rsidR="00EE7777" w:rsidTr="00EE7777">
        <w:trPr>
          <w:trHeight w:val="266"/>
        </w:trPr>
        <w:tc>
          <w:tcPr>
            <w:tcW w:w="1220" w:type="dxa"/>
            <w:tcBorders>
              <w:top w:val="nil"/>
              <w:left w:val="single" w:sz="8" w:space="0" w:color="auto"/>
              <w:bottom w:val="single" w:sz="8" w:space="0" w:color="auto"/>
              <w:right w:val="single" w:sz="8" w:space="0" w:color="auto"/>
            </w:tcBorders>
            <w:shd w:val="clear" w:color="auto" w:fill="CCCCCC"/>
            <w:vAlign w:val="bottom"/>
            <w:hideMark/>
          </w:tcPr>
          <w:p w:rsidR="00EE7777" w:rsidRDefault="00EE7777">
            <w:pPr>
              <w:spacing w:after="0" w:line="266" w:lineRule="exact"/>
              <w:jc w:val="center"/>
              <w:rPr>
                <w:rFonts w:ascii="Times New Roman" w:eastAsia="Times New Roman" w:hAnsi="Times New Roman" w:cs="Times New Roman"/>
                <w:sz w:val="20"/>
                <w:szCs w:val="20"/>
                <w:lang w:val="hr-HR" w:eastAsia="hr-HR"/>
              </w:rPr>
            </w:pPr>
            <w:r>
              <w:rPr>
                <w:rFonts w:ascii="Times" w:eastAsia="Times New Roman" w:hAnsi="Times" w:cs="Times"/>
                <w:b/>
                <w:bCs/>
                <w:w w:val="99"/>
                <w:sz w:val="24"/>
                <w:szCs w:val="24"/>
                <w:lang w:val="hr-HR" w:eastAsia="hr-HR"/>
              </w:rPr>
              <w:t>1.</w:t>
            </w:r>
          </w:p>
        </w:tc>
        <w:tc>
          <w:tcPr>
            <w:tcW w:w="7720" w:type="dxa"/>
            <w:gridSpan w:val="5"/>
            <w:tcBorders>
              <w:top w:val="nil"/>
              <w:left w:val="nil"/>
              <w:bottom w:val="single" w:sz="8" w:space="0" w:color="auto"/>
              <w:right w:val="nil"/>
            </w:tcBorders>
            <w:shd w:val="clear" w:color="auto" w:fill="CCCCCC"/>
            <w:vAlign w:val="bottom"/>
            <w:hideMark/>
          </w:tcPr>
          <w:p w:rsidR="00EE7777" w:rsidRDefault="00EE7777">
            <w:pPr>
              <w:spacing w:after="0" w:line="266" w:lineRule="exact"/>
              <w:jc w:val="center"/>
              <w:rPr>
                <w:rFonts w:ascii="Times New Roman" w:eastAsia="Times New Roman" w:hAnsi="Times New Roman" w:cs="Times New Roman"/>
                <w:sz w:val="20"/>
                <w:szCs w:val="20"/>
                <w:lang w:val="hr-HR" w:eastAsia="hr-HR"/>
              </w:rPr>
            </w:pPr>
            <w:r>
              <w:rPr>
                <w:rFonts w:ascii="Times" w:eastAsia="Times New Roman" w:hAnsi="Times" w:cs="Times"/>
                <w:b/>
                <w:bCs/>
                <w:sz w:val="24"/>
                <w:szCs w:val="24"/>
                <w:lang w:val="hr-HR" w:eastAsia="hr-HR"/>
              </w:rPr>
              <w:t>SOCIJALNA SKRB I ZDRAVSTVENA NJEGA</w:t>
            </w:r>
          </w:p>
        </w:tc>
        <w:tc>
          <w:tcPr>
            <w:tcW w:w="940" w:type="dxa"/>
            <w:tcBorders>
              <w:top w:val="nil"/>
              <w:left w:val="nil"/>
              <w:bottom w:val="single" w:sz="8" w:space="0" w:color="auto"/>
              <w:right w:val="single" w:sz="8" w:space="0" w:color="auto"/>
            </w:tcBorders>
            <w:shd w:val="clear" w:color="auto" w:fill="CCCCCC"/>
            <w:vAlign w:val="bottom"/>
          </w:tcPr>
          <w:p w:rsidR="00EE7777" w:rsidRDefault="00EE7777">
            <w:pPr>
              <w:spacing w:after="0" w:line="240" w:lineRule="auto"/>
              <w:rPr>
                <w:rFonts w:ascii="Times New Roman" w:eastAsia="Times New Roman" w:hAnsi="Times New Roman" w:cs="Times New Roman"/>
                <w:sz w:val="23"/>
                <w:szCs w:val="23"/>
                <w:lang w:val="hr-HR" w:eastAsia="hr-HR"/>
              </w:rPr>
            </w:pPr>
          </w:p>
        </w:tc>
      </w:tr>
      <w:tr w:rsidR="00EE7777" w:rsidTr="00EE7777">
        <w:trPr>
          <w:trHeight w:val="537"/>
        </w:trPr>
        <w:tc>
          <w:tcPr>
            <w:tcW w:w="1220" w:type="dxa"/>
            <w:tcBorders>
              <w:top w:val="nil"/>
              <w:left w:val="single" w:sz="8" w:space="0" w:color="auto"/>
              <w:bottom w:val="nil"/>
              <w:right w:val="single" w:sz="8" w:space="0" w:color="auto"/>
            </w:tcBorders>
            <w:vAlign w:val="bottom"/>
            <w:hideMark/>
          </w:tcPr>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Times" w:eastAsia="Times New Roman" w:hAnsi="Times" w:cs="Times"/>
                <w:w w:val="99"/>
                <w:sz w:val="24"/>
                <w:szCs w:val="24"/>
                <w:lang w:val="hr-HR" w:eastAsia="hr-HR"/>
              </w:rPr>
              <w:t>1.1. - 1.6.</w:t>
            </w:r>
          </w:p>
        </w:tc>
        <w:tc>
          <w:tcPr>
            <w:tcW w:w="362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sz w:val="24"/>
                <w:szCs w:val="24"/>
                <w:lang w:val="hr-HR" w:eastAsia="hr-HR"/>
              </w:rPr>
              <w:t>Programi/projekti/manifestacije/</w:t>
            </w:r>
          </w:p>
        </w:tc>
        <w:tc>
          <w:tcPr>
            <w:tcW w:w="1360" w:type="dxa"/>
            <w:tcBorders>
              <w:top w:val="nil"/>
              <w:left w:val="nil"/>
              <w:bottom w:val="nil"/>
              <w:right w:val="single" w:sz="8" w:space="0" w:color="auto"/>
            </w:tcBorders>
            <w:vAlign w:val="bottom"/>
            <w:hideMark/>
          </w:tcPr>
          <w:p w:rsidR="00EE7777" w:rsidRDefault="00EE7777" w:rsidP="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w w:val="99"/>
                <w:sz w:val="24"/>
                <w:szCs w:val="24"/>
                <w:lang w:val="hr-HR" w:eastAsia="hr-HR"/>
              </w:rPr>
              <w:t>10.617,82</w:t>
            </w:r>
          </w:p>
        </w:tc>
        <w:tc>
          <w:tcPr>
            <w:tcW w:w="126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w w:val="99"/>
                <w:sz w:val="24"/>
                <w:szCs w:val="24"/>
                <w:lang w:val="hr-HR" w:eastAsia="hr-HR"/>
              </w:rPr>
              <w:t>132,72</w:t>
            </w:r>
          </w:p>
        </w:tc>
        <w:tc>
          <w:tcPr>
            <w:tcW w:w="138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w w:val="99"/>
                <w:sz w:val="24"/>
                <w:szCs w:val="24"/>
                <w:lang w:val="hr-HR" w:eastAsia="hr-HR"/>
              </w:rPr>
              <w:t>4.645,30</w:t>
            </w:r>
          </w:p>
        </w:tc>
        <w:tc>
          <w:tcPr>
            <w:tcW w:w="100" w:type="dxa"/>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94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w w:val="99"/>
                <w:sz w:val="24"/>
                <w:szCs w:val="24"/>
                <w:lang w:val="hr-HR" w:eastAsia="hr-HR"/>
              </w:rPr>
              <w:t>15</w:t>
            </w:r>
          </w:p>
        </w:tc>
      </w:tr>
      <w:tr w:rsidR="00EE7777" w:rsidTr="00EE7777">
        <w:trPr>
          <w:trHeight w:val="280"/>
        </w:trPr>
        <w:tc>
          <w:tcPr>
            <w:tcW w:w="1220" w:type="dxa"/>
            <w:tcBorders>
              <w:top w:val="nil"/>
              <w:left w:val="single" w:sz="8" w:space="0" w:color="auto"/>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3620" w:type="dxa"/>
            <w:tcBorders>
              <w:top w:val="nil"/>
              <w:left w:val="nil"/>
              <w:bottom w:val="single" w:sz="8" w:space="0" w:color="auto"/>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sz w:val="24"/>
                <w:szCs w:val="24"/>
                <w:lang w:val="hr-HR" w:eastAsia="hr-HR"/>
              </w:rPr>
              <w:t>aktivnosti sukladno prioritetima</w:t>
            </w:r>
          </w:p>
        </w:tc>
        <w:tc>
          <w:tcPr>
            <w:tcW w:w="136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126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138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100" w:type="dxa"/>
            <w:tcBorders>
              <w:top w:val="nil"/>
              <w:left w:val="nil"/>
              <w:bottom w:val="single" w:sz="8" w:space="0" w:color="auto"/>
              <w:right w:val="nil"/>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94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r>
      <w:tr w:rsidR="00EE7777" w:rsidTr="00EE7777">
        <w:trPr>
          <w:trHeight w:val="268"/>
        </w:trPr>
        <w:tc>
          <w:tcPr>
            <w:tcW w:w="1220" w:type="dxa"/>
            <w:tcBorders>
              <w:top w:val="nil"/>
              <w:left w:val="single" w:sz="8" w:space="0" w:color="auto"/>
              <w:bottom w:val="single" w:sz="8" w:space="0" w:color="auto"/>
              <w:right w:val="single" w:sz="8" w:space="0" w:color="auto"/>
            </w:tcBorders>
            <w:shd w:val="clear" w:color="auto" w:fill="CCCCCC"/>
            <w:vAlign w:val="bottom"/>
            <w:hideMark/>
          </w:tcPr>
          <w:p w:rsidR="00EE7777" w:rsidRDefault="00EE7777">
            <w:pPr>
              <w:spacing w:after="0" w:line="267" w:lineRule="exact"/>
              <w:jc w:val="center"/>
              <w:rPr>
                <w:rFonts w:ascii="Times New Roman" w:eastAsia="Times New Roman" w:hAnsi="Times New Roman" w:cs="Times New Roman"/>
                <w:sz w:val="20"/>
                <w:szCs w:val="20"/>
                <w:lang w:val="hr-HR" w:eastAsia="hr-HR"/>
              </w:rPr>
            </w:pPr>
            <w:r>
              <w:rPr>
                <w:rFonts w:ascii="Times" w:eastAsia="Times New Roman" w:hAnsi="Times" w:cs="Times"/>
                <w:b/>
                <w:bCs/>
                <w:w w:val="99"/>
                <w:sz w:val="24"/>
                <w:szCs w:val="24"/>
                <w:lang w:val="hr-HR" w:eastAsia="hr-HR"/>
              </w:rPr>
              <w:t>2.</w:t>
            </w:r>
          </w:p>
        </w:tc>
        <w:tc>
          <w:tcPr>
            <w:tcW w:w="6240" w:type="dxa"/>
            <w:gridSpan w:val="3"/>
            <w:tcBorders>
              <w:top w:val="nil"/>
              <w:left w:val="nil"/>
              <w:bottom w:val="single" w:sz="8" w:space="0" w:color="auto"/>
              <w:right w:val="single" w:sz="8" w:space="0" w:color="CCCCCC"/>
            </w:tcBorders>
            <w:shd w:val="clear" w:color="auto" w:fill="CCCCCC"/>
            <w:vAlign w:val="bottom"/>
            <w:hideMark/>
          </w:tcPr>
          <w:p w:rsidR="00EE7777" w:rsidRDefault="00EE7777">
            <w:pPr>
              <w:spacing w:after="0" w:line="267" w:lineRule="exact"/>
              <w:jc w:val="center"/>
              <w:rPr>
                <w:rFonts w:ascii="Times New Roman" w:eastAsia="Times New Roman" w:hAnsi="Times New Roman" w:cs="Times New Roman"/>
                <w:sz w:val="20"/>
                <w:szCs w:val="20"/>
                <w:lang w:val="hr-HR" w:eastAsia="hr-HR"/>
              </w:rPr>
            </w:pPr>
            <w:r>
              <w:rPr>
                <w:rFonts w:ascii="Times" w:eastAsia="Times New Roman" w:hAnsi="Times" w:cs="Times"/>
                <w:b/>
                <w:bCs/>
                <w:w w:val="99"/>
                <w:sz w:val="24"/>
                <w:szCs w:val="24"/>
                <w:lang w:val="hr-HR" w:eastAsia="hr-HR"/>
              </w:rPr>
              <w:t>RAZVOJ CIVILNOG DRUŠTVA</w:t>
            </w:r>
          </w:p>
        </w:tc>
        <w:tc>
          <w:tcPr>
            <w:tcW w:w="1380" w:type="dxa"/>
            <w:tcBorders>
              <w:top w:val="nil"/>
              <w:left w:val="nil"/>
              <w:bottom w:val="single" w:sz="8" w:space="0" w:color="auto"/>
              <w:right w:val="single" w:sz="8" w:space="0" w:color="CCCCCC"/>
            </w:tcBorders>
            <w:shd w:val="clear" w:color="auto" w:fill="CCCCCC"/>
            <w:vAlign w:val="bottom"/>
          </w:tcPr>
          <w:p w:rsidR="00EE7777" w:rsidRDefault="00EE7777">
            <w:pPr>
              <w:spacing w:after="0" w:line="240" w:lineRule="auto"/>
              <w:rPr>
                <w:rFonts w:ascii="Times New Roman" w:eastAsia="Times New Roman" w:hAnsi="Times New Roman" w:cs="Times New Roman"/>
                <w:sz w:val="23"/>
                <w:szCs w:val="23"/>
                <w:lang w:val="hr-HR" w:eastAsia="hr-HR"/>
              </w:rPr>
            </w:pPr>
          </w:p>
        </w:tc>
        <w:tc>
          <w:tcPr>
            <w:tcW w:w="100" w:type="dxa"/>
            <w:tcBorders>
              <w:top w:val="nil"/>
              <w:left w:val="nil"/>
              <w:bottom w:val="single" w:sz="8" w:space="0" w:color="auto"/>
              <w:right w:val="nil"/>
            </w:tcBorders>
            <w:shd w:val="clear" w:color="auto" w:fill="CCCCCC"/>
            <w:vAlign w:val="bottom"/>
          </w:tcPr>
          <w:p w:rsidR="00EE7777" w:rsidRDefault="00EE7777">
            <w:pPr>
              <w:spacing w:after="0" w:line="240" w:lineRule="auto"/>
              <w:rPr>
                <w:rFonts w:ascii="Times New Roman" w:eastAsia="Times New Roman" w:hAnsi="Times New Roman" w:cs="Times New Roman"/>
                <w:sz w:val="23"/>
                <w:szCs w:val="23"/>
                <w:lang w:val="hr-HR" w:eastAsia="hr-HR"/>
              </w:rPr>
            </w:pPr>
          </w:p>
        </w:tc>
        <w:tc>
          <w:tcPr>
            <w:tcW w:w="940" w:type="dxa"/>
            <w:tcBorders>
              <w:top w:val="nil"/>
              <w:left w:val="nil"/>
              <w:bottom w:val="single" w:sz="8" w:space="0" w:color="auto"/>
              <w:right w:val="single" w:sz="8" w:space="0" w:color="auto"/>
            </w:tcBorders>
            <w:shd w:val="clear" w:color="auto" w:fill="CCCCCC"/>
            <w:vAlign w:val="bottom"/>
          </w:tcPr>
          <w:p w:rsidR="00EE7777" w:rsidRDefault="00EE7777">
            <w:pPr>
              <w:spacing w:after="0" w:line="240" w:lineRule="auto"/>
              <w:rPr>
                <w:rFonts w:ascii="Times New Roman" w:eastAsia="Times New Roman" w:hAnsi="Times New Roman" w:cs="Times New Roman"/>
                <w:sz w:val="23"/>
                <w:szCs w:val="23"/>
                <w:lang w:val="hr-HR" w:eastAsia="hr-HR"/>
              </w:rPr>
            </w:pPr>
          </w:p>
        </w:tc>
      </w:tr>
      <w:tr w:rsidR="00EE7777" w:rsidTr="00EE7777">
        <w:trPr>
          <w:trHeight w:val="535"/>
        </w:trPr>
        <w:tc>
          <w:tcPr>
            <w:tcW w:w="1220" w:type="dxa"/>
            <w:tcBorders>
              <w:top w:val="nil"/>
              <w:left w:val="single" w:sz="8" w:space="0" w:color="auto"/>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w w:val="99"/>
                <w:sz w:val="24"/>
                <w:szCs w:val="24"/>
                <w:lang w:val="hr-HR" w:eastAsia="hr-HR"/>
              </w:rPr>
              <w:t>2.1. - 2.7.</w:t>
            </w:r>
          </w:p>
        </w:tc>
        <w:tc>
          <w:tcPr>
            <w:tcW w:w="362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sz w:val="24"/>
                <w:szCs w:val="24"/>
                <w:lang w:val="hr-HR" w:eastAsia="hr-HR"/>
              </w:rPr>
              <w:t>Programi/projekti/manifestacije/</w:t>
            </w:r>
          </w:p>
        </w:tc>
        <w:tc>
          <w:tcPr>
            <w:tcW w:w="136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w w:val="99"/>
                <w:sz w:val="24"/>
                <w:szCs w:val="24"/>
                <w:lang w:val="hr-HR" w:eastAsia="hr-HR"/>
              </w:rPr>
              <w:t>2.972,99</w:t>
            </w:r>
          </w:p>
        </w:tc>
        <w:tc>
          <w:tcPr>
            <w:tcW w:w="126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w w:val="99"/>
                <w:sz w:val="24"/>
                <w:szCs w:val="24"/>
                <w:lang w:val="hr-HR" w:eastAsia="hr-HR"/>
              </w:rPr>
              <w:t>132,72</w:t>
            </w:r>
          </w:p>
        </w:tc>
        <w:tc>
          <w:tcPr>
            <w:tcW w:w="138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w w:val="99"/>
                <w:sz w:val="24"/>
                <w:szCs w:val="24"/>
                <w:lang w:val="hr-HR" w:eastAsia="hr-HR"/>
              </w:rPr>
              <w:t>1.990,84</w:t>
            </w:r>
          </w:p>
        </w:tc>
        <w:tc>
          <w:tcPr>
            <w:tcW w:w="100" w:type="dxa"/>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94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w w:val="99"/>
                <w:sz w:val="24"/>
                <w:szCs w:val="24"/>
                <w:lang w:val="hr-HR" w:eastAsia="hr-HR"/>
              </w:rPr>
              <w:t>5</w:t>
            </w:r>
          </w:p>
        </w:tc>
      </w:tr>
      <w:tr w:rsidR="00EE7777" w:rsidTr="00EE7777">
        <w:trPr>
          <w:trHeight w:val="280"/>
        </w:trPr>
        <w:tc>
          <w:tcPr>
            <w:tcW w:w="1220" w:type="dxa"/>
            <w:tcBorders>
              <w:top w:val="nil"/>
              <w:left w:val="single" w:sz="8" w:space="0" w:color="auto"/>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3620" w:type="dxa"/>
            <w:tcBorders>
              <w:top w:val="nil"/>
              <w:left w:val="nil"/>
              <w:bottom w:val="single" w:sz="8" w:space="0" w:color="auto"/>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sz w:val="24"/>
                <w:szCs w:val="24"/>
                <w:lang w:val="hr-HR" w:eastAsia="hr-HR"/>
              </w:rPr>
              <w:t>aktivnosti sukladno prioritetima</w:t>
            </w:r>
          </w:p>
        </w:tc>
        <w:tc>
          <w:tcPr>
            <w:tcW w:w="136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126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138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100" w:type="dxa"/>
            <w:tcBorders>
              <w:top w:val="nil"/>
              <w:left w:val="nil"/>
              <w:bottom w:val="single" w:sz="8" w:space="0" w:color="auto"/>
              <w:right w:val="nil"/>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94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r>
      <w:tr w:rsidR="00EE7777" w:rsidTr="00EE7777">
        <w:trPr>
          <w:trHeight w:val="270"/>
        </w:trPr>
        <w:tc>
          <w:tcPr>
            <w:tcW w:w="1220" w:type="dxa"/>
            <w:tcBorders>
              <w:top w:val="nil"/>
              <w:left w:val="single" w:sz="8" w:space="0" w:color="auto"/>
              <w:bottom w:val="single" w:sz="8" w:space="0" w:color="auto"/>
              <w:right w:val="single" w:sz="8" w:space="0" w:color="auto"/>
            </w:tcBorders>
            <w:shd w:val="clear" w:color="auto" w:fill="CCCCCC"/>
            <w:vAlign w:val="bottom"/>
            <w:hideMark/>
          </w:tcPr>
          <w:p w:rsidR="00EE7777" w:rsidRDefault="00EE7777">
            <w:pPr>
              <w:spacing w:after="0" w:line="267" w:lineRule="exact"/>
              <w:jc w:val="center"/>
              <w:rPr>
                <w:rFonts w:ascii="Times New Roman" w:eastAsia="Times New Roman" w:hAnsi="Times New Roman" w:cs="Times New Roman"/>
                <w:sz w:val="20"/>
                <w:szCs w:val="20"/>
                <w:lang w:val="hr-HR" w:eastAsia="hr-HR"/>
              </w:rPr>
            </w:pPr>
            <w:r>
              <w:rPr>
                <w:rFonts w:ascii="Times" w:eastAsia="Times New Roman" w:hAnsi="Times" w:cs="Times"/>
                <w:b/>
                <w:bCs/>
                <w:w w:val="99"/>
                <w:sz w:val="24"/>
                <w:szCs w:val="24"/>
                <w:lang w:val="hr-HR" w:eastAsia="hr-HR"/>
              </w:rPr>
              <w:t>3.</w:t>
            </w:r>
          </w:p>
        </w:tc>
        <w:tc>
          <w:tcPr>
            <w:tcW w:w="6240" w:type="dxa"/>
            <w:gridSpan w:val="3"/>
            <w:tcBorders>
              <w:top w:val="nil"/>
              <w:left w:val="nil"/>
              <w:bottom w:val="single" w:sz="8" w:space="0" w:color="auto"/>
              <w:right w:val="single" w:sz="8" w:space="0" w:color="CCCCCC"/>
            </w:tcBorders>
            <w:shd w:val="clear" w:color="auto" w:fill="CCCCCC"/>
            <w:vAlign w:val="bottom"/>
            <w:hideMark/>
          </w:tcPr>
          <w:p w:rsidR="00EE7777" w:rsidRDefault="00EE7777">
            <w:pPr>
              <w:spacing w:after="0" w:line="267" w:lineRule="exact"/>
              <w:jc w:val="center"/>
              <w:rPr>
                <w:rFonts w:ascii="Times New Roman" w:eastAsia="Times New Roman" w:hAnsi="Times New Roman" w:cs="Times New Roman"/>
                <w:sz w:val="20"/>
                <w:szCs w:val="20"/>
                <w:lang w:val="hr-HR" w:eastAsia="hr-HR"/>
              </w:rPr>
            </w:pPr>
            <w:r>
              <w:rPr>
                <w:rFonts w:ascii="Times" w:eastAsia="Times New Roman" w:hAnsi="Times" w:cs="Times"/>
                <w:b/>
                <w:bCs/>
                <w:w w:val="99"/>
                <w:sz w:val="24"/>
                <w:szCs w:val="24"/>
                <w:lang w:val="hr-HR" w:eastAsia="hr-HR"/>
              </w:rPr>
              <w:t>POLJOPRIVREDA</w:t>
            </w:r>
          </w:p>
        </w:tc>
        <w:tc>
          <w:tcPr>
            <w:tcW w:w="1380" w:type="dxa"/>
            <w:tcBorders>
              <w:top w:val="nil"/>
              <w:left w:val="nil"/>
              <w:bottom w:val="single" w:sz="8" w:space="0" w:color="auto"/>
              <w:right w:val="single" w:sz="8" w:space="0" w:color="CCCCCC"/>
            </w:tcBorders>
            <w:shd w:val="clear" w:color="auto" w:fill="CCCCCC"/>
            <w:vAlign w:val="bottom"/>
          </w:tcPr>
          <w:p w:rsidR="00EE7777" w:rsidRDefault="00EE7777">
            <w:pPr>
              <w:spacing w:after="0" w:line="240" w:lineRule="auto"/>
              <w:rPr>
                <w:rFonts w:ascii="Times New Roman" w:eastAsia="Times New Roman" w:hAnsi="Times New Roman" w:cs="Times New Roman"/>
                <w:sz w:val="23"/>
                <w:szCs w:val="23"/>
                <w:lang w:val="hr-HR" w:eastAsia="hr-HR"/>
              </w:rPr>
            </w:pPr>
          </w:p>
        </w:tc>
        <w:tc>
          <w:tcPr>
            <w:tcW w:w="100" w:type="dxa"/>
            <w:tcBorders>
              <w:top w:val="nil"/>
              <w:left w:val="nil"/>
              <w:bottom w:val="single" w:sz="8" w:space="0" w:color="auto"/>
              <w:right w:val="nil"/>
            </w:tcBorders>
            <w:shd w:val="clear" w:color="auto" w:fill="CCCCCC"/>
            <w:vAlign w:val="bottom"/>
          </w:tcPr>
          <w:p w:rsidR="00EE7777" w:rsidRDefault="00EE7777">
            <w:pPr>
              <w:spacing w:after="0" w:line="240" w:lineRule="auto"/>
              <w:rPr>
                <w:rFonts w:ascii="Times New Roman" w:eastAsia="Times New Roman" w:hAnsi="Times New Roman" w:cs="Times New Roman"/>
                <w:sz w:val="23"/>
                <w:szCs w:val="23"/>
                <w:lang w:val="hr-HR" w:eastAsia="hr-HR"/>
              </w:rPr>
            </w:pPr>
          </w:p>
        </w:tc>
        <w:tc>
          <w:tcPr>
            <w:tcW w:w="940" w:type="dxa"/>
            <w:tcBorders>
              <w:top w:val="nil"/>
              <w:left w:val="nil"/>
              <w:bottom w:val="single" w:sz="8" w:space="0" w:color="auto"/>
              <w:right w:val="single" w:sz="8" w:space="0" w:color="auto"/>
            </w:tcBorders>
            <w:shd w:val="clear" w:color="auto" w:fill="CCCCCC"/>
            <w:vAlign w:val="bottom"/>
          </w:tcPr>
          <w:p w:rsidR="00EE7777" w:rsidRDefault="00EE7777">
            <w:pPr>
              <w:spacing w:after="0" w:line="240" w:lineRule="auto"/>
              <w:rPr>
                <w:rFonts w:ascii="Times New Roman" w:eastAsia="Times New Roman" w:hAnsi="Times New Roman" w:cs="Times New Roman"/>
                <w:sz w:val="23"/>
                <w:szCs w:val="23"/>
                <w:lang w:val="hr-HR" w:eastAsia="hr-HR"/>
              </w:rPr>
            </w:pPr>
          </w:p>
        </w:tc>
      </w:tr>
      <w:tr w:rsidR="00EE7777" w:rsidTr="00EE7777">
        <w:trPr>
          <w:trHeight w:val="536"/>
        </w:trPr>
        <w:tc>
          <w:tcPr>
            <w:tcW w:w="1220" w:type="dxa"/>
            <w:tcBorders>
              <w:top w:val="nil"/>
              <w:left w:val="single" w:sz="8" w:space="0" w:color="auto"/>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w w:val="99"/>
                <w:sz w:val="24"/>
                <w:szCs w:val="24"/>
                <w:lang w:val="hr-HR" w:eastAsia="hr-HR"/>
              </w:rPr>
              <w:t>3.1.</w:t>
            </w:r>
          </w:p>
        </w:tc>
        <w:tc>
          <w:tcPr>
            <w:tcW w:w="362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sz w:val="24"/>
                <w:szCs w:val="24"/>
                <w:lang w:val="hr-HR" w:eastAsia="hr-HR"/>
              </w:rPr>
              <w:t>Programi/projekti/manifestacije/</w:t>
            </w:r>
          </w:p>
        </w:tc>
        <w:tc>
          <w:tcPr>
            <w:tcW w:w="136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sz w:val="24"/>
                <w:szCs w:val="24"/>
                <w:lang w:val="hr-HR" w:eastAsia="hr-HR"/>
              </w:rPr>
              <w:t>2.654,46</w:t>
            </w:r>
          </w:p>
        </w:tc>
        <w:tc>
          <w:tcPr>
            <w:tcW w:w="126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w w:val="99"/>
                <w:sz w:val="24"/>
                <w:szCs w:val="24"/>
                <w:lang w:val="hr-HR" w:eastAsia="hr-HR"/>
              </w:rPr>
              <w:t>132,72</w:t>
            </w:r>
          </w:p>
        </w:tc>
        <w:tc>
          <w:tcPr>
            <w:tcW w:w="138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w w:val="99"/>
                <w:sz w:val="24"/>
                <w:szCs w:val="24"/>
                <w:lang w:val="hr-HR" w:eastAsia="hr-HR"/>
              </w:rPr>
              <w:t>2.654,46</w:t>
            </w:r>
          </w:p>
        </w:tc>
        <w:tc>
          <w:tcPr>
            <w:tcW w:w="100" w:type="dxa"/>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94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w w:val="99"/>
                <w:sz w:val="24"/>
                <w:szCs w:val="24"/>
                <w:lang w:val="hr-HR" w:eastAsia="hr-HR"/>
              </w:rPr>
              <w:t>1</w:t>
            </w:r>
          </w:p>
        </w:tc>
      </w:tr>
      <w:tr w:rsidR="00EE7777" w:rsidTr="00EE7777">
        <w:trPr>
          <w:trHeight w:val="280"/>
        </w:trPr>
        <w:tc>
          <w:tcPr>
            <w:tcW w:w="1220" w:type="dxa"/>
            <w:tcBorders>
              <w:top w:val="nil"/>
              <w:left w:val="single" w:sz="8" w:space="0" w:color="auto"/>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3620" w:type="dxa"/>
            <w:tcBorders>
              <w:top w:val="nil"/>
              <w:left w:val="nil"/>
              <w:bottom w:val="single" w:sz="8" w:space="0" w:color="auto"/>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sz w:val="24"/>
                <w:szCs w:val="24"/>
                <w:lang w:val="hr-HR" w:eastAsia="hr-HR"/>
              </w:rPr>
              <w:t>aktivnosti sukladno prioritetima</w:t>
            </w:r>
          </w:p>
        </w:tc>
        <w:tc>
          <w:tcPr>
            <w:tcW w:w="136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126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138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100" w:type="dxa"/>
            <w:tcBorders>
              <w:top w:val="nil"/>
              <w:left w:val="nil"/>
              <w:bottom w:val="single" w:sz="8" w:space="0" w:color="auto"/>
              <w:right w:val="nil"/>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94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r>
      <w:tr w:rsidR="00EE7777" w:rsidTr="00EE7777">
        <w:trPr>
          <w:trHeight w:val="262"/>
        </w:trPr>
        <w:tc>
          <w:tcPr>
            <w:tcW w:w="1220" w:type="dxa"/>
            <w:tcBorders>
              <w:top w:val="nil"/>
              <w:left w:val="single" w:sz="8" w:space="0" w:color="auto"/>
              <w:bottom w:val="nil"/>
              <w:right w:val="single" w:sz="8" w:space="0" w:color="auto"/>
            </w:tcBorders>
            <w:shd w:val="clear" w:color="auto" w:fill="CCCCCC"/>
            <w:vAlign w:val="bottom"/>
            <w:hideMark/>
          </w:tcPr>
          <w:p w:rsidR="00EE7777" w:rsidRDefault="00EE7777">
            <w:pPr>
              <w:spacing w:after="0" w:line="263" w:lineRule="exact"/>
              <w:jc w:val="center"/>
              <w:rPr>
                <w:rFonts w:ascii="Times New Roman" w:eastAsia="Times New Roman" w:hAnsi="Times New Roman" w:cs="Times New Roman"/>
                <w:sz w:val="20"/>
                <w:szCs w:val="20"/>
                <w:lang w:val="hr-HR" w:eastAsia="hr-HR"/>
              </w:rPr>
            </w:pPr>
            <w:r>
              <w:rPr>
                <w:rFonts w:ascii="Times" w:eastAsia="Times New Roman" w:hAnsi="Times" w:cs="Times"/>
                <w:b/>
                <w:bCs/>
                <w:w w:val="99"/>
                <w:sz w:val="24"/>
                <w:szCs w:val="24"/>
                <w:lang w:val="hr-HR" w:eastAsia="hr-HR"/>
              </w:rPr>
              <w:t>4.</w:t>
            </w:r>
          </w:p>
        </w:tc>
        <w:tc>
          <w:tcPr>
            <w:tcW w:w="7720" w:type="dxa"/>
            <w:gridSpan w:val="5"/>
            <w:shd w:val="clear" w:color="auto" w:fill="CCCCCC"/>
            <w:vAlign w:val="bottom"/>
            <w:hideMark/>
          </w:tcPr>
          <w:p w:rsidR="00EE7777" w:rsidRDefault="00EE7777">
            <w:pPr>
              <w:spacing w:after="0" w:line="263" w:lineRule="exact"/>
              <w:jc w:val="center"/>
              <w:rPr>
                <w:rFonts w:ascii="Times New Roman" w:eastAsia="Times New Roman" w:hAnsi="Times New Roman" w:cs="Times New Roman"/>
                <w:sz w:val="20"/>
                <w:szCs w:val="20"/>
                <w:lang w:val="hr-HR" w:eastAsia="hr-HR"/>
              </w:rPr>
            </w:pPr>
            <w:r>
              <w:rPr>
                <w:rFonts w:ascii="Times" w:eastAsia="Times New Roman" w:hAnsi="Times" w:cs="Times"/>
                <w:b/>
                <w:bCs/>
                <w:sz w:val="24"/>
                <w:szCs w:val="24"/>
                <w:lang w:val="hr-HR" w:eastAsia="hr-HR"/>
              </w:rPr>
              <w:t>MANIFESTACIJA - SAJAM SV. FELIKSA I FORTUNATA I 15.</w:t>
            </w:r>
          </w:p>
        </w:tc>
        <w:tc>
          <w:tcPr>
            <w:tcW w:w="940" w:type="dxa"/>
            <w:tcBorders>
              <w:top w:val="nil"/>
              <w:left w:val="nil"/>
              <w:bottom w:val="nil"/>
              <w:right w:val="single" w:sz="8" w:space="0" w:color="auto"/>
            </w:tcBorders>
            <w:shd w:val="clear" w:color="auto" w:fill="CCCCCC"/>
            <w:vAlign w:val="bottom"/>
          </w:tcPr>
          <w:p w:rsidR="00EE7777" w:rsidRDefault="00EE7777">
            <w:pPr>
              <w:spacing w:after="0" w:line="240" w:lineRule="auto"/>
              <w:rPr>
                <w:rFonts w:ascii="Times New Roman" w:eastAsia="Times New Roman" w:hAnsi="Times New Roman" w:cs="Times New Roman"/>
                <w:lang w:val="hr-HR" w:eastAsia="hr-HR"/>
              </w:rPr>
            </w:pPr>
          </w:p>
        </w:tc>
      </w:tr>
      <w:tr w:rsidR="00EE7777" w:rsidTr="00EE7777">
        <w:trPr>
          <w:trHeight w:val="281"/>
        </w:trPr>
        <w:tc>
          <w:tcPr>
            <w:tcW w:w="1220" w:type="dxa"/>
            <w:tcBorders>
              <w:top w:val="nil"/>
              <w:left w:val="single" w:sz="8" w:space="0" w:color="auto"/>
              <w:bottom w:val="single" w:sz="8" w:space="0" w:color="auto"/>
              <w:right w:val="single" w:sz="8" w:space="0" w:color="auto"/>
            </w:tcBorders>
            <w:shd w:val="clear" w:color="auto" w:fill="CCCCCC"/>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8660" w:type="dxa"/>
            <w:gridSpan w:val="6"/>
            <w:tcBorders>
              <w:top w:val="nil"/>
              <w:left w:val="nil"/>
              <w:bottom w:val="single" w:sz="8" w:space="0" w:color="auto"/>
              <w:right w:val="single" w:sz="8" w:space="0" w:color="auto"/>
            </w:tcBorders>
            <w:shd w:val="clear" w:color="auto" w:fill="CCCCCC"/>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b/>
                <w:bCs/>
                <w:w w:val="99"/>
                <w:sz w:val="24"/>
                <w:szCs w:val="24"/>
                <w:lang w:val="hr-HR" w:eastAsia="hr-HR"/>
              </w:rPr>
              <w:t>ORGANIZIRANA SMOTRA MASLINOVOG ULJA U ŠIŠANU-SISSANO</w:t>
            </w:r>
          </w:p>
        </w:tc>
      </w:tr>
      <w:tr w:rsidR="00EE7777" w:rsidTr="00EE7777">
        <w:trPr>
          <w:trHeight w:val="535"/>
        </w:trPr>
        <w:tc>
          <w:tcPr>
            <w:tcW w:w="1220" w:type="dxa"/>
            <w:tcBorders>
              <w:top w:val="nil"/>
              <w:left w:val="single" w:sz="8" w:space="0" w:color="auto"/>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w w:val="99"/>
                <w:sz w:val="24"/>
                <w:szCs w:val="24"/>
                <w:lang w:val="hr-HR" w:eastAsia="hr-HR"/>
              </w:rPr>
              <w:t>4.1.</w:t>
            </w:r>
          </w:p>
        </w:tc>
        <w:tc>
          <w:tcPr>
            <w:tcW w:w="362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sz w:val="24"/>
                <w:szCs w:val="24"/>
                <w:lang w:val="hr-HR" w:eastAsia="hr-HR"/>
              </w:rPr>
              <w:t>Manifestacija -sajam sv. Feliksa i</w:t>
            </w:r>
          </w:p>
        </w:tc>
        <w:tc>
          <w:tcPr>
            <w:tcW w:w="136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w w:val="99"/>
                <w:sz w:val="24"/>
                <w:szCs w:val="24"/>
                <w:lang w:val="hr-HR" w:eastAsia="hr-HR"/>
              </w:rPr>
              <w:t>2.654,46</w:t>
            </w:r>
          </w:p>
        </w:tc>
        <w:tc>
          <w:tcPr>
            <w:tcW w:w="126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w w:val="99"/>
                <w:sz w:val="24"/>
                <w:szCs w:val="24"/>
                <w:lang w:val="hr-HR" w:eastAsia="hr-HR"/>
              </w:rPr>
              <w:t>663,61</w:t>
            </w:r>
          </w:p>
        </w:tc>
        <w:tc>
          <w:tcPr>
            <w:tcW w:w="138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w w:val="99"/>
                <w:sz w:val="24"/>
                <w:szCs w:val="24"/>
                <w:lang w:val="hr-HR" w:eastAsia="hr-HR"/>
              </w:rPr>
              <w:t>2.654,46</w:t>
            </w:r>
          </w:p>
        </w:tc>
        <w:tc>
          <w:tcPr>
            <w:tcW w:w="100" w:type="dxa"/>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94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w w:val="99"/>
                <w:sz w:val="24"/>
                <w:szCs w:val="24"/>
                <w:lang w:val="hr-HR" w:eastAsia="hr-HR"/>
              </w:rPr>
              <w:t>1</w:t>
            </w:r>
          </w:p>
        </w:tc>
      </w:tr>
      <w:tr w:rsidR="00EE7777" w:rsidTr="00EE7777">
        <w:trPr>
          <w:trHeight w:val="276"/>
        </w:trPr>
        <w:tc>
          <w:tcPr>
            <w:tcW w:w="1220" w:type="dxa"/>
            <w:tcBorders>
              <w:top w:val="nil"/>
              <w:left w:val="single" w:sz="8" w:space="0" w:color="auto"/>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362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sz w:val="24"/>
                <w:szCs w:val="24"/>
                <w:lang w:val="hr-HR" w:eastAsia="hr-HR"/>
              </w:rPr>
              <w:t>Fortunata i 15. organizirana smotra</w:t>
            </w:r>
          </w:p>
        </w:tc>
        <w:tc>
          <w:tcPr>
            <w:tcW w:w="136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126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138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100" w:type="dxa"/>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94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r>
      <w:tr w:rsidR="00EE7777" w:rsidTr="00EE7777">
        <w:trPr>
          <w:trHeight w:val="280"/>
        </w:trPr>
        <w:tc>
          <w:tcPr>
            <w:tcW w:w="1220" w:type="dxa"/>
            <w:tcBorders>
              <w:top w:val="nil"/>
              <w:left w:val="single" w:sz="8" w:space="0" w:color="auto"/>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3620" w:type="dxa"/>
            <w:tcBorders>
              <w:top w:val="nil"/>
              <w:left w:val="nil"/>
              <w:bottom w:val="single" w:sz="8" w:space="0" w:color="auto"/>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sz w:val="24"/>
                <w:szCs w:val="24"/>
                <w:lang w:val="hr-HR" w:eastAsia="hr-HR"/>
              </w:rPr>
              <w:t>maslinovog ulja u Šišanu - Sissano</w:t>
            </w:r>
          </w:p>
        </w:tc>
        <w:tc>
          <w:tcPr>
            <w:tcW w:w="136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126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138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100" w:type="dxa"/>
            <w:tcBorders>
              <w:top w:val="nil"/>
              <w:left w:val="nil"/>
              <w:bottom w:val="single" w:sz="8" w:space="0" w:color="auto"/>
              <w:right w:val="nil"/>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94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r>
      <w:tr w:rsidR="00EE7777" w:rsidTr="00EE7777">
        <w:trPr>
          <w:trHeight w:val="266"/>
        </w:trPr>
        <w:tc>
          <w:tcPr>
            <w:tcW w:w="1220" w:type="dxa"/>
            <w:tcBorders>
              <w:top w:val="nil"/>
              <w:left w:val="single" w:sz="8" w:space="0" w:color="auto"/>
              <w:bottom w:val="single" w:sz="8" w:space="0" w:color="auto"/>
              <w:right w:val="single" w:sz="8" w:space="0" w:color="C0C0C0"/>
            </w:tcBorders>
            <w:shd w:val="clear" w:color="auto" w:fill="C0C0C0"/>
            <w:vAlign w:val="bottom"/>
          </w:tcPr>
          <w:p w:rsidR="00EE7777" w:rsidRDefault="00EE7777">
            <w:pPr>
              <w:spacing w:after="0" w:line="240" w:lineRule="auto"/>
              <w:rPr>
                <w:rFonts w:ascii="Times New Roman" w:eastAsia="Times New Roman" w:hAnsi="Times New Roman" w:cs="Times New Roman"/>
                <w:sz w:val="23"/>
                <w:szCs w:val="23"/>
                <w:lang w:val="hr-HR" w:eastAsia="hr-HR"/>
              </w:rPr>
            </w:pPr>
          </w:p>
        </w:tc>
        <w:tc>
          <w:tcPr>
            <w:tcW w:w="3620" w:type="dxa"/>
            <w:tcBorders>
              <w:top w:val="nil"/>
              <w:left w:val="nil"/>
              <w:bottom w:val="single" w:sz="8" w:space="0" w:color="auto"/>
              <w:right w:val="single" w:sz="8" w:space="0" w:color="auto"/>
            </w:tcBorders>
            <w:shd w:val="clear" w:color="auto" w:fill="C0C0C0"/>
            <w:vAlign w:val="bottom"/>
            <w:hideMark/>
          </w:tcPr>
          <w:p w:rsidR="00EE7777" w:rsidRDefault="00EE7777">
            <w:pPr>
              <w:spacing w:after="0" w:line="266" w:lineRule="exact"/>
              <w:rPr>
                <w:rFonts w:ascii="Times New Roman" w:eastAsia="Times New Roman" w:hAnsi="Times New Roman" w:cs="Times New Roman"/>
                <w:sz w:val="20"/>
                <w:szCs w:val="20"/>
                <w:lang w:val="hr-HR" w:eastAsia="hr-HR"/>
              </w:rPr>
            </w:pPr>
            <w:r>
              <w:rPr>
                <w:rFonts w:ascii="Times" w:eastAsia="Times New Roman" w:hAnsi="Times" w:cs="Times"/>
                <w:b/>
                <w:bCs/>
                <w:sz w:val="24"/>
                <w:szCs w:val="24"/>
                <w:lang w:val="hr-HR" w:eastAsia="hr-HR"/>
              </w:rPr>
              <w:t>UKUPNO</w:t>
            </w:r>
          </w:p>
        </w:tc>
        <w:tc>
          <w:tcPr>
            <w:tcW w:w="1360" w:type="dxa"/>
            <w:tcBorders>
              <w:top w:val="nil"/>
              <w:left w:val="nil"/>
              <w:bottom w:val="single" w:sz="8" w:space="0" w:color="auto"/>
              <w:right w:val="single" w:sz="8" w:space="0" w:color="auto"/>
            </w:tcBorders>
            <w:shd w:val="clear" w:color="auto" w:fill="C0C0C0"/>
            <w:vAlign w:val="bottom"/>
            <w:hideMark/>
          </w:tcPr>
          <w:p w:rsidR="00EE7777" w:rsidRDefault="00EE7777">
            <w:pPr>
              <w:spacing w:after="0" w:line="266" w:lineRule="exact"/>
              <w:jc w:val="center"/>
              <w:rPr>
                <w:rFonts w:ascii="Times New Roman" w:eastAsia="Times New Roman" w:hAnsi="Times New Roman" w:cs="Times New Roman"/>
                <w:sz w:val="20"/>
                <w:szCs w:val="20"/>
                <w:lang w:val="hr-HR" w:eastAsia="hr-HR"/>
              </w:rPr>
            </w:pPr>
            <w:r>
              <w:rPr>
                <w:rFonts w:ascii="Times" w:eastAsia="Times New Roman" w:hAnsi="Times" w:cs="Times"/>
                <w:b/>
                <w:bCs/>
                <w:w w:val="99"/>
                <w:sz w:val="24"/>
                <w:szCs w:val="24"/>
                <w:lang w:val="hr-HR" w:eastAsia="hr-HR"/>
              </w:rPr>
              <w:t>18.899,73</w:t>
            </w:r>
          </w:p>
        </w:tc>
        <w:tc>
          <w:tcPr>
            <w:tcW w:w="1260" w:type="dxa"/>
            <w:tcBorders>
              <w:top w:val="nil"/>
              <w:left w:val="nil"/>
              <w:bottom w:val="single" w:sz="8" w:space="0" w:color="auto"/>
              <w:right w:val="single" w:sz="8" w:space="0" w:color="C0C0C0"/>
            </w:tcBorders>
            <w:shd w:val="clear" w:color="auto" w:fill="C0C0C0"/>
            <w:vAlign w:val="bottom"/>
          </w:tcPr>
          <w:p w:rsidR="00EE7777" w:rsidRDefault="00EE7777">
            <w:pPr>
              <w:spacing w:after="0" w:line="240" w:lineRule="auto"/>
              <w:rPr>
                <w:rFonts w:ascii="Times New Roman" w:eastAsia="Times New Roman" w:hAnsi="Times New Roman" w:cs="Times New Roman"/>
                <w:sz w:val="23"/>
                <w:szCs w:val="23"/>
                <w:lang w:val="hr-HR" w:eastAsia="hr-HR"/>
              </w:rPr>
            </w:pPr>
          </w:p>
        </w:tc>
        <w:tc>
          <w:tcPr>
            <w:tcW w:w="1380" w:type="dxa"/>
            <w:tcBorders>
              <w:top w:val="nil"/>
              <w:left w:val="nil"/>
              <w:bottom w:val="single" w:sz="8" w:space="0" w:color="auto"/>
              <w:right w:val="single" w:sz="8" w:space="0" w:color="auto"/>
            </w:tcBorders>
            <w:shd w:val="clear" w:color="auto" w:fill="C0C0C0"/>
            <w:vAlign w:val="bottom"/>
          </w:tcPr>
          <w:p w:rsidR="00EE7777" w:rsidRDefault="00EE7777">
            <w:pPr>
              <w:spacing w:after="0" w:line="240" w:lineRule="auto"/>
              <w:rPr>
                <w:rFonts w:ascii="Times New Roman" w:eastAsia="Times New Roman" w:hAnsi="Times New Roman" w:cs="Times New Roman"/>
                <w:sz w:val="23"/>
                <w:szCs w:val="23"/>
                <w:lang w:val="hr-HR" w:eastAsia="hr-HR"/>
              </w:rPr>
            </w:pPr>
          </w:p>
        </w:tc>
        <w:tc>
          <w:tcPr>
            <w:tcW w:w="100" w:type="dxa"/>
            <w:tcBorders>
              <w:top w:val="nil"/>
              <w:left w:val="nil"/>
              <w:bottom w:val="single" w:sz="8" w:space="0" w:color="auto"/>
              <w:right w:val="nil"/>
            </w:tcBorders>
            <w:shd w:val="clear" w:color="auto" w:fill="C0C0C0"/>
            <w:vAlign w:val="bottom"/>
          </w:tcPr>
          <w:p w:rsidR="00EE7777" w:rsidRDefault="00EE7777">
            <w:pPr>
              <w:spacing w:after="0" w:line="240" w:lineRule="auto"/>
              <w:rPr>
                <w:rFonts w:ascii="Times New Roman" w:eastAsia="Times New Roman" w:hAnsi="Times New Roman" w:cs="Times New Roman"/>
                <w:sz w:val="23"/>
                <w:szCs w:val="23"/>
                <w:lang w:val="hr-HR" w:eastAsia="hr-HR"/>
              </w:rPr>
            </w:pPr>
          </w:p>
        </w:tc>
        <w:tc>
          <w:tcPr>
            <w:tcW w:w="940" w:type="dxa"/>
            <w:tcBorders>
              <w:top w:val="nil"/>
              <w:left w:val="nil"/>
              <w:bottom w:val="single" w:sz="8" w:space="0" w:color="auto"/>
              <w:right w:val="single" w:sz="8" w:space="0" w:color="auto"/>
            </w:tcBorders>
            <w:shd w:val="clear" w:color="auto" w:fill="C0C0C0"/>
            <w:vAlign w:val="bottom"/>
            <w:hideMark/>
          </w:tcPr>
          <w:p w:rsidR="00EE7777" w:rsidRDefault="00EE7777">
            <w:pPr>
              <w:spacing w:after="0" w:line="266" w:lineRule="exact"/>
              <w:jc w:val="center"/>
              <w:rPr>
                <w:rFonts w:ascii="Times New Roman" w:eastAsia="Times New Roman" w:hAnsi="Times New Roman" w:cs="Times New Roman"/>
                <w:sz w:val="20"/>
                <w:szCs w:val="20"/>
                <w:lang w:val="hr-HR" w:eastAsia="hr-HR"/>
              </w:rPr>
            </w:pPr>
            <w:r>
              <w:rPr>
                <w:rFonts w:ascii="Times" w:eastAsia="Times New Roman" w:hAnsi="Times" w:cs="Times"/>
                <w:b/>
                <w:bCs/>
                <w:w w:val="99"/>
                <w:sz w:val="24"/>
                <w:szCs w:val="24"/>
                <w:lang w:val="hr-HR" w:eastAsia="hr-HR"/>
              </w:rPr>
              <w:t>22</w:t>
            </w:r>
          </w:p>
        </w:tc>
      </w:tr>
    </w:tbl>
    <w:p w:rsidR="00EE7777" w:rsidRDefault="00EE7777" w:rsidP="00EE7777">
      <w:pPr>
        <w:spacing w:after="0" w:line="2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r>
        <w:rPr>
          <w:noProof/>
        </w:rPr>
        <w:drawing>
          <wp:anchor distT="0" distB="0" distL="114300" distR="114300" simplePos="0" relativeHeight="251645440" behindDoc="1" locked="0" layoutInCell="0" allowOverlap="1">
            <wp:simplePos x="0" y="0"/>
            <wp:positionH relativeFrom="column">
              <wp:posOffset>266700</wp:posOffset>
            </wp:positionH>
            <wp:positionV relativeFrom="paragraph">
              <wp:posOffset>68580</wp:posOffset>
            </wp:positionV>
            <wp:extent cx="5706110" cy="45720"/>
            <wp:effectExtent l="0" t="0" r="8890" b="0"/>
            <wp:wrapNone/>
            <wp:docPr id="1744380086"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p w:rsidR="00EE7777" w:rsidRDefault="00EE7777" w:rsidP="00EE7777">
      <w:pPr>
        <w:spacing w:after="0" w:line="238" w:lineRule="exact"/>
        <w:rPr>
          <w:rFonts w:ascii="Times New Roman" w:eastAsia="Times New Roman" w:hAnsi="Times New Roman" w:cs="Times New Roman"/>
          <w:sz w:val="20"/>
          <w:szCs w:val="20"/>
          <w:lang w:val="hr-HR" w:eastAsia="hr-HR"/>
        </w:rPr>
      </w:pPr>
    </w:p>
    <w:tbl>
      <w:tblPr>
        <w:tblW w:w="0" w:type="auto"/>
        <w:tblInd w:w="720" w:type="dxa"/>
        <w:tblLayout w:type="fixed"/>
        <w:tblCellMar>
          <w:left w:w="0" w:type="dxa"/>
          <w:right w:w="0" w:type="dxa"/>
        </w:tblCellMar>
        <w:tblLook w:val="00A0" w:firstRow="1" w:lastRow="0" w:firstColumn="1" w:lastColumn="0" w:noHBand="0" w:noVBand="0"/>
      </w:tblPr>
      <w:tblGrid>
        <w:gridCol w:w="5100"/>
        <w:gridCol w:w="3860"/>
      </w:tblGrid>
      <w:tr w:rsidR="00EE7777" w:rsidTr="00EE7777">
        <w:trPr>
          <w:trHeight w:val="201"/>
        </w:trPr>
        <w:tc>
          <w:tcPr>
            <w:tcW w:w="5100" w:type="dxa"/>
            <w:vAlign w:val="bottom"/>
            <w:hideMark/>
          </w:tcPr>
          <w:p w:rsidR="00EE7777" w:rsidRDefault="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16"/>
                <w:szCs w:val="16"/>
                <w:lang w:val="hr-HR" w:eastAsia="hr-HR"/>
              </w:rPr>
              <w:t>Upute za prijavitelje</w:t>
            </w:r>
          </w:p>
        </w:tc>
        <w:tc>
          <w:tcPr>
            <w:tcW w:w="3860" w:type="dxa"/>
            <w:vAlign w:val="bottom"/>
            <w:hideMark/>
          </w:tcPr>
          <w:p w:rsidR="00EE7777" w:rsidRDefault="00EE7777">
            <w:pPr>
              <w:spacing w:after="0" w:line="240" w:lineRule="auto"/>
              <w:jc w:val="right"/>
              <w:rPr>
                <w:rFonts w:ascii="Times New Roman" w:eastAsia="Times New Roman" w:hAnsi="Times New Roman" w:cs="Times New Roman"/>
                <w:sz w:val="20"/>
                <w:szCs w:val="20"/>
                <w:lang w:val="hr-HR" w:eastAsia="hr-HR"/>
              </w:rPr>
            </w:pPr>
            <w:r>
              <w:rPr>
                <w:rFonts w:ascii="Helvetica" w:eastAsia="Times New Roman" w:hAnsi="Helvetica" w:cs="Helvetica"/>
                <w:sz w:val="16"/>
                <w:szCs w:val="16"/>
                <w:lang w:val="hr-HR" w:eastAsia="hr-HR"/>
              </w:rPr>
              <w:t>5</w:t>
            </w:r>
          </w:p>
        </w:tc>
      </w:tr>
    </w:tbl>
    <w:p w:rsidR="00EE7777" w:rsidRDefault="00EE7777" w:rsidP="00EE7777">
      <w:pPr>
        <w:spacing w:after="0" w:line="240" w:lineRule="auto"/>
        <w:rPr>
          <w:rFonts w:ascii="Times New Roman" w:eastAsia="Times New Roman" w:hAnsi="Times New Roman" w:cs="Times New Roman"/>
          <w:lang w:val="hr-HR" w:eastAsia="hr-HR"/>
        </w:rPr>
        <w:sectPr w:rsidR="00EE7777">
          <w:pgSz w:w="11900" w:h="16840"/>
          <w:pgMar w:top="720" w:right="720" w:bottom="720" w:left="720" w:header="0" w:footer="0" w:gutter="0"/>
          <w:cols w:space="720"/>
        </w:sectPr>
      </w:pPr>
    </w:p>
    <w:p w:rsidR="00EE7777" w:rsidRDefault="00EE7777" w:rsidP="00EE7777">
      <w:pPr>
        <w:spacing w:after="0" w:line="223" w:lineRule="auto"/>
        <w:jc w:val="both"/>
        <w:rPr>
          <w:rFonts w:ascii="Times New Roman" w:eastAsia="Times New Roman" w:hAnsi="Times New Roman" w:cs="Times New Roman"/>
          <w:sz w:val="20"/>
          <w:szCs w:val="20"/>
          <w:lang w:val="hr-HR" w:eastAsia="hr-HR"/>
        </w:rPr>
      </w:pPr>
      <w:bookmarkStart w:id="2" w:name="page6"/>
      <w:bookmarkEnd w:id="2"/>
      <w:r>
        <w:rPr>
          <w:rFonts w:ascii="Calibri" w:eastAsia="Times New Roman" w:hAnsi="Calibri" w:cs="Calibri"/>
          <w:b/>
          <w:bCs/>
          <w:sz w:val="24"/>
          <w:szCs w:val="24"/>
          <w:lang w:val="hr-HR" w:eastAsia="hr-HR"/>
        </w:rPr>
        <w:lastRenderedPageBreak/>
        <w:t xml:space="preserve">Projektom </w:t>
      </w:r>
      <w:r>
        <w:rPr>
          <w:rFonts w:ascii="Calibri" w:eastAsia="Times New Roman" w:hAnsi="Calibri" w:cs="Calibri"/>
          <w:sz w:val="24"/>
          <w:szCs w:val="24"/>
          <w:lang w:val="hr-HR" w:eastAsia="hr-HR"/>
        </w:rPr>
        <w:t>se smatra skup aktivnosti koje su usmjerene ostvarenju zacrtanih ciljeva, čijim će se</w:t>
      </w:r>
      <w:r>
        <w:rPr>
          <w:rFonts w:ascii="Calibri" w:eastAsia="Times New Roman" w:hAnsi="Calibri" w:cs="Calibri"/>
          <w:b/>
          <w:bCs/>
          <w:sz w:val="24"/>
          <w:szCs w:val="24"/>
          <w:lang w:val="hr-HR" w:eastAsia="hr-HR"/>
        </w:rPr>
        <w:t xml:space="preserve"> </w:t>
      </w:r>
      <w:r>
        <w:rPr>
          <w:rFonts w:ascii="Calibri" w:eastAsia="Times New Roman" w:hAnsi="Calibri" w:cs="Calibri"/>
          <w:sz w:val="24"/>
          <w:szCs w:val="24"/>
          <w:lang w:val="hr-HR" w:eastAsia="hr-HR"/>
        </w:rPr>
        <w:t>ostvarenjem odgovoriti na uočeni problem i ukloniti ga, vremenski je ograničen i ima definirane troškove i resurse.</w:t>
      </w:r>
    </w:p>
    <w:p w:rsidR="00EE7777" w:rsidRDefault="00EE7777" w:rsidP="00EE7777">
      <w:pPr>
        <w:spacing w:after="0" w:line="53"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 xml:space="preserve">Programi </w:t>
      </w:r>
      <w:r>
        <w:rPr>
          <w:rFonts w:ascii="Calibri" w:eastAsia="Times New Roman" w:hAnsi="Calibri" w:cs="Calibri"/>
          <w:sz w:val="24"/>
          <w:szCs w:val="24"/>
          <w:lang w:val="hr-HR" w:eastAsia="hr-HR"/>
        </w:rPr>
        <w:t>su kontinuirani procesi koji se u načelu izvode u dužem vremenskom razdoblju kroz niz</w:t>
      </w:r>
      <w:r>
        <w:rPr>
          <w:rFonts w:ascii="Calibri" w:eastAsia="Times New Roman" w:hAnsi="Calibri" w:cs="Calibri"/>
          <w:b/>
          <w:bCs/>
          <w:sz w:val="24"/>
          <w:szCs w:val="24"/>
          <w:lang w:val="hr-HR" w:eastAsia="hr-HR"/>
        </w:rPr>
        <w:t xml:space="preserve"> </w:t>
      </w:r>
      <w:r>
        <w:rPr>
          <w:rFonts w:ascii="Calibri" w:eastAsia="Times New Roman" w:hAnsi="Calibri" w:cs="Calibri"/>
          <w:sz w:val="24"/>
          <w:szCs w:val="24"/>
          <w:lang w:val="hr-HR" w:eastAsia="hr-HR"/>
        </w:rPr>
        <w:t>različitih aktivnosti čiji su struktura i trajanje fleksibilniji.</w:t>
      </w:r>
    </w:p>
    <w:p w:rsidR="00EE7777" w:rsidRDefault="00EE7777" w:rsidP="00EE7777">
      <w:pPr>
        <w:spacing w:after="0" w:line="53" w:lineRule="exact"/>
        <w:rPr>
          <w:rFonts w:ascii="Times New Roman" w:eastAsia="Times New Roman" w:hAnsi="Times New Roman" w:cs="Times New Roman"/>
          <w:sz w:val="20"/>
          <w:szCs w:val="20"/>
          <w:lang w:val="hr-HR" w:eastAsia="hr-HR"/>
        </w:rPr>
      </w:pPr>
    </w:p>
    <w:p w:rsidR="00EE7777" w:rsidRDefault="00EE7777" w:rsidP="00EE7777">
      <w:pPr>
        <w:spacing w:after="0" w:line="220" w:lineRule="auto"/>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Jednodnevne i višednevne </w:t>
      </w:r>
      <w:r>
        <w:rPr>
          <w:rFonts w:ascii="Calibri" w:eastAsia="Times New Roman" w:hAnsi="Calibri" w:cs="Calibri"/>
          <w:b/>
          <w:bCs/>
          <w:sz w:val="24"/>
          <w:szCs w:val="24"/>
          <w:lang w:val="hr-HR" w:eastAsia="hr-HR"/>
        </w:rPr>
        <w:t>manifestacije</w:t>
      </w:r>
      <w:r>
        <w:rPr>
          <w:rFonts w:ascii="Calibri" w:eastAsia="Times New Roman" w:hAnsi="Calibri" w:cs="Calibri"/>
          <w:sz w:val="24"/>
          <w:szCs w:val="24"/>
          <w:lang w:val="hr-HR" w:eastAsia="hr-HR"/>
        </w:rPr>
        <w:t xml:space="preserve"> su aktivnosti koje provode organizacije civilnog društva i neprofitne organizacije s ciljem pružanja dodatne ponude na području Općine i razvoja Općine općenito. Mogu biti kulturne, zabavne, socijalne, humanitarne, gastronomske i druge.</w:t>
      </w:r>
    </w:p>
    <w:p w:rsidR="00EE7777" w:rsidRDefault="00EE7777" w:rsidP="00EE7777">
      <w:pPr>
        <w:spacing w:after="0" w:line="387"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1.3 VRIJEME TRAJANJA FINANCIRANJA</w:t>
      </w:r>
    </w:p>
    <w:p w:rsidR="00EE7777" w:rsidRDefault="00EE7777" w:rsidP="00EE7777">
      <w:pPr>
        <w:spacing w:after="0" w:line="346" w:lineRule="exact"/>
        <w:rPr>
          <w:rFonts w:ascii="Times New Roman" w:eastAsia="Times New Roman" w:hAnsi="Times New Roman" w:cs="Times New Roman"/>
          <w:sz w:val="20"/>
          <w:szCs w:val="20"/>
          <w:lang w:val="hr-HR" w:eastAsia="hr-HR"/>
        </w:rPr>
      </w:pPr>
    </w:p>
    <w:p w:rsidR="00EE7777" w:rsidRDefault="00EE7777" w:rsidP="00EE7777">
      <w:pPr>
        <w:spacing w:after="0" w:line="220" w:lineRule="auto"/>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Sva financijska sredstva koja Općina dodjeljuje putem Javnog natječaja odnose se na programe, projekte, manifestacije i aktivnosti koje će se provoditi u kalendarskoj godini za koju se Javni natječaj raspisuje (tijekom 2023. godine).</w:t>
      </w:r>
    </w:p>
    <w:p w:rsidR="00EE7777" w:rsidRDefault="00EE7777" w:rsidP="00EE7777">
      <w:pPr>
        <w:spacing w:after="0" w:line="54" w:lineRule="exact"/>
        <w:rPr>
          <w:rFonts w:ascii="Times New Roman" w:eastAsia="Times New Roman" w:hAnsi="Times New Roman" w:cs="Times New Roman"/>
          <w:sz w:val="20"/>
          <w:szCs w:val="20"/>
          <w:lang w:val="hr-HR" w:eastAsia="hr-HR"/>
        </w:rPr>
      </w:pPr>
    </w:p>
    <w:p w:rsidR="00EE7777" w:rsidRDefault="00EE7777" w:rsidP="00EE7777">
      <w:pPr>
        <w:spacing w:after="0" w:line="223" w:lineRule="auto"/>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Programi, projekti, manifestacije i aktivnosti koji se financiraju sredstvima koja Općina dodjeljuje temeljem Javnog natječaja moraju se provoditi na području Općine Ližnjan-Lisignano ili/i neposredno služiti mještanima Općine Ližnjan-Lisignano (teritorij provedbe).</w:t>
      </w:r>
    </w:p>
    <w:p w:rsidR="00EE7777" w:rsidRDefault="00EE7777" w:rsidP="00EE7777">
      <w:pPr>
        <w:spacing w:after="0" w:line="20" w:lineRule="exact"/>
        <w:rPr>
          <w:rFonts w:ascii="Times New Roman" w:eastAsia="Times New Roman" w:hAnsi="Times New Roman" w:cs="Times New Roman"/>
          <w:sz w:val="20"/>
          <w:szCs w:val="20"/>
          <w:lang w:val="hr-HR" w:eastAsia="hr-HR"/>
        </w:rPr>
      </w:pPr>
      <w:r>
        <w:rPr>
          <w:noProof/>
        </w:rPr>
        <mc:AlternateContent>
          <mc:Choice Requires="wps">
            <w:drawing>
              <wp:anchor distT="0" distB="0" distL="0" distR="0" simplePos="0" relativeHeight="251646464" behindDoc="0" locked="0" layoutInCell="0" allowOverlap="1">
                <wp:simplePos x="0" y="0"/>
                <wp:positionH relativeFrom="column">
                  <wp:posOffset>-74295</wp:posOffset>
                </wp:positionH>
                <wp:positionV relativeFrom="paragraph">
                  <wp:posOffset>389255</wp:posOffset>
                </wp:positionV>
                <wp:extent cx="6294755" cy="0"/>
                <wp:effectExtent l="0" t="0" r="0" b="0"/>
                <wp:wrapNone/>
                <wp:docPr id="82" name="Ravni poveznik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3DB56" id="Ravni poveznik 36"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85pt,30.65pt" to="489.8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" o:allowincell="f" strokeweight=".16931mm"/>
            </w:pict>
          </mc:Fallback>
        </mc:AlternateContent>
      </w:r>
      <w:r>
        <w:rPr>
          <w:noProof/>
        </w:rPr>
        <mc:AlternateContent>
          <mc:Choice Requires="wps">
            <w:drawing>
              <wp:anchor distT="0" distB="0" distL="0" distR="0" simplePos="0" relativeHeight="251647488" behindDoc="0" locked="0" layoutInCell="0" allowOverlap="1">
                <wp:simplePos x="0" y="0"/>
                <wp:positionH relativeFrom="column">
                  <wp:posOffset>-74295</wp:posOffset>
                </wp:positionH>
                <wp:positionV relativeFrom="paragraph">
                  <wp:posOffset>637540</wp:posOffset>
                </wp:positionV>
                <wp:extent cx="6294755" cy="0"/>
                <wp:effectExtent l="0" t="0" r="0" b="0"/>
                <wp:wrapNone/>
                <wp:docPr id="81" name="Ravni poveznik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9BF93" id="Ravni poveznik 35"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85pt,50.2pt" to="489.8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" o:allowincell="f" strokeweight=".16931mm"/>
            </w:pict>
          </mc:Fallback>
        </mc:AlternateContent>
      </w:r>
      <w:r>
        <w:rPr>
          <w:noProof/>
        </w:rPr>
        <mc:AlternateContent>
          <mc:Choice Requires="wps">
            <w:drawing>
              <wp:anchor distT="0" distB="0" distL="0" distR="0" simplePos="0" relativeHeight="251648512" behindDoc="0" locked="0" layoutInCell="0" allowOverlap="1">
                <wp:simplePos x="0" y="0"/>
                <wp:positionH relativeFrom="column">
                  <wp:posOffset>-71120</wp:posOffset>
                </wp:positionH>
                <wp:positionV relativeFrom="paragraph">
                  <wp:posOffset>386080</wp:posOffset>
                </wp:positionV>
                <wp:extent cx="0" cy="254635"/>
                <wp:effectExtent l="0" t="0" r="38100" b="31115"/>
                <wp:wrapNone/>
                <wp:docPr id="80" name="Ravni poveznik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A0C47" id="Ravni poveznik 34"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6pt,30.4pt" to="-5.6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" o:allowincell="f" strokeweight=".48pt"/>
            </w:pict>
          </mc:Fallback>
        </mc:AlternateContent>
      </w:r>
      <w:r>
        <w:rPr>
          <w:noProof/>
        </w:rPr>
        <mc:AlternateContent>
          <mc:Choice Requires="wps">
            <w:drawing>
              <wp:anchor distT="0" distB="0" distL="0" distR="0" simplePos="0" relativeHeight="251649536" behindDoc="0" locked="0" layoutInCell="0" allowOverlap="1">
                <wp:simplePos x="0" y="0"/>
                <wp:positionH relativeFrom="column">
                  <wp:posOffset>6217920</wp:posOffset>
                </wp:positionH>
                <wp:positionV relativeFrom="paragraph">
                  <wp:posOffset>386080</wp:posOffset>
                </wp:positionV>
                <wp:extent cx="0" cy="254635"/>
                <wp:effectExtent l="0" t="0" r="38100" b="31115"/>
                <wp:wrapNone/>
                <wp:docPr id="79" name="Ravni poveznik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203C0" id="Ravni poveznik 33"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9.6pt,30.4pt" to="489.6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" o:allowincell="f" strokeweight=".16931mm"/>
            </w:pict>
          </mc:Fallback>
        </mc:AlternateContent>
      </w:r>
      <w:r>
        <w:rPr>
          <w:noProof/>
        </w:rPr>
        <mc:AlternateContent>
          <mc:Choice Requires="wps">
            <w:drawing>
              <wp:anchor distT="0" distB="0" distL="0" distR="0" simplePos="0" relativeHeight="251650560" behindDoc="1" locked="0" layoutInCell="0" allowOverlap="1">
                <wp:simplePos x="0" y="0"/>
                <wp:positionH relativeFrom="column">
                  <wp:posOffset>-67945</wp:posOffset>
                </wp:positionH>
                <wp:positionV relativeFrom="paragraph">
                  <wp:posOffset>392430</wp:posOffset>
                </wp:positionV>
                <wp:extent cx="6282690" cy="242570"/>
                <wp:effectExtent l="0" t="0" r="3810" b="5080"/>
                <wp:wrapNone/>
                <wp:docPr id="59" name="Pravokutnik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2690" cy="242570"/>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F85ED" id="Pravokutnik 32" o:spid="_x0000_s1026" style="position:absolute;margin-left:-5.35pt;margin-top:30.9pt;width:494.7pt;height:19.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" o:allowincell="f" fillcolor="#9cf" stroked="f"/>
            </w:pict>
          </mc:Fallback>
        </mc:AlternateContent>
      </w: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392"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8"/>
          <w:szCs w:val="28"/>
          <w:lang w:val="hr-HR" w:eastAsia="hr-HR"/>
        </w:rPr>
        <w:t>2. FORMALNI UVJETI NATJEČAJA</w:t>
      </w: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18"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2.1 PRIHVATLJIVI PRIJAVITELJI: Tko može podnijeti prijavu?</w:t>
      </w:r>
    </w:p>
    <w:p w:rsidR="00EE7777" w:rsidRDefault="00EE7777" w:rsidP="00EE7777">
      <w:pPr>
        <w:spacing w:after="0" w:line="348" w:lineRule="exact"/>
        <w:rPr>
          <w:rFonts w:ascii="Times New Roman" w:eastAsia="Times New Roman" w:hAnsi="Times New Roman" w:cs="Times New Roman"/>
          <w:sz w:val="20"/>
          <w:szCs w:val="20"/>
          <w:lang w:val="hr-HR" w:eastAsia="hr-HR"/>
        </w:rPr>
      </w:pPr>
    </w:p>
    <w:p w:rsidR="00EE7777" w:rsidRDefault="00EE7777" w:rsidP="00EE7777">
      <w:pPr>
        <w:spacing w:after="0" w:line="220" w:lineRule="auto"/>
        <w:jc w:val="both"/>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 xml:space="preserve">Prihvatljivi prijavitelji </w:t>
      </w:r>
      <w:r>
        <w:rPr>
          <w:rFonts w:ascii="Calibri" w:eastAsia="Times New Roman" w:hAnsi="Calibri" w:cs="Calibri"/>
          <w:sz w:val="24"/>
          <w:szCs w:val="24"/>
          <w:lang w:val="hr-HR" w:eastAsia="hr-HR"/>
        </w:rPr>
        <w:t>su udruge, odnosno druge neprofitne organizacije (zaklade, ustanove,</w:t>
      </w:r>
      <w:r>
        <w:rPr>
          <w:rFonts w:ascii="Calibri" w:eastAsia="Times New Roman" w:hAnsi="Calibri" w:cs="Calibri"/>
          <w:b/>
          <w:bCs/>
          <w:sz w:val="24"/>
          <w:szCs w:val="24"/>
          <w:lang w:val="hr-HR" w:eastAsia="hr-HR"/>
        </w:rPr>
        <w:t xml:space="preserve"> </w:t>
      </w:r>
      <w:r>
        <w:rPr>
          <w:rFonts w:ascii="Calibri" w:eastAsia="Times New Roman" w:hAnsi="Calibri" w:cs="Calibri"/>
          <w:sz w:val="24"/>
          <w:szCs w:val="24"/>
          <w:lang w:val="hr-HR" w:eastAsia="hr-HR"/>
        </w:rPr>
        <w:t>klubovi, organizacije civilnog društva čija temeljna svrha nije stjecanje dobiti) koje moraju zadovoljavati sljedeće uvjete:</w:t>
      </w:r>
    </w:p>
    <w:p w:rsidR="00EE7777" w:rsidRDefault="00EE7777" w:rsidP="00EE7777">
      <w:pPr>
        <w:spacing w:after="0" w:line="1" w:lineRule="exact"/>
        <w:rPr>
          <w:rFonts w:ascii="Times New Roman" w:eastAsia="Times New Roman" w:hAnsi="Times New Roman" w:cs="Times New Roman"/>
          <w:sz w:val="20"/>
          <w:szCs w:val="20"/>
          <w:lang w:val="hr-HR" w:eastAsia="hr-HR"/>
        </w:rPr>
      </w:pPr>
    </w:p>
    <w:p w:rsidR="00EE7777" w:rsidRDefault="00EE7777" w:rsidP="00B62EF8">
      <w:pPr>
        <w:numPr>
          <w:ilvl w:val="0"/>
          <w:numId w:val="6"/>
        </w:numPr>
        <w:tabs>
          <w:tab w:val="left" w:pos="247"/>
        </w:tabs>
        <w:spacing w:after="0" w:line="240" w:lineRule="auto"/>
        <w:ind w:left="247" w:hanging="24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da imaju sjedište na području Republike Hrvatske,</w:t>
      </w:r>
    </w:p>
    <w:p w:rsidR="00EE7777" w:rsidRDefault="00EE7777" w:rsidP="00B62EF8">
      <w:pPr>
        <w:numPr>
          <w:ilvl w:val="0"/>
          <w:numId w:val="6"/>
        </w:numPr>
        <w:tabs>
          <w:tab w:val="left" w:pos="247"/>
        </w:tabs>
        <w:spacing w:after="0" w:line="240" w:lineRule="auto"/>
        <w:ind w:left="247" w:hanging="24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da su upisani u Registar udruga Republike Hrvatske odnosno drugi odgovarajući Registar,</w:t>
      </w:r>
    </w:p>
    <w:p w:rsidR="00EE7777" w:rsidRDefault="00EE7777" w:rsidP="00EE7777">
      <w:pPr>
        <w:spacing w:after="0" w:line="52" w:lineRule="exact"/>
        <w:rPr>
          <w:rFonts w:ascii="Calibri" w:eastAsia="Times New Roman" w:hAnsi="Calibri" w:cs="Calibri"/>
          <w:sz w:val="24"/>
          <w:szCs w:val="24"/>
          <w:lang w:val="hr-HR" w:eastAsia="hr-HR"/>
        </w:rPr>
      </w:pPr>
    </w:p>
    <w:p w:rsidR="00EE7777" w:rsidRDefault="00EE7777" w:rsidP="00B62EF8">
      <w:pPr>
        <w:numPr>
          <w:ilvl w:val="0"/>
          <w:numId w:val="6"/>
        </w:numPr>
        <w:tabs>
          <w:tab w:val="left" w:pos="295"/>
        </w:tabs>
        <w:spacing w:after="0" w:line="216" w:lineRule="auto"/>
        <w:ind w:left="7" w:hanging="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da su upisani u Registar neprofitnih organizacija (RNO) pri Ministarstvu financija Republike Hrvatske*,</w:t>
      </w:r>
    </w:p>
    <w:p w:rsidR="00EE7777" w:rsidRDefault="00EE7777" w:rsidP="00B62EF8">
      <w:pPr>
        <w:numPr>
          <w:ilvl w:val="0"/>
          <w:numId w:val="6"/>
        </w:numPr>
        <w:tabs>
          <w:tab w:val="left" w:pos="247"/>
        </w:tabs>
        <w:spacing w:after="0" w:line="240" w:lineRule="auto"/>
        <w:ind w:left="247" w:hanging="24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da su uskladili svoje Statute sa Zakonom o udrugama (NN 74/14,</w:t>
      </w:r>
      <w:r>
        <w:rPr>
          <w:rFonts w:ascii="Times New Roman" w:eastAsia="Times New Roman" w:hAnsi="Times New Roman" w:cs="Times New Roman"/>
          <w:lang w:val="hr-HR" w:eastAsia="hr-HR"/>
        </w:rPr>
        <w:t>70/</w:t>
      </w:r>
      <w:r>
        <w:rPr>
          <w:rFonts w:ascii="Calibri" w:eastAsia="Times New Roman" w:hAnsi="Calibri" w:cs="Calibri"/>
          <w:sz w:val="24"/>
          <w:szCs w:val="24"/>
          <w:lang w:val="hr-HR" w:eastAsia="hr-HR"/>
        </w:rPr>
        <w:t>17,98/19, 151/22),</w:t>
      </w:r>
    </w:p>
    <w:p w:rsidR="00EE7777" w:rsidRDefault="00EE7777" w:rsidP="00EE7777">
      <w:pPr>
        <w:spacing w:after="0" w:line="52" w:lineRule="exact"/>
        <w:rPr>
          <w:rFonts w:ascii="Calibri" w:eastAsia="Times New Roman" w:hAnsi="Calibri" w:cs="Calibri"/>
          <w:sz w:val="24"/>
          <w:szCs w:val="24"/>
          <w:lang w:val="hr-HR" w:eastAsia="hr-HR"/>
        </w:rPr>
      </w:pPr>
    </w:p>
    <w:p w:rsidR="00EE7777" w:rsidRDefault="00EE7777" w:rsidP="00B62EF8">
      <w:pPr>
        <w:numPr>
          <w:ilvl w:val="0"/>
          <w:numId w:val="6"/>
        </w:numPr>
        <w:tabs>
          <w:tab w:val="left" w:pos="324"/>
        </w:tabs>
        <w:spacing w:after="0" w:line="216" w:lineRule="auto"/>
        <w:ind w:left="7" w:hanging="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da imaju odgovarajuće organizacijske kapacitete i ljudske resurse za provedbu projekta, programa, manifestacije ili aktivnosti,</w:t>
      </w:r>
    </w:p>
    <w:p w:rsidR="00EE7777" w:rsidRDefault="00EE7777" w:rsidP="00EE7777">
      <w:pPr>
        <w:spacing w:after="0" w:line="53" w:lineRule="exact"/>
        <w:rPr>
          <w:rFonts w:ascii="Calibri" w:eastAsia="Times New Roman" w:hAnsi="Calibri" w:cs="Calibri"/>
          <w:sz w:val="24"/>
          <w:szCs w:val="24"/>
          <w:lang w:val="hr-HR" w:eastAsia="hr-HR"/>
        </w:rPr>
      </w:pPr>
    </w:p>
    <w:p w:rsidR="00EE7777" w:rsidRDefault="00EE7777" w:rsidP="00B62EF8">
      <w:pPr>
        <w:numPr>
          <w:ilvl w:val="0"/>
          <w:numId w:val="6"/>
        </w:numPr>
        <w:tabs>
          <w:tab w:val="left" w:pos="247"/>
        </w:tabs>
        <w:spacing w:after="0" w:line="216" w:lineRule="auto"/>
        <w:ind w:left="7" w:right="20" w:hanging="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da uredno ispunjavaju obveze iz svih prethodno sklopljenih ugovora o financiranju prema Općini Ližnjan-Lisignano,</w:t>
      </w:r>
    </w:p>
    <w:p w:rsidR="00EE7777" w:rsidRDefault="00EE7777" w:rsidP="00EE7777">
      <w:pPr>
        <w:spacing w:after="0" w:line="53" w:lineRule="exact"/>
        <w:rPr>
          <w:rFonts w:ascii="Calibri" w:eastAsia="Times New Roman" w:hAnsi="Calibri" w:cs="Calibri"/>
          <w:sz w:val="24"/>
          <w:szCs w:val="24"/>
          <w:lang w:val="hr-HR" w:eastAsia="hr-HR"/>
        </w:rPr>
      </w:pPr>
    </w:p>
    <w:p w:rsidR="00EE7777" w:rsidRDefault="00EE7777" w:rsidP="00B62EF8">
      <w:pPr>
        <w:numPr>
          <w:ilvl w:val="0"/>
          <w:numId w:val="6"/>
        </w:numPr>
        <w:tabs>
          <w:tab w:val="left" w:pos="278"/>
        </w:tabs>
        <w:spacing w:after="0" w:line="216" w:lineRule="auto"/>
        <w:ind w:left="7" w:right="20" w:hanging="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da nemaju nepodmirenih dugovanja prema Općini Ližnjan-Lisignano, kao ni prema državnom proračunu,</w:t>
      </w:r>
    </w:p>
    <w:p w:rsidR="00EE7777" w:rsidRDefault="00EE7777" w:rsidP="00EE7777">
      <w:pPr>
        <w:spacing w:after="0" w:line="55" w:lineRule="exact"/>
        <w:rPr>
          <w:rFonts w:ascii="Calibri" w:eastAsia="Times New Roman" w:hAnsi="Calibri" w:cs="Calibri"/>
          <w:sz w:val="24"/>
          <w:szCs w:val="24"/>
          <w:lang w:val="hr-HR" w:eastAsia="hr-HR"/>
        </w:rPr>
      </w:pPr>
    </w:p>
    <w:p w:rsidR="00EE7777" w:rsidRDefault="00EE7777" w:rsidP="00B62EF8">
      <w:pPr>
        <w:numPr>
          <w:ilvl w:val="0"/>
          <w:numId w:val="6"/>
        </w:numPr>
        <w:tabs>
          <w:tab w:val="left" w:pos="300"/>
        </w:tabs>
        <w:spacing w:after="0" w:line="220" w:lineRule="auto"/>
        <w:ind w:left="7" w:hanging="7"/>
        <w:jc w:val="both"/>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da se protiv osobe ovlaštene za zastupanje i protiv voditelja/ice projekta ne vodi kazneni postupak i da nije pravomoćno osuđen/a za prekršaje i kaznena djela sukladno odredbama Uredbe.</w:t>
      </w:r>
    </w:p>
    <w:p w:rsidR="00EE7777" w:rsidRDefault="00EE7777" w:rsidP="00EE7777">
      <w:pPr>
        <w:spacing w:after="0" w:line="347"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Prijavitelj može prijaviti i ugovoriti više projekata u okviru ovog Javnog natječaja, ali samo jedan projekt po prioritetnom području financiranja.</w:t>
      </w:r>
    </w:p>
    <w:p w:rsidR="00EE7777" w:rsidRDefault="00EE7777" w:rsidP="00EE7777">
      <w:pPr>
        <w:spacing w:after="0" w:line="53"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Isti prijavitelj može biti suradnik ili partner na više projekata unutar istog prioritetnog područja Javnog natječaja.</w:t>
      </w:r>
    </w:p>
    <w:p w:rsidR="00EE7777" w:rsidRDefault="00EE7777" w:rsidP="00EE7777">
      <w:pPr>
        <w:spacing w:after="0" w:line="299"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18"/>
          <w:szCs w:val="18"/>
          <w:lang w:val="hr-HR" w:eastAsia="hr-HR"/>
        </w:rPr>
        <w:t>* - iznimno se prihvatljivim prijaviteljima smatraju i oni brisani iz RNO po sili zakona</w:t>
      </w:r>
    </w:p>
    <w:p w:rsidR="00EE7777" w:rsidRDefault="00EE7777" w:rsidP="00EE7777">
      <w:pPr>
        <w:spacing w:after="0" w:line="2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62" w:lineRule="exact"/>
        <w:rPr>
          <w:rFonts w:ascii="Times New Roman" w:eastAsia="Times New Roman" w:hAnsi="Times New Roman" w:cs="Times New Roman"/>
          <w:sz w:val="20"/>
          <w:szCs w:val="20"/>
          <w:lang w:val="hr-HR" w:eastAsia="hr-HR"/>
        </w:rPr>
      </w:pPr>
      <w:r>
        <w:rPr>
          <w:noProof/>
        </w:rPr>
        <w:drawing>
          <wp:anchor distT="0" distB="0" distL="114300" distR="114300" simplePos="0" relativeHeight="251651584" behindDoc="1" locked="0" layoutInCell="0" allowOverlap="1">
            <wp:simplePos x="0" y="0"/>
            <wp:positionH relativeFrom="column">
              <wp:posOffset>168275</wp:posOffset>
            </wp:positionH>
            <wp:positionV relativeFrom="paragraph">
              <wp:posOffset>79375</wp:posOffset>
            </wp:positionV>
            <wp:extent cx="5706110" cy="45720"/>
            <wp:effectExtent l="0" t="0" r="8890" b="0"/>
            <wp:wrapNone/>
            <wp:docPr id="128827394"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607" w:type="dxa"/>
        <w:tblLayout w:type="fixed"/>
        <w:tblCellMar>
          <w:left w:w="0" w:type="dxa"/>
          <w:right w:w="0" w:type="dxa"/>
        </w:tblCellMar>
        <w:tblLook w:val="00A0" w:firstRow="1" w:lastRow="0" w:firstColumn="1" w:lastColumn="0" w:noHBand="0" w:noVBand="0"/>
      </w:tblPr>
      <w:tblGrid>
        <w:gridCol w:w="5100"/>
        <w:gridCol w:w="3860"/>
      </w:tblGrid>
      <w:tr w:rsidR="00EE7777" w:rsidTr="00EE7777">
        <w:trPr>
          <w:trHeight w:val="201"/>
        </w:trPr>
        <w:tc>
          <w:tcPr>
            <w:tcW w:w="5100" w:type="dxa"/>
            <w:vAlign w:val="bottom"/>
            <w:hideMark/>
          </w:tcPr>
          <w:p w:rsidR="00EE7777" w:rsidRDefault="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16"/>
                <w:szCs w:val="16"/>
                <w:lang w:val="hr-HR" w:eastAsia="hr-HR"/>
              </w:rPr>
              <w:t>Upute za prijavitelje</w:t>
            </w:r>
          </w:p>
        </w:tc>
        <w:tc>
          <w:tcPr>
            <w:tcW w:w="3860" w:type="dxa"/>
            <w:vAlign w:val="bottom"/>
            <w:hideMark/>
          </w:tcPr>
          <w:p w:rsidR="00EE7777" w:rsidRDefault="00EE7777">
            <w:pPr>
              <w:spacing w:after="0" w:line="240" w:lineRule="auto"/>
              <w:jc w:val="right"/>
              <w:rPr>
                <w:rFonts w:ascii="Times New Roman" w:eastAsia="Times New Roman" w:hAnsi="Times New Roman" w:cs="Times New Roman"/>
                <w:sz w:val="20"/>
                <w:szCs w:val="20"/>
                <w:lang w:val="hr-HR" w:eastAsia="hr-HR"/>
              </w:rPr>
            </w:pPr>
            <w:r>
              <w:rPr>
                <w:rFonts w:ascii="Helvetica" w:eastAsia="Times New Roman" w:hAnsi="Helvetica" w:cs="Helvetica"/>
                <w:sz w:val="16"/>
                <w:szCs w:val="16"/>
                <w:lang w:val="hr-HR" w:eastAsia="hr-HR"/>
              </w:rPr>
              <w:t>6</w:t>
            </w:r>
          </w:p>
        </w:tc>
      </w:tr>
    </w:tbl>
    <w:p w:rsidR="00EE7777" w:rsidRDefault="00EE7777" w:rsidP="00EE7777">
      <w:pPr>
        <w:spacing w:after="0" w:line="240" w:lineRule="auto"/>
        <w:rPr>
          <w:rFonts w:ascii="Times New Roman" w:eastAsia="Times New Roman" w:hAnsi="Times New Roman" w:cs="Times New Roman"/>
          <w:lang w:val="hr-HR" w:eastAsia="hr-HR"/>
        </w:rPr>
        <w:sectPr w:rsidR="00EE7777">
          <w:pgSz w:w="11900" w:h="16840"/>
          <w:pgMar w:top="720" w:right="720" w:bottom="720" w:left="720" w:header="0" w:footer="0" w:gutter="0"/>
          <w:cols w:space="720"/>
        </w:sectPr>
      </w:pPr>
    </w:p>
    <w:p w:rsidR="00EE7777" w:rsidRDefault="00EE7777" w:rsidP="00EE7777">
      <w:pPr>
        <w:spacing w:after="0" w:line="240" w:lineRule="auto"/>
        <w:rPr>
          <w:rFonts w:ascii="Times New Roman" w:eastAsia="Times New Roman" w:hAnsi="Times New Roman" w:cs="Times New Roman"/>
          <w:sz w:val="20"/>
          <w:szCs w:val="20"/>
          <w:lang w:val="hr-HR" w:eastAsia="hr-HR"/>
        </w:rPr>
      </w:pPr>
      <w:bookmarkStart w:id="3" w:name="page7"/>
      <w:bookmarkEnd w:id="3"/>
      <w:r>
        <w:rPr>
          <w:rFonts w:ascii="Calibri" w:eastAsia="Times New Roman" w:hAnsi="Calibri" w:cs="Calibri"/>
          <w:b/>
          <w:bCs/>
          <w:sz w:val="24"/>
          <w:szCs w:val="24"/>
          <w:lang w:val="hr-HR" w:eastAsia="hr-HR"/>
        </w:rPr>
        <w:lastRenderedPageBreak/>
        <w:t>2.2 NEPRIHVATLJIVI PRIJAVITELJI: Tko NE može podnijeti prijavu?</w:t>
      </w:r>
    </w:p>
    <w:p w:rsidR="00EE7777" w:rsidRDefault="00EE7777" w:rsidP="00EE7777">
      <w:pPr>
        <w:spacing w:after="0" w:line="295"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Pravo prijave na Javni natječaj NEMAJU:</w:t>
      </w:r>
    </w:p>
    <w:p w:rsidR="00EE7777" w:rsidRDefault="00EE7777" w:rsidP="00EE7777">
      <w:pPr>
        <w:spacing w:after="0" w:line="53" w:lineRule="exact"/>
        <w:rPr>
          <w:rFonts w:ascii="Times New Roman" w:eastAsia="Times New Roman" w:hAnsi="Times New Roman" w:cs="Times New Roman"/>
          <w:sz w:val="20"/>
          <w:szCs w:val="20"/>
          <w:lang w:val="hr-HR" w:eastAsia="hr-HR"/>
        </w:rPr>
      </w:pPr>
    </w:p>
    <w:p w:rsidR="00EE7777" w:rsidRDefault="00EE7777" w:rsidP="00B62EF8">
      <w:pPr>
        <w:numPr>
          <w:ilvl w:val="0"/>
          <w:numId w:val="7"/>
        </w:numPr>
        <w:tabs>
          <w:tab w:val="left" w:pos="290"/>
        </w:tabs>
        <w:spacing w:after="0" w:line="216" w:lineRule="auto"/>
        <w:ind w:left="7" w:hanging="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ogranci, podružnice i slični ustrojbeni oblici udruga koji nisu registrirani sukladno Zakonu o udrugama kao pravne osobe;</w:t>
      </w:r>
    </w:p>
    <w:p w:rsidR="00EE7777" w:rsidRDefault="00EE7777" w:rsidP="00B62EF8">
      <w:pPr>
        <w:numPr>
          <w:ilvl w:val="0"/>
          <w:numId w:val="7"/>
        </w:numPr>
        <w:tabs>
          <w:tab w:val="left" w:pos="247"/>
        </w:tabs>
        <w:spacing w:after="0" w:line="240" w:lineRule="auto"/>
        <w:ind w:left="247" w:hanging="24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udruge koje nisu upisane u Registar neprofitnih organizacija*;</w:t>
      </w:r>
    </w:p>
    <w:p w:rsidR="00EE7777" w:rsidRDefault="00EE7777" w:rsidP="00B62EF8">
      <w:pPr>
        <w:numPr>
          <w:ilvl w:val="0"/>
          <w:numId w:val="7"/>
        </w:numPr>
        <w:tabs>
          <w:tab w:val="left" w:pos="247"/>
        </w:tabs>
        <w:spacing w:after="0" w:line="240" w:lineRule="auto"/>
        <w:ind w:left="247" w:hanging="24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strukovne udruge čiji rad (djelatnost) nije vezan uz prioritetna područja ovog Javnog natječaja;</w:t>
      </w:r>
    </w:p>
    <w:p w:rsidR="00EE7777" w:rsidRDefault="00EE7777" w:rsidP="00EE7777">
      <w:pPr>
        <w:spacing w:after="0" w:line="52" w:lineRule="exact"/>
        <w:rPr>
          <w:rFonts w:ascii="Calibri" w:eastAsia="Times New Roman" w:hAnsi="Calibri" w:cs="Calibri"/>
          <w:sz w:val="24"/>
          <w:szCs w:val="24"/>
          <w:lang w:val="hr-HR" w:eastAsia="hr-HR"/>
        </w:rPr>
      </w:pPr>
    </w:p>
    <w:p w:rsidR="00EE7777" w:rsidRDefault="00EE7777" w:rsidP="00B62EF8">
      <w:pPr>
        <w:numPr>
          <w:ilvl w:val="0"/>
          <w:numId w:val="7"/>
        </w:numPr>
        <w:tabs>
          <w:tab w:val="left" w:pos="290"/>
        </w:tabs>
        <w:spacing w:after="0" w:line="216" w:lineRule="auto"/>
        <w:ind w:left="7" w:right="20" w:hanging="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udruge koje su nenamjenski trošile prethodno dodijeljena sredstva iz javnih izvora (nemaju pravo prijave sljedeće dvije godine, računajući od godine u kojoj su provodile projekt);</w:t>
      </w:r>
    </w:p>
    <w:p w:rsidR="00EE7777" w:rsidRDefault="00EE7777" w:rsidP="00B62EF8">
      <w:pPr>
        <w:numPr>
          <w:ilvl w:val="0"/>
          <w:numId w:val="7"/>
        </w:numPr>
        <w:tabs>
          <w:tab w:val="left" w:pos="247"/>
        </w:tabs>
        <w:spacing w:after="0" w:line="240" w:lineRule="auto"/>
        <w:ind w:left="247" w:hanging="24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udruge koje su u stečaju;</w:t>
      </w:r>
    </w:p>
    <w:p w:rsidR="00EE7777" w:rsidRDefault="00EE7777" w:rsidP="00B62EF8">
      <w:pPr>
        <w:numPr>
          <w:ilvl w:val="0"/>
          <w:numId w:val="7"/>
        </w:numPr>
        <w:tabs>
          <w:tab w:val="left" w:pos="247"/>
        </w:tabs>
        <w:spacing w:after="0" w:line="240" w:lineRule="auto"/>
        <w:ind w:left="247" w:hanging="24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udruge koje imaju nepodmirenih dugovanja prema Općini Ližnjan-Lisignano;</w:t>
      </w:r>
    </w:p>
    <w:p w:rsidR="00EE7777" w:rsidRDefault="00EE7777" w:rsidP="00B62EF8">
      <w:pPr>
        <w:numPr>
          <w:ilvl w:val="0"/>
          <w:numId w:val="7"/>
        </w:numPr>
        <w:tabs>
          <w:tab w:val="left" w:pos="247"/>
        </w:tabs>
        <w:spacing w:after="0" w:line="240" w:lineRule="auto"/>
        <w:ind w:left="247" w:hanging="24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udruge čiji je jedan od osnivača politička stranka.</w:t>
      </w:r>
    </w:p>
    <w:p w:rsidR="00EE7777" w:rsidRDefault="00EE7777" w:rsidP="00EE7777">
      <w:pPr>
        <w:spacing w:after="0" w:line="298"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18"/>
          <w:szCs w:val="18"/>
          <w:lang w:val="hr-HR" w:eastAsia="hr-HR"/>
        </w:rPr>
        <w:t>* - osim onih brisanih iz RNO po sili zakona</w:t>
      </w:r>
    </w:p>
    <w:p w:rsidR="00EE7777" w:rsidRDefault="00EE7777" w:rsidP="00EE7777">
      <w:pPr>
        <w:spacing w:after="0" w:line="381"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2.3 PRIHVATLJIVI PARTNERI NA PROJEKTU/PROGRAMU</w:t>
      </w:r>
    </w:p>
    <w:p w:rsidR="00EE7777" w:rsidRDefault="00EE7777" w:rsidP="00EE7777">
      <w:pPr>
        <w:spacing w:after="0" w:line="293"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Prijavitelji mogu realizirati projekt/program/manifestaciju/aktivnost samostalno ili u partnerstvu.</w:t>
      </w: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Prijavitelj može istovremeno biti partner u drugoj prijavi.</w:t>
      </w:r>
    </w:p>
    <w:p w:rsidR="00EE7777" w:rsidRDefault="00EE7777" w:rsidP="00EE7777">
      <w:pPr>
        <w:spacing w:after="0" w:line="53" w:lineRule="exact"/>
        <w:rPr>
          <w:rFonts w:ascii="Times New Roman" w:eastAsia="Times New Roman" w:hAnsi="Times New Roman" w:cs="Times New Roman"/>
          <w:sz w:val="20"/>
          <w:szCs w:val="20"/>
          <w:lang w:val="hr-HR" w:eastAsia="hr-HR"/>
        </w:rPr>
      </w:pPr>
    </w:p>
    <w:p w:rsidR="00EE7777" w:rsidRDefault="00EE7777" w:rsidP="00EE7777">
      <w:pPr>
        <w:spacing w:after="0" w:line="220" w:lineRule="auto"/>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Ukoliko se projekt realizira u partnerstvu, partneri moraju zadovoljiti sve uvjete prihvatljivosti koji vrijede za prijavitelja (navedeni u točki 2.1 ovog Javnog natječaja), što se dokazuje dostavom iste dokumentacije koju je dužan dostaviti prijavitelj.</w:t>
      </w:r>
    </w:p>
    <w:p w:rsidR="00EE7777" w:rsidRDefault="00EE7777" w:rsidP="00EE7777">
      <w:pPr>
        <w:spacing w:after="0" w:line="57"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Prijavu zajedničkog projekta prijavljuje nositelj projekta/programa bez obzira na vrstu i broj partnera u provedbi projekta.</w:t>
      </w:r>
    </w:p>
    <w:p w:rsidR="00EE7777" w:rsidRDefault="00EE7777" w:rsidP="00EE7777">
      <w:pPr>
        <w:spacing w:after="0" w:line="53" w:lineRule="exact"/>
        <w:rPr>
          <w:rFonts w:ascii="Times New Roman" w:eastAsia="Times New Roman" w:hAnsi="Times New Roman" w:cs="Times New Roman"/>
          <w:sz w:val="20"/>
          <w:szCs w:val="20"/>
          <w:lang w:val="hr-HR" w:eastAsia="hr-HR"/>
        </w:rPr>
      </w:pPr>
    </w:p>
    <w:p w:rsidR="00EE7777" w:rsidRDefault="00EE7777" w:rsidP="00EE7777">
      <w:pPr>
        <w:spacing w:after="0" w:line="220" w:lineRule="auto"/>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Partnerstvo u provedbi projekta/programa se dokazuje dostavom popunjene, potpisane i pečatom ovjerene Izjave o partnerstvu (OBRAZAC 3) od strane nositelja projekta i svakog partnera na projektu, ukoliko ih je više.</w:t>
      </w:r>
    </w:p>
    <w:p w:rsidR="00EE7777" w:rsidRDefault="00EE7777" w:rsidP="00EE7777">
      <w:pPr>
        <w:spacing w:after="0" w:line="54" w:lineRule="exact"/>
        <w:rPr>
          <w:rFonts w:ascii="Times New Roman" w:eastAsia="Times New Roman" w:hAnsi="Times New Roman" w:cs="Times New Roman"/>
          <w:sz w:val="20"/>
          <w:szCs w:val="20"/>
          <w:lang w:val="hr-HR" w:eastAsia="hr-HR"/>
        </w:rPr>
      </w:pPr>
    </w:p>
    <w:p w:rsidR="00EE7777" w:rsidRDefault="00EE7777" w:rsidP="00EE7777">
      <w:pPr>
        <w:spacing w:after="0" w:line="220" w:lineRule="auto"/>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Ugovor o financijskoj potpori sklopiti će se s nositeljem projekta koji je ujedno odgovoran za njegovu provedbu, namjensko trošenje odobrenih sredstava i pravovremeno izvještavanje o provedbi (su)financiranog projekta/programa/manifestacije/aktivnosti.</w:t>
      </w: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80"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2.4 PRIHVATLJIVI I NEPRIHVATLJIVI TROŠKOVI OVOG JAVNOG NATJEČAJA I MODEL PLAĆANJA</w:t>
      </w:r>
    </w:p>
    <w:p w:rsidR="00EE7777" w:rsidRDefault="00EE7777" w:rsidP="00EE7777">
      <w:pPr>
        <w:spacing w:after="0" w:line="346" w:lineRule="exact"/>
        <w:rPr>
          <w:rFonts w:ascii="Times New Roman" w:eastAsia="Times New Roman" w:hAnsi="Times New Roman" w:cs="Times New Roman"/>
          <w:sz w:val="20"/>
          <w:szCs w:val="20"/>
          <w:lang w:val="hr-HR" w:eastAsia="hr-HR"/>
        </w:rPr>
      </w:pPr>
    </w:p>
    <w:p w:rsidR="00EE7777" w:rsidRDefault="00EE7777" w:rsidP="00EE7777">
      <w:pPr>
        <w:spacing w:after="0" w:line="228" w:lineRule="auto"/>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Financijskim sredstvima ovog Javnog natječaja mogu se financirati samo stvarni i prihvatljivi troškovi, nastali provođenjem projekta/programa u vremenskom razdoblju naznačenom u ovim Uputama za prijavitelje. </w:t>
      </w:r>
      <w:r>
        <w:rPr>
          <w:rFonts w:ascii="Calibri" w:eastAsia="Times New Roman" w:hAnsi="Calibri" w:cs="Calibri"/>
          <w:b/>
          <w:bCs/>
          <w:sz w:val="24"/>
          <w:szCs w:val="24"/>
          <w:lang w:val="hr-HR" w:eastAsia="hr-HR"/>
        </w:rPr>
        <w:t>Prilikom kvalitativne procjene projekta/programa ocjenjivati će se</w:t>
      </w:r>
      <w:r>
        <w:rPr>
          <w:rFonts w:ascii="Calibri" w:eastAsia="Times New Roman" w:hAnsi="Calibri" w:cs="Calibri"/>
          <w:sz w:val="24"/>
          <w:szCs w:val="24"/>
          <w:lang w:val="hr-HR" w:eastAsia="hr-HR"/>
        </w:rPr>
        <w:t xml:space="preserve"> </w:t>
      </w:r>
      <w:r>
        <w:rPr>
          <w:rFonts w:ascii="Calibri" w:eastAsia="Times New Roman" w:hAnsi="Calibri" w:cs="Calibri"/>
          <w:b/>
          <w:bCs/>
          <w:sz w:val="24"/>
          <w:szCs w:val="24"/>
          <w:lang w:val="hr-HR" w:eastAsia="hr-HR"/>
        </w:rPr>
        <w:t>potreba naznačenih troškova u odnosu na predviđene aktivnosti, kao i opravdanost visine navedenih troškova.</w:t>
      </w:r>
    </w:p>
    <w:p w:rsidR="00EE7777" w:rsidRDefault="00EE7777" w:rsidP="00EE7777">
      <w:pPr>
        <w:spacing w:after="0" w:line="349"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Pod </w:t>
      </w:r>
      <w:r>
        <w:rPr>
          <w:rFonts w:ascii="Calibri" w:eastAsia="Times New Roman" w:hAnsi="Calibri" w:cs="Calibri"/>
          <w:b/>
          <w:bCs/>
          <w:sz w:val="24"/>
          <w:szCs w:val="24"/>
          <w:lang w:val="hr-HR" w:eastAsia="hr-HR"/>
        </w:rPr>
        <w:t>PRIHVATLJIVIM IZRAVNIM troškovima</w:t>
      </w:r>
      <w:r>
        <w:rPr>
          <w:rFonts w:ascii="Calibri" w:eastAsia="Times New Roman" w:hAnsi="Calibri" w:cs="Calibri"/>
          <w:sz w:val="24"/>
          <w:szCs w:val="24"/>
          <w:lang w:val="hr-HR" w:eastAsia="hr-HR"/>
        </w:rPr>
        <w:t xml:space="preserve"> podrazumijevaju se troškovi koji su neposredno povezani uz provedbu pojedinih aktivnosti predloženog projekta/programa, kao što su:</w:t>
      </w:r>
    </w:p>
    <w:p w:rsidR="00EE7777" w:rsidRDefault="00EE7777" w:rsidP="00EE7777">
      <w:pPr>
        <w:spacing w:after="0" w:line="65" w:lineRule="exact"/>
        <w:rPr>
          <w:rFonts w:ascii="Times New Roman" w:eastAsia="Times New Roman" w:hAnsi="Times New Roman" w:cs="Times New Roman"/>
          <w:sz w:val="20"/>
          <w:szCs w:val="20"/>
          <w:lang w:val="hr-HR" w:eastAsia="hr-HR"/>
        </w:rPr>
      </w:pPr>
    </w:p>
    <w:p w:rsidR="00EE7777" w:rsidRDefault="00EE7777" w:rsidP="00B62EF8">
      <w:pPr>
        <w:numPr>
          <w:ilvl w:val="0"/>
          <w:numId w:val="8"/>
        </w:numPr>
        <w:tabs>
          <w:tab w:val="left" w:pos="727"/>
        </w:tabs>
        <w:spacing w:after="0" w:line="208" w:lineRule="auto"/>
        <w:ind w:left="727"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organizacija obrazovnih aktivnosti, okruglih stolova isl. (pri čemu treba posebno naznačiti vrstu i cijenu svake usluge),</w:t>
      </w:r>
    </w:p>
    <w:p w:rsidR="00EE7777" w:rsidRDefault="00EE7777" w:rsidP="00EE7777">
      <w:pPr>
        <w:spacing w:after="0" w:line="1" w:lineRule="exact"/>
        <w:rPr>
          <w:rFonts w:ascii="Symbol" w:eastAsia="Times New Roman" w:hAnsi="Symbol" w:cs="Symbol"/>
          <w:sz w:val="24"/>
          <w:szCs w:val="24"/>
          <w:lang w:val="hr-HR" w:eastAsia="hr-HR"/>
        </w:rPr>
      </w:pPr>
    </w:p>
    <w:p w:rsidR="00EE7777" w:rsidRDefault="00EE7777" w:rsidP="00B62EF8">
      <w:pPr>
        <w:numPr>
          <w:ilvl w:val="0"/>
          <w:numId w:val="8"/>
        </w:numPr>
        <w:tabs>
          <w:tab w:val="left" w:pos="727"/>
        </w:tabs>
        <w:spacing w:after="0" w:line="240" w:lineRule="auto"/>
        <w:ind w:left="727"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materijal i potrošna roba potrebni za provođenje aktivnosti,</w:t>
      </w:r>
    </w:p>
    <w:p w:rsidR="00EE7777" w:rsidRDefault="00EE7777" w:rsidP="00EE7777">
      <w:pPr>
        <w:spacing w:after="0" w:line="66" w:lineRule="exact"/>
        <w:rPr>
          <w:rFonts w:ascii="Symbol" w:eastAsia="Times New Roman" w:hAnsi="Symbol" w:cs="Symbol"/>
          <w:sz w:val="24"/>
          <w:szCs w:val="24"/>
          <w:lang w:val="hr-HR" w:eastAsia="hr-HR"/>
        </w:rPr>
      </w:pPr>
    </w:p>
    <w:p w:rsidR="00EE7777" w:rsidRDefault="00EE7777" w:rsidP="00B62EF8">
      <w:pPr>
        <w:numPr>
          <w:ilvl w:val="0"/>
          <w:numId w:val="8"/>
        </w:numPr>
        <w:tabs>
          <w:tab w:val="left" w:pos="727"/>
        </w:tabs>
        <w:spacing w:after="0" w:line="208" w:lineRule="auto"/>
        <w:ind w:left="727" w:right="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grafičke usluge (grafička priprema, usluge tiskanja letaka, brošura, časopisa i sl. pri čemu treba navesti vrstu i namjenu usluge, količinu, jedinične cijene),</w:t>
      </w:r>
    </w:p>
    <w:p w:rsidR="00EE7777" w:rsidRDefault="00EE7777" w:rsidP="00EE7777">
      <w:pPr>
        <w:spacing w:after="0" w:line="2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340" w:lineRule="exact"/>
        <w:rPr>
          <w:rFonts w:ascii="Times New Roman" w:eastAsia="Times New Roman" w:hAnsi="Times New Roman" w:cs="Times New Roman"/>
          <w:sz w:val="20"/>
          <w:szCs w:val="20"/>
          <w:lang w:val="hr-HR" w:eastAsia="hr-HR"/>
        </w:rPr>
      </w:pPr>
      <w:r>
        <w:rPr>
          <w:noProof/>
        </w:rPr>
        <w:drawing>
          <wp:anchor distT="0" distB="0" distL="114300" distR="114300" simplePos="0" relativeHeight="251652608" behindDoc="1" locked="0" layoutInCell="0" allowOverlap="1">
            <wp:simplePos x="0" y="0"/>
            <wp:positionH relativeFrom="column">
              <wp:posOffset>-3175</wp:posOffset>
            </wp:positionH>
            <wp:positionV relativeFrom="paragraph">
              <wp:posOffset>61595</wp:posOffset>
            </wp:positionV>
            <wp:extent cx="5706110" cy="45720"/>
            <wp:effectExtent l="0" t="0" r="8890" b="0"/>
            <wp:wrapNone/>
            <wp:docPr id="1327189846"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A0" w:firstRow="1" w:lastRow="0" w:firstColumn="1" w:lastColumn="0" w:noHBand="0" w:noVBand="0"/>
      </w:tblPr>
      <w:tblGrid>
        <w:gridCol w:w="5100"/>
        <w:gridCol w:w="3860"/>
      </w:tblGrid>
      <w:tr w:rsidR="00EE7777" w:rsidTr="00EE7777">
        <w:trPr>
          <w:trHeight w:val="201"/>
        </w:trPr>
        <w:tc>
          <w:tcPr>
            <w:tcW w:w="5100" w:type="dxa"/>
            <w:vAlign w:val="bottom"/>
            <w:hideMark/>
          </w:tcPr>
          <w:p w:rsidR="00EE7777" w:rsidRDefault="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16"/>
                <w:szCs w:val="16"/>
                <w:lang w:val="hr-HR" w:eastAsia="hr-HR"/>
              </w:rPr>
              <w:t>Upute za prijavitelje</w:t>
            </w:r>
          </w:p>
        </w:tc>
        <w:tc>
          <w:tcPr>
            <w:tcW w:w="3860" w:type="dxa"/>
            <w:vAlign w:val="bottom"/>
            <w:hideMark/>
          </w:tcPr>
          <w:p w:rsidR="00EE7777" w:rsidRDefault="00EE7777">
            <w:pPr>
              <w:spacing w:after="0" w:line="240" w:lineRule="auto"/>
              <w:jc w:val="right"/>
              <w:rPr>
                <w:rFonts w:ascii="Times New Roman" w:eastAsia="Times New Roman" w:hAnsi="Times New Roman" w:cs="Times New Roman"/>
                <w:sz w:val="20"/>
                <w:szCs w:val="20"/>
                <w:lang w:val="hr-HR" w:eastAsia="hr-HR"/>
              </w:rPr>
            </w:pPr>
            <w:r>
              <w:rPr>
                <w:rFonts w:ascii="Helvetica" w:eastAsia="Times New Roman" w:hAnsi="Helvetica" w:cs="Helvetica"/>
                <w:sz w:val="16"/>
                <w:szCs w:val="16"/>
                <w:lang w:val="hr-HR" w:eastAsia="hr-HR"/>
              </w:rPr>
              <w:t>7</w:t>
            </w:r>
          </w:p>
        </w:tc>
      </w:tr>
    </w:tbl>
    <w:p w:rsidR="00EE7777" w:rsidRDefault="00EE7777" w:rsidP="00EE7777">
      <w:pPr>
        <w:spacing w:after="0" w:line="240" w:lineRule="auto"/>
        <w:rPr>
          <w:rFonts w:ascii="Times New Roman" w:eastAsia="Times New Roman" w:hAnsi="Times New Roman" w:cs="Times New Roman"/>
          <w:lang w:val="hr-HR" w:eastAsia="hr-HR"/>
        </w:rPr>
        <w:sectPr w:rsidR="00EE7777">
          <w:pgSz w:w="11900" w:h="16840"/>
          <w:pgMar w:top="720" w:right="720" w:bottom="720" w:left="720" w:header="0" w:footer="0" w:gutter="0"/>
          <w:cols w:space="720"/>
        </w:sectPr>
      </w:pPr>
    </w:p>
    <w:p w:rsidR="00EE7777" w:rsidRDefault="00EE7777" w:rsidP="00B62EF8">
      <w:pPr>
        <w:numPr>
          <w:ilvl w:val="0"/>
          <w:numId w:val="9"/>
        </w:numPr>
        <w:tabs>
          <w:tab w:val="left" w:pos="720"/>
        </w:tabs>
        <w:spacing w:after="0" w:line="218" w:lineRule="auto"/>
        <w:ind w:left="720" w:hanging="367"/>
        <w:jc w:val="both"/>
        <w:rPr>
          <w:rFonts w:ascii="Symbol" w:eastAsia="Times New Roman" w:hAnsi="Symbol" w:cs="Symbol"/>
          <w:sz w:val="24"/>
          <w:szCs w:val="24"/>
          <w:lang w:val="hr-HR" w:eastAsia="hr-HR"/>
        </w:rPr>
      </w:pPr>
      <w:bookmarkStart w:id="4" w:name="page8"/>
      <w:bookmarkEnd w:id="4"/>
      <w:r>
        <w:rPr>
          <w:rFonts w:ascii="Calibri" w:eastAsia="Times New Roman" w:hAnsi="Calibri" w:cs="Calibri"/>
          <w:sz w:val="24"/>
          <w:szCs w:val="24"/>
          <w:lang w:val="hr-HR" w:eastAsia="hr-HR"/>
        </w:rPr>
        <w:lastRenderedPageBreak/>
        <w:t>usluge promidžbe (televizijske i radijske prezentacije, održavanje internetskih stranica, obavijesti u tiskovinama, promidžbeni materijali i sl. pri čemu je potrebno navesti vrstu promidžbe, trajanje i cijenu usluge),</w:t>
      </w:r>
    </w:p>
    <w:p w:rsidR="00EE7777" w:rsidRDefault="00EE7777" w:rsidP="00EE7777">
      <w:pPr>
        <w:spacing w:after="0" w:line="67" w:lineRule="exact"/>
        <w:rPr>
          <w:rFonts w:ascii="Symbol" w:eastAsia="Times New Roman" w:hAnsi="Symbol" w:cs="Symbol"/>
          <w:sz w:val="24"/>
          <w:szCs w:val="24"/>
          <w:lang w:val="hr-HR" w:eastAsia="hr-HR"/>
        </w:rPr>
      </w:pPr>
    </w:p>
    <w:p w:rsidR="00EE7777" w:rsidRDefault="00EE7777" w:rsidP="00B62EF8">
      <w:pPr>
        <w:numPr>
          <w:ilvl w:val="0"/>
          <w:numId w:val="9"/>
        </w:numPr>
        <w:tabs>
          <w:tab w:val="left" w:pos="720"/>
        </w:tabs>
        <w:spacing w:after="0" w:line="223" w:lineRule="auto"/>
        <w:ind w:left="720" w:hanging="367"/>
        <w:jc w:val="both"/>
        <w:rPr>
          <w:rFonts w:ascii="Symbol" w:eastAsia="Times New Roman" w:hAnsi="Symbol" w:cs="Symbol"/>
          <w:sz w:val="24"/>
          <w:szCs w:val="24"/>
          <w:lang w:val="hr-HR" w:eastAsia="hr-HR"/>
        </w:rPr>
      </w:pPr>
      <w:r>
        <w:rPr>
          <w:rFonts w:ascii="Calibri" w:eastAsia="Times New Roman" w:hAnsi="Calibri" w:cs="Calibri"/>
          <w:sz w:val="24"/>
          <w:szCs w:val="24"/>
          <w:lang w:val="hr-HR" w:eastAsia="hr-HR"/>
        </w:rPr>
        <w:t>izdaci za troškove plaća i naknada voditeljima projekta/programa, izvoditeljima iz udruge i/ili vanjskim suradnicima koji sudjeluju u provedbi projekta (temeljem ugovora o autorskom djelu, ugovora o djelu, ugovora o djelu redovitog studenta, ugovora o radu i sl. pri čemu treba navesti broj mjeseci i mjesečni bruto iznos naknade),</w:t>
      </w:r>
    </w:p>
    <w:p w:rsidR="00EE7777" w:rsidRDefault="00EE7777" w:rsidP="00EE7777">
      <w:pPr>
        <w:spacing w:after="0" w:line="70" w:lineRule="exact"/>
        <w:rPr>
          <w:rFonts w:ascii="Symbol" w:eastAsia="Times New Roman" w:hAnsi="Symbol" w:cs="Symbol"/>
          <w:sz w:val="24"/>
          <w:szCs w:val="24"/>
          <w:lang w:val="hr-HR" w:eastAsia="hr-HR"/>
        </w:rPr>
      </w:pPr>
    </w:p>
    <w:p w:rsidR="00EE7777" w:rsidRDefault="00EE7777" w:rsidP="00B62EF8">
      <w:pPr>
        <w:numPr>
          <w:ilvl w:val="0"/>
          <w:numId w:val="9"/>
        </w:numPr>
        <w:tabs>
          <w:tab w:val="left" w:pos="720"/>
        </w:tabs>
        <w:spacing w:after="0" w:line="208"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troškovi nabavke (kupnje ili iznajmljivanja) opreme (nove ili rabljene) nužne i namijenjene isključivo za provedbu projekta/programa koja mora biti specificirana po vrsti i iznosu,</w:t>
      </w:r>
    </w:p>
    <w:p w:rsidR="00EE7777" w:rsidRDefault="00EE7777" w:rsidP="00EE7777">
      <w:pPr>
        <w:spacing w:after="0" w:line="1" w:lineRule="exact"/>
        <w:rPr>
          <w:rFonts w:ascii="Symbol" w:eastAsia="Times New Roman" w:hAnsi="Symbol" w:cs="Symbol"/>
          <w:sz w:val="24"/>
          <w:szCs w:val="24"/>
          <w:lang w:val="hr-HR" w:eastAsia="hr-HR"/>
        </w:rPr>
      </w:pPr>
    </w:p>
    <w:p w:rsidR="00EE7777" w:rsidRDefault="00EE7777" w:rsidP="00B62EF8">
      <w:pPr>
        <w:numPr>
          <w:ilvl w:val="0"/>
          <w:numId w:val="9"/>
        </w:numPr>
        <w:tabs>
          <w:tab w:val="left" w:pos="720"/>
        </w:tabs>
        <w:spacing w:after="0" w:line="240"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putni troškovi (npr. dnevnice za službena putovanja),</w:t>
      </w:r>
    </w:p>
    <w:p w:rsidR="00EE7777" w:rsidRDefault="00EE7777" w:rsidP="00EE7777">
      <w:pPr>
        <w:spacing w:after="0" w:line="64" w:lineRule="exact"/>
        <w:rPr>
          <w:rFonts w:ascii="Symbol" w:eastAsia="Times New Roman" w:hAnsi="Symbol" w:cs="Symbol"/>
          <w:sz w:val="24"/>
          <w:szCs w:val="24"/>
          <w:lang w:val="hr-HR" w:eastAsia="hr-HR"/>
        </w:rPr>
      </w:pPr>
    </w:p>
    <w:p w:rsidR="00EE7777" w:rsidRDefault="00EE7777" w:rsidP="00B62EF8">
      <w:pPr>
        <w:numPr>
          <w:ilvl w:val="0"/>
          <w:numId w:val="9"/>
        </w:numPr>
        <w:tabs>
          <w:tab w:val="left" w:pos="720"/>
        </w:tabs>
        <w:spacing w:after="0" w:line="211"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izdaci za prijevoz i smještaj (pri čemu je potrebno specificirati broj osoba, odredište, učestalost i svrhu putovanja te vrstu javnog prijevoza, vrstu smještaja i broj noćenja),</w:t>
      </w:r>
    </w:p>
    <w:p w:rsidR="00EE7777" w:rsidRDefault="00EE7777" w:rsidP="00EE7777">
      <w:pPr>
        <w:spacing w:after="0" w:line="66" w:lineRule="exact"/>
        <w:rPr>
          <w:rFonts w:ascii="Symbol" w:eastAsia="Times New Roman" w:hAnsi="Symbol" w:cs="Symbol"/>
          <w:sz w:val="24"/>
          <w:szCs w:val="24"/>
          <w:lang w:val="hr-HR" w:eastAsia="hr-HR"/>
        </w:rPr>
      </w:pPr>
    </w:p>
    <w:p w:rsidR="00EE7777" w:rsidRDefault="00EE7777" w:rsidP="00B62EF8">
      <w:pPr>
        <w:numPr>
          <w:ilvl w:val="0"/>
          <w:numId w:val="9"/>
        </w:numPr>
        <w:tabs>
          <w:tab w:val="left" w:pos="720"/>
        </w:tabs>
        <w:spacing w:after="0" w:line="208"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ostali troškovi koji su izravno vezani za provedbu aktivnosti programa/projekta (administrativni troškovi, troškovi financijskih usluga itd.).</w:t>
      </w: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40" w:lineRule="exact"/>
        <w:rPr>
          <w:rFonts w:ascii="Times New Roman" w:eastAsia="Times New Roman" w:hAnsi="Times New Roman" w:cs="Times New Roman"/>
          <w:sz w:val="20"/>
          <w:szCs w:val="20"/>
          <w:lang w:val="hr-HR" w:eastAsia="hr-HR"/>
        </w:rPr>
      </w:pPr>
    </w:p>
    <w:p w:rsidR="00EE7777" w:rsidRDefault="00EE7777" w:rsidP="00EE7777">
      <w:pPr>
        <w:spacing w:after="0" w:line="230" w:lineRule="auto"/>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Pod </w:t>
      </w:r>
      <w:r>
        <w:rPr>
          <w:rFonts w:ascii="Calibri" w:eastAsia="Times New Roman" w:hAnsi="Calibri" w:cs="Calibri"/>
          <w:b/>
          <w:bCs/>
          <w:sz w:val="24"/>
          <w:szCs w:val="24"/>
          <w:lang w:val="hr-HR" w:eastAsia="hr-HR"/>
        </w:rPr>
        <w:t>PRIHVATLJIVIM NEIZRAVNIM troškovima</w:t>
      </w:r>
      <w:r>
        <w:rPr>
          <w:rFonts w:ascii="Calibri" w:eastAsia="Times New Roman" w:hAnsi="Calibri" w:cs="Calibri"/>
          <w:sz w:val="24"/>
          <w:szCs w:val="24"/>
          <w:lang w:val="hr-HR" w:eastAsia="hr-HR"/>
        </w:rPr>
        <w:t xml:space="preserve"> podrazumijevaju se troškovi koji nisu izravno povezani s provedbom projekta/programa, ali neizravno pridonose postizanju njegovih ciljeva pri čemu i ovi troškovi trebaju biti specificirani i obrazloženi (električna energija, voda, uredski materijal, sitan inventar, telefon, pošta i drugi indirektni troškovi, troškovi ishođenja Potvrde Porezne uprave i Uvjerenja suda za uspješne prijavitelje, kao obveznih priloga prijavi - dodatne dokumentacije) </w:t>
      </w:r>
      <w:r>
        <w:rPr>
          <w:rFonts w:ascii="Calibri" w:eastAsia="Times New Roman" w:hAnsi="Calibri" w:cs="Calibri"/>
          <w:b/>
          <w:bCs/>
          <w:sz w:val="24"/>
          <w:szCs w:val="24"/>
          <w:lang w:val="hr-HR" w:eastAsia="hr-HR"/>
        </w:rPr>
        <w:t>u maksimalnom iznosu do 25 % ukupno odobrenog iznosa financiranja iz</w:t>
      </w:r>
      <w:r>
        <w:rPr>
          <w:rFonts w:ascii="Calibri" w:eastAsia="Times New Roman" w:hAnsi="Calibri" w:cs="Calibri"/>
          <w:sz w:val="24"/>
          <w:szCs w:val="24"/>
          <w:lang w:val="hr-HR" w:eastAsia="hr-HR"/>
        </w:rPr>
        <w:t xml:space="preserve"> </w:t>
      </w:r>
      <w:r>
        <w:rPr>
          <w:rFonts w:ascii="Calibri" w:eastAsia="Times New Roman" w:hAnsi="Calibri" w:cs="Calibri"/>
          <w:b/>
          <w:bCs/>
          <w:sz w:val="24"/>
          <w:szCs w:val="24"/>
          <w:lang w:val="hr-HR" w:eastAsia="hr-HR"/>
        </w:rPr>
        <w:t>proračuna Općine.</w:t>
      </w: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47"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jc w:val="both"/>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 xml:space="preserve">Prihvatljivi troškovi </w:t>
      </w:r>
      <w:r>
        <w:rPr>
          <w:rFonts w:ascii="Calibri" w:eastAsia="Times New Roman" w:hAnsi="Calibri" w:cs="Calibri"/>
          <w:sz w:val="24"/>
          <w:szCs w:val="24"/>
          <w:lang w:val="hr-HR" w:eastAsia="hr-HR"/>
        </w:rPr>
        <w:t>su troškovi koje ima korisnik financiranja u provedbi projekta/programa i koji</w:t>
      </w:r>
      <w:r>
        <w:rPr>
          <w:rFonts w:ascii="Calibri" w:eastAsia="Times New Roman" w:hAnsi="Calibri" w:cs="Calibri"/>
          <w:b/>
          <w:bCs/>
          <w:sz w:val="24"/>
          <w:szCs w:val="24"/>
          <w:lang w:val="hr-HR" w:eastAsia="hr-HR"/>
        </w:rPr>
        <w:t xml:space="preserve"> </w:t>
      </w:r>
      <w:r>
        <w:rPr>
          <w:rFonts w:ascii="Calibri" w:eastAsia="Times New Roman" w:hAnsi="Calibri" w:cs="Calibri"/>
          <w:sz w:val="24"/>
          <w:szCs w:val="24"/>
          <w:lang w:val="hr-HR" w:eastAsia="hr-HR"/>
        </w:rPr>
        <w:t>ispunjavaju sve sljedeće kriterije:</w:t>
      </w:r>
    </w:p>
    <w:p w:rsidR="00EE7777" w:rsidRDefault="00EE7777" w:rsidP="00EE7777">
      <w:pPr>
        <w:spacing w:after="0" w:line="65" w:lineRule="exact"/>
        <w:rPr>
          <w:rFonts w:ascii="Times New Roman" w:eastAsia="Times New Roman" w:hAnsi="Times New Roman" w:cs="Times New Roman"/>
          <w:sz w:val="20"/>
          <w:szCs w:val="20"/>
          <w:lang w:val="hr-HR" w:eastAsia="hr-HR"/>
        </w:rPr>
      </w:pPr>
    </w:p>
    <w:p w:rsidR="00EE7777" w:rsidRDefault="00EE7777" w:rsidP="00B62EF8">
      <w:pPr>
        <w:numPr>
          <w:ilvl w:val="0"/>
          <w:numId w:val="10"/>
        </w:numPr>
        <w:tabs>
          <w:tab w:val="left" w:pos="720"/>
        </w:tabs>
        <w:spacing w:after="0" w:line="218" w:lineRule="auto"/>
        <w:ind w:left="720" w:hanging="367"/>
        <w:jc w:val="both"/>
        <w:rPr>
          <w:rFonts w:ascii="Symbol" w:eastAsia="Times New Roman" w:hAnsi="Symbol" w:cs="Symbol"/>
          <w:sz w:val="24"/>
          <w:szCs w:val="24"/>
          <w:lang w:val="hr-HR" w:eastAsia="hr-HR"/>
        </w:rPr>
      </w:pPr>
      <w:r>
        <w:rPr>
          <w:rFonts w:ascii="Calibri" w:eastAsia="Times New Roman" w:hAnsi="Calibri" w:cs="Calibri"/>
          <w:sz w:val="24"/>
          <w:szCs w:val="24"/>
          <w:lang w:val="hr-HR" w:eastAsia="hr-HR"/>
        </w:rPr>
        <w:t>nastali su u vrijeme razdoblja provedbe programa/projekta u skladu s ugovorom osim troškova koji se odnose na završne izvještaje, troškova revizije i troškova vrednovanja, a plaćeni su do datuma odobravanja završnog izvještaja,</w:t>
      </w:r>
    </w:p>
    <w:p w:rsidR="00EE7777" w:rsidRDefault="00EE7777" w:rsidP="00EE7777">
      <w:pPr>
        <w:spacing w:after="0" w:line="2" w:lineRule="exact"/>
        <w:rPr>
          <w:rFonts w:ascii="Symbol" w:eastAsia="Times New Roman" w:hAnsi="Symbol" w:cs="Symbol"/>
          <w:sz w:val="24"/>
          <w:szCs w:val="24"/>
          <w:lang w:val="hr-HR" w:eastAsia="hr-HR"/>
        </w:rPr>
      </w:pPr>
    </w:p>
    <w:p w:rsidR="00EE7777" w:rsidRDefault="00EE7777" w:rsidP="00B62EF8">
      <w:pPr>
        <w:numPr>
          <w:ilvl w:val="0"/>
          <w:numId w:val="10"/>
        </w:numPr>
        <w:tabs>
          <w:tab w:val="left" w:pos="720"/>
        </w:tabs>
        <w:spacing w:after="0" w:line="240"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moraju biti navedeni u ukupnom predviđenom proračunu programa/projekta,</w:t>
      </w:r>
    </w:p>
    <w:p w:rsidR="00EE7777" w:rsidRDefault="00EE7777" w:rsidP="00EE7777">
      <w:pPr>
        <w:spacing w:after="0" w:line="64" w:lineRule="exact"/>
        <w:rPr>
          <w:rFonts w:ascii="Symbol" w:eastAsia="Times New Roman" w:hAnsi="Symbol" w:cs="Symbol"/>
          <w:sz w:val="24"/>
          <w:szCs w:val="24"/>
          <w:lang w:val="hr-HR" w:eastAsia="hr-HR"/>
        </w:rPr>
      </w:pPr>
    </w:p>
    <w:p w:rsidR="00EE7777" w:rsidRDefault="00EE7777" w:rsidP="00B62EF8">
      <w:pPr>
        <w:numPr>
          <w:ilvl w:val="0"/>
          <w:numId w:val="10"/>
        </w:numPr>
        <w:tabs>
          <w:tab w:val="left" w:pos="720"/>
        </w:tabs>
        <w:spacing w:after="0" w:line="211"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nužni su za provođenje programa/projekta koji je predmetom dodjele financijskih sredstava,</w:t>
      </w:r>
    </w:p>
    <w:p w:rsidR="00EE7777" w:rsidRDefault="00EE7777" w:rsidP="00EE7777">
      <w:pPr>
        <w:spacing w:after="0" w:line="66" w:lineRule="exact"/>
        <w:rPr>
          <w:rFonts w:ascii="Symbol" w:eastAsia="Times New Roman" w:hAnsi="Symbol" w:cs="Symbol"/>
          <w:sz w:val="24"/>
          <w:szCs w:val="24"/>
          <w:lang w:val="hr-HR" w:eastAsia="hr-HR"/>
        </w:rPr>
      </w:pPr>
    </w:p>
    <w:p w:rsidR="00EE7777" w:rsidRDefault="00EE7777" w:rsidP="00B62EF8">
      <w:pPr>
        <w:numPr>
          <w:ilvl w:val="0"/>
          <w:numId w:val="10"/>
        </w:numPr>
        <w:tabs>
          <w:tab w:val="left" w:pos="720"/>
        </w:tabs>
        <w:spacing w:after="0" w:line="208"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mogu biti identificirani i provjereni i koji su računovodstveno evidentirani kod korisnika financiranja prema važećim propisima o računovodstvu neprofitnih organizacija,</w:t>
      </w:r>
    </w:p>
    <w:p w:rsidR="00EE7777" w:rsidRDefault="00EE7777" w:rsidP="00EE7777">
      <w:pPr>
        <w:spacing w:after="0" w:line="66" w:lineRule="exact"/>
        <w:rPr>
          <w:rFonts w:ascii="Symbol" w:eastAsia="Times New Roman" w:hAnsi="Symbol" w:cs="Symbol"/>
          <w:sz w:val="24"/>
          <w:szCs w:val="24"/>
          <w:lang w:val="hr-HR" w:eastAsia="hr-HR"/>
        </w:rPr>
      </w:pPr>
    </w:p>
    <w:p w:rsidR="00EE7777" w:rsidRDefault="00EE7777" w:rsidP="00B62EF8">
      <w:pPr>
        <w:numPr>
          <w:ilvl w:val="0"/>
          <w:numId w:val="10"/>
        </w:numPr>
        <w:tabs>
          <w:tab w:val="left" w:pos="720"/>
        </w:tabs>
        <w:spacing w:after="0" w:line="208"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trebaju biti umjereni, opravdani i usuglašeni sa zahtjevima racionalnog financijskog upravljanja, sukladno načelima ekonomičnosti i učinkovitosti.</w:t>
      </w: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389"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U </w:t>
      </w:r>
      <w:r>
        <w:rPr>
          <w:rFonts w:ascii="Calibri" w:eastAsia="Times New Roman" w:hAnsi="Calibri" w:cs="Calibri"/>
          <w:b/>
          <w:bCs/>
          <w:sz w:val="24"/>
          <w:szCs w:val="24"/>
          <w:lang w:val="hr-HR" w:eastAsia="hr-HR"/>
        </w:rPr>
        <w:t>NEPRIHVATLJIVE TROŠKOVE</w:t>
      </w:r>
      <w:r>
        <w:rPr>
          <w:rFonts w:ascii="Calibri" w:eastAsia="Times New Roman" w:hAnsi="Calibri" w:cs="Calibri"/>
          <w:sz w:val="24"/>
          <w:szCs w:val="24"/>
          <w:lang w:val="hr-HR" w:eastAsia="hr-HR"/>
        </w:rPr>
        <w:t xml:space="preserve"> spadaju:</w:t>
      </w:r>
    </w:p>
    <w:p w:rsidR="00EE7777" w:rsidRDefault="00EE7777" w:rsidP="00B62EF8">
      <w:pPr>
        <w:numPr>
          <w:ilvl w:val="0"/>
          <w:numId w:val="11"/>
        </w:numPr>
        <w:tabs>
          <w:tab w:val="left" w:pos="720"/>
        </w:tabs>
        <w:spacing w:after="0" w:line="240"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dugovi i stavke za pokrivanje gubitaka ili dugova,</w:t>
      </w:r>
    </w:p>
    <w:p w:rsidR="00EE7777" w:rsidRDefault="00EE7777" w:rsidP="00B62EF8">
      <w:pPr>
        <w:numPr>
          <w:ilvl w:val="0"/>
          <w:numId w:val="11"/>
        </w:numPr>
        <w:tabs>
          <w:tab w:val="left" w:pos="720"/>
        </w:tabs>
        <w:spacing w:after="0" w:line="240"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dospjele kamate,</w:t>
      </w:r>
    </w:p>
    <w:p w:rsidR="00EE7777" w:rsidRDefault="00EE7777" w:rsidP="00B62EF8">
      <w:pPr>
        <w:numPr>
          <w:ilvl w:val="0"/>
          <w:numId w:val="11"/>
        </w:numPr>
        <w:tabs>
          <w:tab w:val="left" w:pos="720"/>
        </w:tabs>
        <w:spacing w:after="0" w:line="240"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stavke koje se već financiraju iz javnih izvora,</w:t>
      </w:r>
    </w:p>
    <w:p w:rsidR="00EE7777" w:rsidRDefault="00EE7777" w:rsidP="00EE7777">
      <w:pPr>
        <w:spacing w:after="0" w:line="65" w:lineRule="exact"/>
        <w:rPr>
          <w:rFonts w:ascii="Symbol" w:eastAsia="Times New Roman" w:hAnsi="Symbol" w:cs="Symbol"/>
          <w:sz w:val="24"/>
          <w:szCs w:val="24"/>
          <w:lang w:val="hr-HR" w:eastAsia="hr-HR"/>
        </w:rPr>
      </w:pPr>
    </w:p>
    <w:p w:rsidR="00EE7777" w:rsidRDefault="00EE7777" w:rsidP="00B62EF8">
      <w:pPr>
        <w:numPr>
          <w:ilvl w:val="0"/>
          <w:numId w:val="11"/>
        </w:numPr>
        <w:tabs>
          <w:tab w:val="left" w:pos="720"/>
        </w:tabs>
        <w:spacing w:after="0" w:line="218" w:lineRule="auto"/>
        <w:ind w:left="720" w:hanging="367"/>
        <w:jc w:val="both"/>
        <w:rPr>
          <w:rFonts w:ascii="Symbol" w:eastAsia="Times New Roman" w:hAnsi="Symbol" w:cs="Symbol"/>
          <w:sz w:val="24"/>
          <w:szCs w:val="24"/>
          <w:lang w:val="hr-HR" w:eastAsia="hr-HR"/>
        </w:rPr>
      </w:pPr>
      <w:r>
        <w:rPr>
          <w:rFonts w:ascii="Calibri" w:eastAsia="Times New Roman" w:hAnsi="Calibri" w:cs="Calibri"/>
          <w:sz w:val="24"/>
          <w:szCs w:val="24"/>
          <w:lang w:val="hr-HR" w:eastAsia="hr-HR"/>
        </w:rPr>
        <w:t>kupovina zemljišta ili građevina, osim kada je to nužno za izravno provođenje projekta/programa, kada se vlasništvo mora prenijeti na udrugu i/ili partnere najkasnije po završetku projekta/programa,</w:t>
      </w:r>
    </w:p>
    <w:p w:rsidR="00EE7777" w:rsidRDefault="00EE7777" w:rsidP="00B62EF8">
      <w:pPr>
        <w:numPr>
          <w:ilvl w:val="0"/>
          <w:numId w:val="11"/>
        </w:numPr>
        <w:tabs>
          <w:tab w:val="left" w:pos="720"/>
        </w:tabs>
        <w:spacing w:after="0" w:line="240"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gubici na tečajnim razlikama,</w:t>
      </w:r>
    </w:p>
    <w:p w:rsidR="00EE7777" w:rsidRDefault="00EE7777" w:rsidP="00B62EF8">
      <w:pPr>
        <w:numPr>
          <w:ilvl w:val="0"/>
          <w:numId w:val="11"/>
        </w:numPr>
        <w:tabs>
          <w:tab w:val="left" w:pos="720"/>
        </w:tabs>
        <w:spacing w:after="0" w:line="240"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zajmovi trećim stranama,</w:t>
      </w:r>
    </w:p>
    <w:p w:rsidR="00EE7777" w:rsidRDefault="00EE7777" w:rsidP="00EE7777">
      <w:pPr>
        <w:spacing w:after="0" w:line="2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379" w:lineRule="exact"/>
        <w:rPr>
          <w:rFonts w:ascii="Times New Roman" w:eastAsia="Times New Roman" w:hAnsi="Times New Roman" w:cs="Times New Roman"/>
          <w:sz w:val="20"/>
          <w:szCs w:val="20"/>
          <w:lang w:val="hr-HR" w:eastAsia="hr-HR"/>
        </w:rPr>
      </w:pPr>
      <w:r>
        <w:rPr>
          <w:noProof/>
        </w:rPr>
        <w:drawing>
          <wp:anchor distT="0" distB="0" distL="114300" distR="114300" simplePos="0" relativeHeight="251653632" behindDoc="1" locked="0" layoutInCell="0" allowOverlap="1">
            <wp:simplePos x="0" y="0"/>
            <wp:positionH relativeFrom="column">
              <wp:posOffset>1270</wp:posOffset>
            </wp:positionH>
            <wp:positionV relativeFrom="paragraph">
              <wp:posOffset>173355</wp:posOffset>
            </wp:positionV>
            <wp:extent cx="5706110" cy="45720"/>
            <wp:effectExtent l="0" t="0" r="8890" b="0"/>
            <wp:wrapNone/>
            <wp:docPr id="259513232"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A0" w:firstRow="1" w:lastRow="0" w:firstColumn="1" w:lastColumn="0" w:noHBand="0" w:noVBand="0"/>
      </w:tblPr>
      <w:tblGrid>
        <w:gridCol w:w="5100"/>
        <w:gridCol w:w="3860"/>
      </w:tblGrid>
      <w:tr w:rsidR="00EE7777" w:rsidTr="00EE7777">
        <w:trPr>
          <w:trHeight w:val="201"/>
        </w:trPr>
        <w:tc>
          <w:tcPr>
            <w:tcW w:w="5100" w:type="dxa"/>
            <w:vAlign w:val="bottom"/>
            <w:hideMark/>
          </w:tcPr>
          <w:p w:rsidR="00EE7777" w:rsidRDefault="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16"/>
                <w:szCs w:val="16"/>
                <w:lang w:val="hr-HR" w:eastAsia="hr-HR"/>
              </w:rPr>
              <w:t>Upute za prijavitelje</w:t>
            </w:r>
          </w:p>
        </w:tc>
        <w:tc>
          <w:tcPr>
            <w:tcW w:w="3860" w:type="dxa"/>
            <w:vAlign w:val="bottom"/>
            <w:hideMark/>
          </w:tcPr>
          <w:p w:rsidR="00EE7777" w:rsidRDefault="00EE7777">
            <w:pPr>
              <w:spacing w:after="0" w:line="240" w:lineRule="auto"/>
              <w:jc w:val="right"/>
              <w:rPr>
                <w:rFonts w:ascii="Times New Roman" w:eastAsia="Times New Roman" w:hAnsi="Times New Roman" w:cs="Times New Roman"/>
                <w:sz w:val="20"/>
                <w:szCs w:val="20"/>
                <w:lang w:val="hr-HR" w:eastAsia="hr-HR"/>
              </w:rPr>
            </w:pPr>
            <w:r>
              <w:rPr>
                <w:rFonts w:ascii="Helvetica" w:eastAsia="Times New Roman" w:hAnsi="Helvetica" w:cs="Helvetica"/>
                <w:sz w:val="16"/>
                <w:szCs w:val="16"/>
                <w:lang w:val="hr-HR" w:eastAsia="hr-HR"/>
              </w:rPr>
              <w:t>8</w:t>
            </w:r>
          </w:p>
        </w:tc>
      </w:tr>
    </w:tbl>
    <w:p w:rsidR="00EE7777" w:rsidRDefault="00EE7777" w:rsidP="00EE7777">
      <w:pPr>
        <w:spacing w:after="0" w:line="240" w:lineRule="auto"/>
        <w:rPr>
          <w:rFonts w:ascii="Times New Roman" w:eastAsia="Times New Roman" w:hAnsi="Times New Roman" w:cs="Times New Roman"/>
          <w:lang w:val="hr-HR" w:eastAsia="hr-HR"/>
        </w:rPr>
        <w:sectPr w:rsidR="00EE7777">
          <w:pgSz w:w="11900" w:h="16840"/>
          <w:pgMar w:top="720" w:right="720" w:bottom="720" w:left="720" w:header="0" w:footer="0" w:gutter="0"/>
          <w:cols w:space="720"/>
        </w:sectPr>
      </w:pPr>
    </w:p>
    <w:p w:rsidR="00EE7777" w:rsidRDefault="00EE7777" w:rsidP="00B62EF8">
      <w:pPr>
        <w:numPr>
          <w:ilvl w:val="0"/>
          <w:numId w:val="12"/>
        </w:numPr>
        <w:tabs>
          <w:tab w:val="left" w:pos="727"/>
        </w:tabs>
        <w:spacing w:after="0" w:line="218" w:lineRule="auto"/>
        <w:ind w:left="727" w:hanging="367"/>
        <w:jc w:val="both"/>
        <w:rPr>
          <w:rFonts w:ascii="Symbol" w:eastAsia="Times New Roman" w:hAnsi="Symbol" w:cs="Symbol"/>
          <w:sz w:val="24"/>
          <w:szCs w:val="24"/>
          <w:lang w:val="hr-HR" w:eastAsia="hr-HR"/>
        </w:rPr>
      </w:pPr>
      <w:bookmarkStart w:id="5" w:name="page9"/>
      <w:bookmarkEnd w:id="5"/>
      <w:r>
        <w:rPr>
          <w:rFonts w:ascii="Calibri" w:eastAsia="Times New Roman" w:hAnsi="Calibri" w:cs="Calibri"/>
          <w:sz w:val="24"/>
          <w:szCs w:val="24"/>
          <w:lang w:val="hr-HR" w:eastAsia="hr-HR"/>
        </w:rPr>
        <w:lastRenderedPageBreak/>
        <w:t>troškovi reprezentacije, hrane i alkoholnih pića (osim u iznimnim slučajevima kada se kroz pregovaranje s nadležnim upravnim Odsjekom Općine dio tih troškova može priznati kao prihvatljivi trošak),</w:t>
      </w:r>
    </w:p>
    <w:p w:rsidR="00EE7777" w:rsidRDefault="00EE7777" w:rsidP="00EE7777">
      <w:pPr>
        <w:spacing w:after="0" w:line="67" w:lineRule="exact"/>
        <w:rPr>
          <w:rFonts w:ascii="Symbol" w:eastAsia="Times New Roman" w:hAnsi="Symbol" w:cs="Symbol"/>
          <w:sz w:val="24"/>
          <w:szCs w:val="24"/>
          <w:lang w:val="hr-HR" w:eastAsia="hr-HR"/>
        </w:rPr>
      </w:pPr>
    </w:p>
    <w:p w:rsidR="00EE7777" w:rsidRDefault="00EE7777" w:rsidP="00B62EF8">
      <w:pPr>
        <w:numPr>
          <w:ilvl w:val="0"/>
          <w:numId w:val="12"/>
        </w:numPr>
        <w:tabs>
          <w:tab w:val="left" w:pos="727"/>
        </w:tabs>
        <w:spacing w:after="0" w:line="218" w:lineRule="auto"/>
        <w:ind w:left="727" w:hanging="367"/>
        <w:jc w:val="both"/>
        <w:rPr>
          <w:rFonts w:ascii="Symbol" w:eastAsia="Times New Roman" w:hAnsi="Symbol" w:cs="Symbol"/>
          <w:sz w:val="24"/>
          <w:szCs w:val="24"/>
          <w:lang w:val="hr-HR" w:eastAsia="hr-HR"/>
        </w:rPr>
      </w:pPr>
      <w:r>
        <w:rPr>
          <w:rFonts w:ascii="Calibri" w:eastAsia="Times New Roman" w:hAnsi="Calibri" w:cs="Calibri"/>
          <w:sz w:val="24"/>
          <w:szCs w:val="24"/>
          <w:lang w:val="hr-HR" w:eastAsia="hr-HR"/>
        </w:rPr>
        <w:t>troškovi smještaja (osim u slučaju višednevnih i međunarodnih programa ili u iznimnim slučajevima kada se kroz pregovaranje s nadležnim upravnim Odsjekom Općine dio tih troškova može priznati kao prihvatljivi trošak).</w:t>
      </w:r>
    </w:p>
    <w:p w:rsidR="00EE7777" w:rsidRDefault="00EE7777" w:rsidP="00EE7777">
      <w:pPr>
        <w:spacing w:after="0" w:line="349"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Odobrena financijska sredstva financijske potpore korisnik je dužan utrošiti isključivo za realizaciju prijavljenog projekta/programa utvrđenog proračunom (OBRAZAC 2) i ugovorom.</w:t>
      </w:r>
    </w:p>
    <w:p w:rsidR="00EE7777" w:rsidRDefault="00EE7777" w:rsidP="00EE7777">
      <w:pPr>
        <w:spacing w:after="0" w:line="346"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Sredstva se smatraju namjenski utrošenima ako su korištena isključivo za financiranje prihvatljivih i opravdanih troškova u realizaciji programa/projekta utvrđenog ugovorom.</w:t>
      </w:r>
    </w:p>
    <w:p w:rsidR="00EE7777" w:rsidRDefault="00EE7777" w:rsidP="00EE7777">
      <w:pPr>
        <w:spacing w:after="0" w:line="346"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Svako odstupanje od proračuna bez odobrenja nadležnog upravnog Odsjeka Općine smatrati će se nenamjenskim trošenjem sredstava.</w:t>
      </w:r>
    </w:p>
    <w:p w:rsidR="00EE7777" w:rsidRDefault="00EE7777" w:rsidP="00EE7777">
      <w:pPr>
        <w:spacing w:after="0" w:line="346" w:lineRule="exact"/>
        <w:rPr>
          <w:rFonts w:ascii="Times New Roman" w:eastAsia="Times New Roman" w:hAnsi="Times New Roman" w:cs="Times New Roman"/>
          <w:sz w:val="20"/>
          <w:szCs w:val="20"/>
          <w:lang w:val="hr-HR" w:eastAsia="hr-HR"/>
        </w:rPr>
      </w:pPr>
    </w:p>
    <w:p w:rsidR="00EE7777" w:rsidRDefault="00EE7777" w:rsidP="00EE7777">
      <w:pPr>
        <w:spacing w:after="0" w:line="228" w:lineRule="auto"/>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Bez obzira na kvalitetu prijavljenog projekta/programa Općina neće financirati aktivnosti udruge koje se već financiraju iz nekog javnog izvora i po posebnim propisima kada je u pitanju ista aktivnost, koja se provodi na istom području, u isto vrijeme i za iste korisnike, osim ako se ne radi o koordiniranom sufinanciranju iz više različitih izvora </w:t>
      </w:r>
      <w:r>
        <w:rPr>
          <w:rFonts w:ascii="Calibri" w:eastAsia="Times New Roman" w:hAnsi="Calibri" w:cs="Calibri"/>
          <w:b/>
          <w:bCs/>
          <w:sz w:val="24"/>
          <w:szCs w:val="24"/>
          <w:lang w:val="hr-HR" w:eastAsia="hr-HR"/>
        </w:rPr>
        <w:t>(zabrana dvostrukog financiranja).</w:t>
      </w:r>
    </w:p>
    <w:p w:rsidR="00EE7777" w:rsidRDefault="00EE7777" w:rsidP="00EE7777">
      <w:pPr>
        <w:spacing w:after="0" w:line="353"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jc w:val="both"/>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 xml:space="preserve">MODEL PLAĆANJA </w:t>
      </w:r>
      <w:r>
        <w:rPr>
          <w:rFonts w:ascii="Calibri" w:eastAsia="Times New Roman" w:hAnsi="Calibri" w:cs="Calibri"/>
          <w:sz w:val="24"/>
          <w:szCs w:val="24"/>
          <w:lang w:val="hr-HR" w:eastAsia="hr-HR"/>
        </w:rPr>
        <w:t>odobrenih financijskih sredstava će se definirati u svakom pojedinom slučaju</w:t>
      </w:r>
      <w:r>
        <w:rPr>
          <w:rFonts w:ascii="Calibri" w:eastAsia="Times New Roman" w:hAnsi="Calibri" w:cs="Calibri"/>
          <w:b/>
          <w:bCs/>
          <w:sz w:val="24"/>
          <w:szCs w:val="24"/>
          <w:lang w:val="hr-HR" w:eastAsia="hr-HR"/>
        </w:rPr>
        <w:t xml:space="preserve"> </w:t>
      </w:r>
      <w:r>
        <w:rPr>
          <w:rFonts w:ascii="Calibri" w:eastAsia="Times New Roman" w:hAnsi="Calibri" w:cs="Calibri"/>
          <w:sz w:val="24"/>
          <w:szCs w:val="24"/>
          <w:lang w:val="hr-HR" w:eastAsia="hr-HR"/>
        </w:rPr>
        <w:t>ugovorom o financiranju sklopljenim sa uspješnim prijaviteljem na jedan od sljedećih načina:</w:t>
      </w:r>
    </w:p>
    <w:p w:rsidR="00EE7777" w:rsidRDefault="00EE7777" w:rsidP="00EE7777">
      <w:pPr>
        <w:spacing w:after="0" w:line="53" w:lineRule="exact"/>
        <w:rPr>
          <w:rFonts w:ascii="Times New Roman" w:eastAsia="Times New Roman" w:hAnsi="Times New Roman" w:cs="Times New Roman"/>
          <w:sz w:val="20"/>
          <w:szCs w:val="20"/>
          <w:lang w:val="hr-HR" w:eastAsia="hr-HR"/>
        </w:rPr>
      </w:pPr>
    </w:p>
    <w:p w:rsidR="00EE7777" w:rsidRDefault="00EE7777" w:rsidP="00B62EF8">
      <w:pPr>
        <w:numPr>
          <w:ilvl w:val="1"/>
          <w:numId w:val="13"/>
        </w:numPr>
        <w:tabs>
          <w:tab w:val="left" w:pos="1087"/>
        </w:tabs>
        <w:spacing w:after="0" w:line="220" w:lineRule="auto"/>
        <w:ind w:left="1087" w:hanging="367"/>
        <w:jc w:val="both"/>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 xml:space="preserve">za odobrena financijska sredstva </w:t>
      </w:r>
      <w:r>
        <w:rPr>
          <w:rFonts w:ascii="Calibri" w:eastAsia="Times New Roman" w:hAnsi="Calibri" w:cs="Calibri"/>
          <w:b/>
          <w:bCs/>
          <w:sz w:val="24"/>
          <w:szCs w:val="24"/>
          <w:lang w:val="hr-HR" w:eastAsia="hr-HR"/>
        </w:rPr>
        <w:t>do 1.327,23 eur</w:t>
      </w:r>
      <w:r>
        <w:rPr>
          <w:rFonts w:ascii="Calibri" w:eastAsia="Times New Roman" w:hAnsi="Calibri" w:cs="Calibri"/>
          <w:sz w:val="24"/>
          <w:szCs w:val="24"/>
          <w:lang w:val="hr-HR" w:eastAsia="hr-HR"/>
        </w:rPr>
        <w:t xml:space="preserve">, sredstva će se isplaćivati </w:t>
      </w:r>
      <w:r>
        <w:rPr>
          <w:rFonts w:ascii="Calibri" w:eastAsia="Times New Roman" w:hAnsi="Calibri" w:cs="Calibri"/>
          <w:b/>
          <w:bCs/>
          <w:sz w:val="24"/>
          <w:szCs w:val="24"/>
          <w:lang w:val="hr-HR" w:eastAsia="hr-HR"/>
        </w:rPr>
        <w:t xml:space="preserve">jednokratnom uplatom u roku od 30 dana </w:t>
      </w:r>
      <w:r>
        <w:rPr>
          <w:rFonts w:ascii="Calibri" w:eastAsia="Times New Roman" w:hAnsi="Calibri" w:cs="Calibri"/>
          <w:sz w:val="24"/>
          <w:szCs w:val="24"/>
          <w:lang w:val="hr-HR" w:eastAsia="hr-HR"/>
        </w:rPr>
        <w:t>od dana potpisivanja ugovora o</w:t>
      </w:r>
      <w:r>
        <w:rPr>
          <w:rFonts w:ascii="Calibri" w:eastAsia="Times New Roman" w:hAnsi="Calibri" w:cs="Calibri"/>
          <w:b/>
          <w:bCs/>
          <w:sz w:val="24"/>
          <w:szCs w:val="24"/>
          <w:lang w:val="hr-HR" w:eastAsia="hr-HR"/>
        </w:rPr>
        <w:t xml:space="preserve"> </w:t>
      </w:r>
      <w:r>
        <w:rPr>
          <w:rFonts w:ascii="Calibri" w:eastAsia="Times New Roman" w:hAnsi="Calibri" w:cs="Calibri"/>
          <w:sz w:val="24"/>
          <w:szCs w:val="24"/>
          <w:lang w:val="hr-HR" w:eastAsia="hr-HR"/>
        </w:rPr>
        <w:t>financiranju,</w:t>
      </w:r>
    </w:p>
    <w:p w:rsidR="00EE7777" w:rsidRDefault="00EE7777" w:rsidP="00EE7777">
      <w:pPr>
        <w:spacing w:after="0" w:line="54" w:lineRule="exact"/>
        <w:rPr>
          <w:rFonts w:ascii="Calibri" w:eastAsia="Times New Roman" w:hAnsi="Calibri" w:cs="Calibri"/>
          <w:sz w:val="24"/>
          <w:szCs w:val="24"/>
          <w:lang w:val="hr-HR" w:eastAsia="hr-HR"/>
        </w:rPr>
      </w:pPr>
    </w:p>
    <w:p w:rsidR="00EE7777" w:rsidRDefault="00EE7777" w:rsidP="00B62EF8">
      <w:pPr>
        <w:numPr>
          <w:ilvl w:val="1"/>
          <w:numId w:val="13"/>
        </w:numPr>
        <w:tabs>
          <w:tab w:val="left" w:pos="1087"/>
        </w:tabs>
        <w:spacing w:after="0" w:line="228" w:lineRule="auto"/>
        <w:ind w:left="1087" w:hanging="367"/>
        <w:jc w:val="both"/>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 xml:space="preserve">za odobrena financijska sredstva </w:t>
      </w:r>
      <w:r>
        <w:rPr>
          <w:rFonts w:ascii="Calibri" w:eastAsia="Times New Roman" w:hAnsi="Calibri" w:cs="Calibri"/>
          <w:b/>
          <w:bCs/>
          <w:sz w:val="24"/>
          <w:szCs w:val="24"/>
          <w:lang w:val="hr-HR" w:eastAsia="hr-HR"/>
        </w:rPr>
        <w:t xml:space="preserve">veća od 1.327,23 </w:t>
      </w:r>
      <w:r w:rsidR="000103E3">
        <w:rPr>
          <w:rFonts w:ascii="Calibri" w:eastAsia="Times New Roman" w:hAnsi="Calibri" w:cs="Calibri"/>
          <w:b/>
          <w:bCs/>
          <w:sz w:val="24"/>
          <w:szCs w:val="24"/>
          <w:lang w:val="hr-HR" w:eastAsia="hr-HR"/>
        </w:rPr>
        <w:t>eur</w:t>
      </w:r>
      <w:r>
        <w:rPr>
          <w:rFonts w:ascii="Calibri" w:eastAsia="Times New Roman" w:hAnsi="Calibri" w:cs="Calibri"/>
          <w:sz w:val="24"/>
          <w:szCs w:val="24"/>
          <w:lang w:val="hr-HR" w:eastAsia="hr-HR"/>
        </w:rPr>
        <w:t xml:space="preserve">, sredstva će se isplaćivati u </w:t>
      </w:r>
      <w:r>
        <w:rPr>
          <w:rFonts w:ascii="Calibri" w:eastAsia="Times New Roman" w:hAnsi="Calibri" w:cs="Calibri"/>
          <w:b/>
          <w:bCs/>
          <w:sz w:val="24"/>
          <w:szCs w:val="24"/>
          <w:lang w:val="hr-HR" w:eastAsia="hr-HR"/>
        </w:rPr>
        <w:t xml:space="preserve">jednakim obrocima </w:t>
      </w:r>
      <w:r>
        <w:rPr>
          <w:rFonts w:ascii="Calibri" w:eastAsia="Times New Roman" w:hAnsi="Calibri" w:cs="Calibri"/>
          <w:sz w:val="24"/>
          <w:szCs w:val="24"/>
          <w:lang w:val="hr-HR" w:eastAsia="hr-HR"/>
        </w:rPr>
        <w:t>na način da prvi obrok bude isplaćen u roku od 30 dana od dana</w:t>
      </w:r>
      <w:r>
        <w:rPr>
          <w:rFonts w:ascii="Calibri" w:eastAsia="Times New Roman" w:hAnsi="Calibri" w:cs="Calibri"/>
          <w:b/>
          <w:bCs/>
          <w:sz w:val="24"/>
          <w:szCs w:val="24"/>
          <w:lang w:val="hr-HR" w:eastAsia="hr-HR"/>
        </w:rPr>
        <w:t xml:space="preserve"> </w:t>
      </w:r>
      <w:r>
        <w:rPr>
          <w:rFonts w:ascii="Calibri" w:eastAsia="Times New Roman" w:hAnsi="Calibri" w:cs="Calibri"/>
          <w:sz w:val="24"/>
          <w:szCs w:val="24"/>
          <w:lang w:val="hr-HR" w:eastAsia="hr-HR"/>
        </w:rPr>
        <w:t xml:space="preserve">potpisivanja ugovora o financiranju, a zadnji najkasnije do 31.12.2023. godine i na način da svaki obrok bude maksimalne visine od 1.327,23 </w:t>
      </w:r>
      <w:r w:rsidR="000103E3">
        <w:rPr>
          <w:rFonts w:ascii="Calibri" w:eastAsia="Times New Roman" w:hAnsi="Calibri" w:cs="Calibri"/>
          <w:sz w:val="24"/>
          <w:szCs w:val="24"/>
          <w:lang w:val="hr-HR" w:eastAsia="hr-HR"/>
        </w:rPr>
        <w:t>eur</w:t>
      </w:r>
      <w:r>
        <w:rPr>
          <w:rFonts w:ascii="Calibri" w:eastAsia="Times New Roman" w:hAnsi="Calibri" w:cs="Calibri"/>
          <w:sz w:val="24"/>
          <w:szCs w:val="24"/>
          <w:lang w:val="hr-HR" w:eastAsia="hr-HR"/>
        </w:rPr>
        <w:t xml:space="preserve">, osim u slučaju kada je izvođenje programa vezano za vremenski okvir.( naprimjer ljetni koncerti, predstave). </w:t>
      </w:r>
    </w:p>
    <w:p w:rsidR="00EE7777" w:rsidRDefault="00EE7777" w:rsidP="00EE7777">
      <w:pPr>
        <w:spacing w:after="0" w:line="200" w:lineRule="exact"/>
        <w:rPr>
          <w:rFonts w:ascii="Calibri" w:eastAsia="Times New Roman" w:hAnsi="Calibri" w:cs="Calibri"/>
          <w:sz w:val="24"/>
          <w:szCs w:val="24"/>
          <w:lang w:val="hr-HR" w:eastAsia="hr-HR"/>
        </w:rPr>
      </w:pPr>
    </w:p>
    <w:p w:rsidR="00EE7777" w:rsidRDefault="00EE7777" w:rsidP="00EE7777">
      <w:pPr>
        <w:spacing w:after="0" w:line="297" w:lineRule="exact"/>
        <w:rPr>
          <w:rFonts w:ascii="Calibri" w:eastAsia="Times New Roman" w:hAnsi="Calibri" w:cs="Calibri"/>
          <w:sz w:val="24"/>
          <w:szCs w:val="24"/>
          <w:lang w:val="hr-HR" w:eastAsia="hr-HR"/>
        </w:rPr>
      </w:pPr>
    </w:p>
    <w:p w:rsidR="00EE7777" w:rsidRDefault="00EE7777" w:rsidP="00B62EF8">
      <w:pPr>
        <w:numPr>
          <w:ilvl w:val="0"/>
          <w:numId w:val="14"/>
        </w:numPr>
        <w:tabs>
          <w:tab w:val="left" w:pos="287"/>
        </w:tabs>
        <w:spacing w:after="0" w:line="240" w:lineRule="auto"/>
        <w:ind w:left="287" w:hanging="287"/>
        <w:rPr>
          <w:rFonts w:ascii="Calibri" w:eastAsia="Times New Roman" w:hAnsi="Calibri" w:cs="Calibri"/>
          <w:b/>
          <w:bCs/>
          <w:sz w:val="28"/>
          <w:szCs w:val="28"/>
          <w:lang w:val="hr-HR" w:eastAsia="hr-HR"/>
        </w:rPr>
      </w:pPr>
      <w:r>
        <w:rPr>
          <w:rFonts w:ascii="Calibri" w:eastAsia="Times New Roman" w:hAnsi="Calibri" w:cs="Calibri"/>
          <w:b/>
          <w:bCs/>
          <w:sz w:val="28"/>
          <w:szCs w:val="28"/>
          <w:lang w:val="hr-HR" w:eastAsia="hr-HR"/>
        </w:rPr>
        <w:t>KAKO SE PRIJAVITI?</w:t>
      </w:r>
    </w:p>
    <w:p w:rsidR="00EE7777" w:rsidRDefault="00EE7777" w:rsidP="00EE7777">
      <w:pPr>
        <w:spacing w:after="0" w:line="20" w:lineRule="exact"/>
        <w:rPr>
          <w:rFonts w:ascii="Times New Roman" w:eastAsia="Times New Roman" w:hAnsi="Times New Roman" w:cs="Times New Roman"/>
          <w:sz w:val="20"/>
          <w:szCs w:val="20"/>
          <w:lang w:val="hr-HR" w:eastAsia="hr-HR"/>
        </w:rPr>
      </w:pPr>
      <w:r>
        <w:rPr>
          <w:noProof/>
        </w:rPr>
        <mc:AlternateContent>
          <mc:Choice Requires="wps">
            <w:drawing>
              <wp:anchor distT="0" distB="0" distL="0" distR="0" simplePos="0" relativeHeight="251654656" behindDoc="0" locked="0" layoutInCell="0" allowOverlap="1">
                <wp:simplePos x="0" y="0"/>
                <wp:positionH relativeFrom="column">
                  <wp:posOffset>-74295</wp:posOffset>
                </wp:positionH>
                <wp:positionV relativeFrom="paragraph">
                  <wp:posOffset>-215900</wp:posOffset>
                </wp:positionV>
                <wp:extent cx="6269355" cy="0"/>
                <wp:effectExtent l="0" t="0" r="0" b="0"/>
                <wp:wrapNone/>
                <wp:docPr id="58" name="Ravni poveznik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93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1F53D" id="Ravni poveznik 28"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85pt,-17pt" to="487.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" o:allowincell="f" strokeweight=".48pt"/>
            </w:pict>
          </mc:Fallback>
        </mc:AlternateContent>
      </w:r>
      <w:r>
        <w:rPr>
          <w:noProof/>
        </w:rPr>
        <mc:AlternateContent>
          <mc:Choice Requires="wps">
            <w:drawing>
              <wp:anchor distT="0" distB="0" distL="0" distR="0" simplePos="0" relativeHeight="251655680" behindDoc="0" locked="0" layoutInCell="0" allowOverlap="1">
                <wp:simplePos x="0" y="0"/>
                <wp:positionH relativeFrom="column">
                  <wp:posOffset>-74295</wp:posOffset>
                </wp:positionH>
                <wp:positionV relativeFrom="paragraph">
                  <wp:posOffset>31750</wp:posOffset>
                </wp:positionV>
                <wp:extent cx="6269355" cy="0"/>
                <wp:effectExtent l="0" t="0" r="0" b="0"/>
                <wp:wrapNone/>
                <wp:docPr id="57" name="Ravni poveznik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93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08C83" id="Ravni poveznik 27"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85pt,2.5pt" to="487.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" o:allowincell="f" strokeweight=".48pt"/>
            </w:pict>
          </mc:Fallback>
        </mc:AlternateContent>
      </w:r>
      <w:r>
        <w:rPr>
          <w:noProof/>
        </w:rPr>
        <mc:AlternateContent>
          <mc:Choice Requires="wps">
            <w:drawing>
              <wp:anchor distT="0" distB="0" distL="0" distR="0" simplePos="0" relativeHeight="251656704" behindDoc="0" locked="0" layoutInCell="0" allowOverlap="1">
                <wp:simplePos x="0" y="0"/>
                <wp:positionH relativeFrom="column">
                  <wp:posOffset>-71120</wp:posOffset>
                </wp:positionH>
                <wp:positionV relativeFrom="paragraph">
                  <wp:posOffset>-219075</wp:posOffset>
                </wp:positionV>
                <wp:extent cx="0" cy="254000"/>
                <wp:effectExtent l="0" t="0" r="38100" b="31750"/>
                <wp:wrapNone/>
                <wp:docPr id="56" name="Ravni poveznik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6DBB6" id="Ravni poveznik 26"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6pt,-17.25pt" to="-5.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" o:allowincell="f" strokeweight=".48pt"/>
            </w:pict>
          </mc:Fallback>
        </mc:AlternateContent>
      </w:r>
      <w:r>
        <w:rPr>
          <w:noProof/>
        </w:rPr>
        <mc:AlternateContent>
          <mc:Choice Requires="wps">
            <w:drawing>
              <wp:anchor distT="0" distB="0" distL="0" distR="0" simplePos="0" relativeHeight="251657728" behindDoc="0" locked="0" layoutInCell="0" allowOverlap="1">
                <wp:simplePos x="0" y="0"/>
                <wp:positionH relativeFrom="column">
                  <wp:posOffset>6191885</wp:posOffset>
                </wp:positionH>
                <wp:positionV relativeFrom="paragraph">
                  <wp:posOffset>-219075</wp:posOffset>
                </wp:positionV>
                <wp:extent cx="0" cy="254000"/>
                <wp:effectExtent l="0" t="0" r="38100" b="31750"/>
                <wp:wrapNone/>
                <wp:docPr id="55" name="Ravni poveznik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B3912" id="Ravni poveznik 25"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7.55pt,-17.25pt" to="487.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" o:allowincell="f" strokeweight=".16931mm"/>
            </w:pict>
          </mc:Fallback>
        </mc:AlternateContent>
      </w:r>
      <w:r>
        <w:rPr>
          <w:noProof/>
        </w:rPr>
        <mc:AlternateContent>
          <mc:Choice Requires="wps">
            <w:drawing>
              <wp:anchor distT="0" distB="0" distL="0" distR="0" simplePos="0" relativeHeight="251658752" behindDoc="1" locked="0" layoutInCell="0" allowOverlap="1">
                <wp:simplePos x="0" y="0"/>
                <wp:positionH relativeFrom="column">
                  <wp:posOffset>-67945</wp:posOffset>
                </wp:positionH>
                <wp:positionV relativeFrom="paragraph">
                  <wp:posOffset>-212725</wp:posOffset>
                </wp:positionV>
                <wp:extent cx="6256655" cy="241935"/>
                <wp:effectExtent l="0" t="0" r="0" b="5715"/>
                <wp:wrapNone/>
                <wp:docPr id="54" name="Pravokutnik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655" cy="24193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F675F" id="Pravokutnik 24" o:spid="_x0000_s1026" style="position:absolute;margin-left:-5.35pt;margin-top:-16.75pt;width:492.65pt;height:19.0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" o:allowincell="f" fillcolor="#9cf" stroked="f"/>
            </w:pict>
          </mc:Fallback>
        </mc:AlternateContent>
      </w: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91"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3.1 OBVEZNI PRIJAVNI OBRASCI I PRILOZI</w:t>
      </w:r>
    </w:p>
    <w:p w:rsidR="00EE7777" w:rsidRDefault="00EE7777" w:rsidP="00EE7777">
      <w:pPr>
        <w:spacing w:after="0" w:line="346" w:lineRule="exact"/>
        <w:rPr>
          <w:rFonts w:ascii="Times New Roman" w:eastAsia="Times New Roman" w:hAnsi="Times New Roman" w:cs="Times New Roman"/>
          <w:sz w:val="20"/>
          <w:szCs w:val="20"/>
          <w:lang w:val="hr-HR" w:eastAsia="hr-HR"/>
        </w:rPr>
      </w:pPr>
    </w:p>
    <w:p w:rsidR="00EE7777" w:rsidRDefault="00EE7777" w:rsidP="00EE7777">
      <w:pPr>
        <w:spacing w:after="0" w:line="220" w:lineRule="auto"/>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Prijave projekta/programa/manifestacije/aktivnosti se dostavljaju isključivo na propisanim obrascima u papirnatom obliku, koji su, zajedno s Uputama za prijavitelje, dostupni na mrežnim stranicama </w:t>
      </w:r>
      <w:r>
        <w:rPr>
          <w:rFonts w:ascii="Calibri" w:eastAsia="Times New Roman" w:hAnsi="Calibri" w:cs="Calibri"/>
          <w:color w:val="0000FF"/>
          <w:sz w:val="24"/>
          <w:szCs w:val="24"/>
          <w:u w:val="single"/>
          <w:lang w:val="hr-HR" w:eastAsia="hr-HR"/>
        </w:rPr>
        <w:t>www.liznjan.hr</w:t>
      </w:r>
      <w:r>
        <w:rPr>
          <w:rFonts w:ascii="Calibri" w:eastAsia="Times New Roman" w:hAnsi="Calibri" w:cs="Calibri"/>
          <w:sz w:val="24"/>
          <w:szCs w:val="24"/>
          <w:lang w:val="hr-HR" w:eastAsia="hr-HR"/>
        </w:rPr>
        <w:t>.</w:t>
      </w:r>
    </w:p>
    <w:p w:rsidR="00EE7777" w:rsidRDefault="00EE7777" w:rsidP="00EE7777">
      <w:pPr>
        <w:spacing w:after="0" w:line="4"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Prijave se dodatno mogu dostaviti i elektronički na CD-u ili USB-u (ali nije obavezno).</w:t>
      </w:r>
    </w:p>
    <w:p w:rsidR="00EE7777" w:rsidRDefault="00EE7777" w:rsidP="00EE7777">
      <w:pPr>
        <w:spacing w:after="0" w:line="293"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Obrazac je potrebno ispuniti na računalu. Rukom ispisani obrasci neće biti uzeti u razmatranje.</w:t>
      </w:r>
    </w:p>
    <w:p w:rsidR="00EE7777" w:rsidRDefault="00EE7777" w:rsidP="00EE7777">
      <w:pPr>
        <w:spacing w:after="0" w:line="2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354" w:lineRule="exact"/>
        <w:rPr>
          <w:rFonts w:ascii="Times New Roman" w:eastAsia="Times New Roman" w:hAnsi="Times New Roman" w:cs="Times New Roman"/>
          <w:sz w:val="20"/>
          <w:szCs w:val="20"/>
          <w:lang w:val="hr-HR" w:eastAsia="hr-HR"/>
        </w:rPr>
      </w:pPr>
      <w:r>
        <w:rPr>
          <w:noProof/>
        </w:rPr>
        <w:drawing>
          <wp:anchor distT="0" distB="0" distL="114300" distR="114300" simplePos="0" relativeHeight="251659776" behindDoc="1" locked="0" layoutInCell="0" allowOverlap="1">
            <wp:simplePos x="0" y="0"/>
            <wp:positionH relativeFrom="column">
              <wp:posOffset>0</wp:posOffset>
            </wp:positionH>
            <wp:positionV relativeFrom="paragraph">
              <wp:posOffset>109220</wp:posOffset>
            </wp:positionV>
            <wp:extent cx="5706110" cy="45720"/>
            <wp:effectExtent l="0" t="0" r="8890" b="0"/>
            <wp:wrapNone/>
            <wp:docPr id="961017258"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A0" w:firstRow="1" w:lastRow="0" w:firstColumn="1" w:lastColumn="0" w:noHBand="0" w:noVBand="0"/>
      </w:tblPr>
      <w:tblGrid>
        <w:gridCol w:w="5100"/>
        <w:gridCol w:w="3860"/>
      </w:tblGrid>
      <w:tr w:rsidR="00EE7777" w:rsidTr="00EE7777">
        <w:trPr>
          <w:trHeight w:val="201"/>
        </w:trPr>
        <w:tc>
          <w:tcPr>
            <w:tcW w:w="5100" w:type="dxa"/>
            <w:vAlign w:val="bottom"/>
            <w:hideMark/>
          </w:tcPr>
          <w:p w:rsidR="00EE7777" w:rsidRDefault="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16"/>
                <w:szCs w:val="16"/>
                <w:lang w:val="hr-HR" w:eastAsia="hr-HR"/>
              </w:rPr>
              <w:t>Upute za prijavitelje</w:t>
            </w:r>
          </w:p>
        </w:tc>
        <w:tc>
          <w:tcPr>
            <w:tcW w:w="3860" w:type="dxa"/>
            <w:vAlign w:val="bottom"/>
            <w:hideMark/>
          </w:tcPr>
          <w:p w:rsidR="00EE7777" w:rsidRDefault="00EE7777">
            <w:pPr>
              <w:spacing w:after="0" w:line="240" w:lineRule="auto"/>
              <w:jc w:val="right"/>
              <w:rPr>
                <w:rFonts w:ascii="Times New Roman" w:eastAsia="Times New Roman" w:hAnsi="Times New Roman" w:cs="Times New Roman"/>
                <w:sz w:val="20"/>
                <w:szCs w:val="20"/>
                <w:lang w:val="hr-HR" w:eastAsia="hr-HR"/>
              </w:rPr>
            </w:pPr>
            <w:r>
              <w:rPr>
                <w:rFonts w:ascii="Helvetica" w:eastAsia="Times New Roman" w:hAnsi="Helvetica" w:cs="Helvetica"/>
                <w:sz w:val="16"/>
                <w:szCs w:val="16"/>
                <w:lang w:val="hr-HR" w:eastAsia="hr-HR"/>
              </w:rPr>
              <w:t>9</w:t>
            </w:r>
          </w:p>
        </w:tc>
      </w:tr>
      <w:tr w:rsidR="00EE7777" w:rsidTr="00EE7777">
        <w:trPr>
          <w:trHeight w:val="201"/>
        </w:trPr>
        <w:tc>
          <w:tcPr>
            <w:tcW w:w="5100" w:type="dxa"/>
            <w:vAlign w:val="bottom"/>
          </w:tcPr>
          <w:p w:rsidR="00EE7777" w:rsidRDefault="00EE7777">
            <w:pPr>
              <w:spacing w:after="0" w:line="240" w:lineRule="auto"/>
              <w:rPr>
                <w:rFonts w:ascii="Calibri" w:eastAsia="Times New Roman" w:hAnsi="Calibri" w:cs="Calibri"/>
                <w:sz w:val="16"/>
                <w:szCs w:val="16"/>
                <w:lang w:val="hr-HR" w:eastAsia="hr-HR"/>
              </w:rPr>
            </w:pPr>
          </w:p>
        </w:tc>
        <w:tc>
          <w:tcPr>
            <w:tcW w:w="3860" w:type="dxa"/>
            <w:vAlign w:val="bottom"/>
          </w:tcPr>
          <w:p w:rsidR="00EE7777" w:rsidRDefault="00EE7777">
            <w:pPr>
              <w:spacing w:after="0" w:line="240" w:lineRule="auto"/>
              <w:jc w:val="right"/>
              <w:rPr>
                <w:rFonts w:ascii="Helvetica" w:eastAsia="Times New Roman" w:hAnsi="Helvetica" w:cs="Helvetica"/>
                <w:sz w:val="16"/>
                <w:szCs w:val="16"/>
                <w:lang w:val="hr-HR" w:eastAsia="hr-HR"/>
              </w:rPr>
            </w:pPr>
          </w:p>
        </w:tc>
      </w:tr>
    </w:tbl>
    <w:p w:rsidR="00EE7777" w:rsidRDefault="00EE7777" w:rsidP="00EE7777">
      <w:pPr>
        <w:spacing w:after="0" w:line="240" w:lineRule="auto"/>
        <w:rPr>
          <w:rFonts w:ascii="Times New Roman" w:eastAsia="Times New Roman" w:hAnsi="Times New Roman" w:cs="Times New Roman"/>
          <w:lang w:val="hr-HR" w:eastAsia="hr-HR"/>
        </w:rPr>
        <w:sectPr w:rsidR="00EE7777">
          <w:pgSz w:w="11900" w:h="16840"/>
          <w:pgMar w:top="720" w:right="720" w:bottom="720" w:left="720" w:header="0" w:footer="0" w:gutter="0"/>
          <w:cols w:space="720"/>
        </w:sectPr>
      </w:pPr>
    </w:p>
    <w:p w:rsidR="00EE7777" w:rsidRDefault="00EE7777" w:rsidP="00EE7777">
      <w:pPr>
        <w:spacing w:after="0" w:line="228" w:lineRule="auto"/>
        <w:ind w:right="20"/>
        <w:jc w:val="both"/>
        <w:rPr>
          <w:rFonts w:ascii="Times New Roman" w:eastAsia="Times New Roman" w:hAnsi="Times New Roman" w:cs="Times New Roman"/>
          <w:sz w:val="20"/>
          <w:szCs w:val="20"/>
          <w:lang w:val="hr-HR" w:eastAsia="hr-HR"/>
        </w:rPr>
      </w:pPr>
      <w:bookmarkStart w:id="6" w:name="page10"/>
      <w:bookmarkEnd w:id="6"/>
      <w:r>
        <w:rPr>
          <w:rFonts w:ascii="Calibri" w:eastAsia="Times New Roman" w:hAnsi="Calibri" w:cs="Calibri"/>
          <w:sz w:val="24"/>
          <w:szCs w:val="24"/>
          <w:u w:val="single"/>
          <w:lang w:val="hr-HR" w:eastAsia="hr-HR"/>
        </w:rPr>
        <w:lastRenderedPageBreak/>
        <w:t>Prijave koje nisu dostavljene u papirnatom obliku na propisanim obrascima, u propisanom roku, popunjene na računalu, koje nisu potpisane i ovjerene pečatom udruge, nepotpune prijave i prijave koje ne sadrže sve obvezne prijavne obrasce smatrati će se nevažećima i neće se razmatrati.</w:t>
      </w: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41"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Prijava programa/projekta/manifestacije/aktivnosti se smatra potpunom ukoliko sadrži sve </w:t>
      </w:r>
      <w:r>
        <w:rPr>
          <w:rFonts w:ascii="Calibri" w:eastAsia="Times New Roman" w:hAnsi="Calibri" w:cs="Calibri"/>
          <w:b/>
          <w:sz w:val="24"/>
          <w:szCs w:val="24"/>
          <w:u w:val="single"/>
          <w:lang w:val="hr-HR" w:eastAsia="hr-HR"/>
        </w:rPr>
        <w:t>obavezne prijavne obrasce</w:t>
      </w:r>
      <w:r>
        <w:rPr>
          <w:rFonts w:ascii="Calibri" w:eastAsia="Times New Roman" w:hAnsi="Calibri" w:cs="Calibri"/>
          <w:sz w:val="24"/>
          <w:szCs w:val="24"/>
          <w:lang w:val="hr-HR" w:eastAsia="hr-HR"/>
        </w:rPr>
        <w:t xml:space="preserve"> kako je zahtijevano u Javnom natječaju:</w:t>
      </w:r>
    </w:p>
    <w:p w:rsidR="00EE7777" w:rsidRDefault="00EE7777" w:rsidP="00B62EF8">
      <w:pPr>
        <w:numPr>
          <w:ilvl w:val="0"/>
          <w:numId w:val="15"/>
        </w:numPr>
        <w:tabs>
          <w:tab w:val="left" w:pos="247"/>
        </w:tabs>
        <w:spacing w:after="0" w:line="240" w:lineRule="auto"/>
        <w:ind w:left="247" w:hanging="247"/>
        <w:rPr>
          <w:rFonts w:ascii="Calibri" w:eastAsia="Times New Roman" w:hAnsi="Calibri" w:cs="Calibri"/>
          <w:sz w:val="24"/>
          <w:szCs w:val="24"/>
          <w:lang w:val="hr-HR" w:eastAsia="hr-HR"/>
        </w:rPr>
      </w:pPr>
      <w:r>
        <w:rPr>
          <w:rFonts w:ascii="Calibri" w:eastAsia="Times New Roman" w:hAnsi="Calibri" w:cs="Calibri"/>
          <w:b/>
          <w:bCs/>
          <w:sz w:val="24"/>
          <w:szCs w:val="24"/>
          <w:lang w:val="hr-HR" w:eastAsia="hr-HR"/>
        </w:rPr>
        <w:t>Obrazac opisa programa</w:t>
      </w:r>
      <w:r>
        <w:rPr>
          <w:rFonts w:ascii="Calibri" w:eastAsia="Times New Roman" w:hAnsi="Calibri" w:cs="Calibri"/>
          <w:sz w:val="24"/>
          <w:szCs w:val="24"/>
          <w:lang w:val="hr-HR" w:eastAsia="hr-HR"/>
        </w:rPr>
        <w:t>/projekta/manifestacije -</w:t>
      </w:r>
      <w:r>
        <w:rPr>
          <w:rFonts w:ascii="Calibri" w:eastAsia="Times New Roman" w:hAnsi="Calibri" w:cs="Calibri"/>
          <w:b/>
          <w:bCs/>
          <w:sz w:val="24"/>
          <w:szCs w:val="24"/>
          <w:lang w:val="hr-HR" w:eastAsia="hr-HR"/>
        </w:rPr>
        <w:t xml:space="preserve"> OBRAZAC 1</w:t>
      </w:r>
      <w:r>
        <w:rPr>
          <w:rFonts w:ascii="Calibri" w:eastAsia="Times New Roman" w:hAnsi="Calibri" w:cs="Calibri"/>
          <w:sz w:val="24"/>
          <w:szCs w:val="24"/>
          <w:lang w:val="hr-HR" w:eastAsia="hr-HR"/>
        </w:rPr>
        <w:t>,</w:t>
      </w:r>
    </w:p>
    <w:p w:rsidR="00EE7777" w:rsidRDefault="00EE7777" w:rsidP="00B62EF8">
      <w:pPr>
        <w:numPr>
          <w:ilvl w:val="0"/>
          <w:numId w:val="15"/>
        </w:numPr>
        <w:tabs>
          <w:tab w:val="left" w:pos="247"/>
        </w:tabs>
        <w:spacing w:after="0" w:line="240" w:lineRule="auto"/>
        <w:ind w:left="247" w:hanging="247"/>
        <w:rPr>
          <w:rFonts w:ascii="Calibri" w:eastAsia="Times New Roman" w:hAnsi="Calibri" w:cs="Calibri"/>
          <w:sz w:val="24"/>
          <w:szCs w:val="24"/>
          <w:lang w:val="hr-HR" w:eastAsia="hr-HR"/>
        </w:rPr>
      </w:pPr>
      <w:r>
        <w:rPr>
          <w:rFonts w:ascii="Calibri" w:eastAsia="Times New Roman" w:hAnsi="Calibri" w:cs="Calibri"/>
          <w:b/>
          <w:bCs/>
          <w:sz w:val="24"/>
          <w:szCs w:val="24"/>
          <w:lang w:val="hr-HR" w:eastAsia="hr-HR"/>
        </w:rPr>
        <w:t>Obrazac proračuna programa</w:t>
      </w:r>
      <w:r>
        <w:rPr>
          <w:rFonts w:ascii="Calibri" w:eastAsia="Times New Roman" w:hAnsi="Calibri" w:cs="Calibri"/>
          <w:sz w:val="24"/>
          <w:szCs w:val="24"/>
          <w:lang w:val="hr-HR" w:eastAsia="hr-HR"/>
        </w:rPr>
        <w:t>/projekta/manifestacije -</w:t>
      </w:r>
      <w:r>
        <w:rPr>
          <w:rFonts w:ascii="Calibri" w:eastAsia="Times New Roman" w:hAnsi="Calibri" w:cs="Calibri"/>
          <w:b/>
          <w:bCs/>
          <w:sz w:val="24"/>
          <w:szCs w:val="24"/>
          <w:lang w:val="hr-HR" w:eastAsia="hr-HR"/>
        </w:rPr>
        <w:t xml:space="preserve"> OBRAZAC 2</w:t>
      </w:r>
      <w:r>
        <w:rPr>
          <w:rFonts w:ascii="Calibri" w:eastAsia="Times New Roman" w:hAnsi="Calibri" w:cs="Calibri"/>
          <w:sz w:val="24"/>
          <w:szCs w:val="24"/>
          <w:lang w:val="hr-HR" w:eastAsia="hr-HR"/>
        </w:rPr>
        <w:t>,</w:t>
      </w:r>
    </w:p>
    <w:p w:rsidR="00EE7777" w:rsidRDefault="00EE7777" w:rsidP="00B62EF8">
      <w:pPr>
        <w:numPr>
          <w:ilvl w:val="0"/>
          <w:numId w:val="15"/>
        </w:numPr>
        <w:tabs>
          <w:tab w:val="left" w:pos="247"/>
        </w:tabs>
        <w:spacing w:after="0" w:line="240" w:lineRule="auto"/>
        <w:ind w:left="247" w:hanging="247"/>
        <w:rPr>
          <w:rFonts w:ascii="Calibri" w:eastAsia="Times New Roman" w:hAnsi="Calibri" w:cs="Calibri"/>
          <w:sz w:val="24"/>
          <w:szCs w:val="24"/>
          <w:lang w:val="hr-HR" w:eastAsia="hr-HR"/>
        </w:rPr>
      </w:pPr>
      <w:r>
        <w:rPr>
          <w:rFonts w:ascii="Calibri" w:eastAsia="Times New Roman" w:hAnsi="Calibri" w:cs="Calibri"/>
          <w:b/>
          <w:bCs/>
          <w:sz w:val="24"/>
          <w:szCs w:val="24"/>
          <w:lang w:val="hr-HR" w:eastAsia="hr-HR"/>
        </w:rPr>
        <w:t xml:space="preserve">Obrazac izjave o partnerstvu </w:t>
      </w:r>
      <w:r>
        <w:rPr>
          <w:rFonts w:ascii="Calibri" w:eastAsia="Times New Roman" w:hAnsi="Calibri" w:cs="Calibri"/>
          <w:sz w:val="24"/>
          <w:szCs w:val="24"/>
          <w:lang w:val="hr-HR" w:eastAsia="hr-HR"/>
        </w:rPr>
        <w:t>(</w:t>
      </w:r>
      <w:r>
        <w:rPr>
          <w:rFonts w:ascii="Calibri" w:eastAsia="Times New Roman" w:hAnsi="Calibri" w:cs="Calibri"/>
          <w:sz w:val="24"/>
          <w:szCs w:val="24"/>
          <w:u w:val="single"/>
          <w:lang w:val="hr-HR" w:eastAsia="hr-HR"/>
        </w:rPr>
        <w:t>ako je primjenjivo</w:t>
      </w:r>
      <w:r>
        <w:rPr>
          <w:rFonts w:ascii="Calibri" w:eastAsia="Times New Roman" w:hAnsi="Calibri" w:cs="Calibri"/>
          <w:sz w:val="24"/>
          <w:szCs w:val="24"/>
          <w:lang w:val="hr-HR" w:eastAsia="hr-HR"/>
        </w:rPr>
        <w:t>) -</w:t>
      </w:r>
      <w:r>
        <w:rPr>
          <w:rFonts w:ascii="Calibri" w:eastAsia="Times New Roman" w:hAnsi="Calibri" w:cs="Calibri"/>
          <w:b/>
          <w:bCs/>
          <w:sz w:val="24"/>
          <w:szCs w:val="24"/>
          <w:lang w:val="hr-HR" w:eastAsia="hr-HR"/>
        </w:rPr>
        <w:t xml:space="preserve"> OBRAZAC 3</w:t>
      </w:r>
      <w:r>
        <w:rPr>
          <w:rFonts w:ascii="Calibri" w:eastAsia="Times New Roman" w:hAnsi="Calibri" w:cs="Calibri"/>
          <w:sz w:val="24"/>
          <w:szCs w:val="24"/>
          <w:lang w:val="hr-HR" w:eastAsia="hr-HR"/>
        </w:rPr>
        <w:t>.</w:t>
      </w:r>
    </w:p>
    <w:p w:rsidR="00EE7777" w:rsidRDefault="00EE7777" w:rsidP="00EE7777">
      <w:pPr>
        <w:spacing w:after="0" w:line="53"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ind w:right="20"/>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 xml:space="preserve">Prijave na Javni natječaj dostavljene bez obveznih prijavnih obrazaca (Obrazac 1, 2, 3 - ako je primjenjivo) nužnih za ocjenjivanje projekta/programa </w:t>
      </w:r>
      <w:r>
        <w:rPr>
          <w:rFonts w:ascii="Calibri" w:eastAsia="Times New Roman" w:hAnsi="Calibri" w:cs="Calibri"/>
          <w:b/>
          <w:bCs/>
          <w:sz w:val="24"/>
          <w:szCs w:val="24"/>
          <w:u w:val="single"/>
          <w:lang w:val="hr-HR" w:eastAsia="hr-HR"/>
        </w:rPr>
        <w:t>neće se razmatrati.</w:t>
      </w:r>
    </w:p>
    <w:p w:rsidR="00EE7777" w:rsidRDefault="00EE7777" w:rsidP="00EE7777">
      <w:pPr>
        <w:spacing w:after="0" w:line="346"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ind w:right="20"/>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Obrazac izjave o nepostojanju dvostrukog financiranja - </w:t>
      </w:r>
      <w:r>
        <w:rPr>
          <w:rFonts w:ascii="Calibri" w:eastAsia="Times New Roman" w:hAnsi="Calibri" w:cs="Calibri"/>
          <w:b/>
          <w:bCs/>
          <w:sz w:val="24"/>
          <w:szCs w:val="24"/>
          <w:lang w:val="hr-HR" w:eastAsia="hr-HR"/>
        </w:rPr>
        <w:t>OBRAZAC 4</w:t>
      </w:r>
      <w:r>
        <w:rPr>
          <w:rFonts w:ascii="Calibri" w:eastAsia="Times New Roman" w:hAnsi="Calibri" w:cs="Calibri"/>
          <w:sz w:val="24"/>
          <w:szCs w:val="24"/>
          <w:lang w:val="hr-HR" w:eastAsia="hr-HR"/>
        </w:rPr>
        <w:t xml:space="preserve">, dostavljaju </w:t>
      </w:r>
      <w:r>
        <w:rPr>
          <w:rFonts w:ascii="Calibri" w:eastAsia="Times New Roman" w:hAnsi="Calibri" w:cs="Calibri"/>
          <w:b/>
          <w:bCs/>
          <w:sz w:val="24"/>
          <w:szCs w:val="24"/>
          <w:lang w:val="hr-HR" w:eastAsia="hr-HR"/>
        </w:rPr>
        <w:t>uspješni</w:t>
      </w:r>
      <w:r>
        <w:rPr>
          <w:rFonts w:ascii="Calibri" w:eastAsia="Times New Roman" w:hAnsi="Calibri" w:cs="Calibri"/>
          <w:sz w:val="24"/>
          <w:szCs w:val="24"/>
          <w:lang w:val="hr-HR" w:eastAsia="hr-HR"/>
        </w:rPr>
        <w:t xml:space="preserve"> prijavitelji </w:t>
      </w:r>
      <w:r>
        <w:rPr>
          <w:rFonts w:ascii="Calibri" w:eastAsia="Times New Roman" w:hAnsi="Calibri" w:cs="Calibri"/>
          <w:b/>
          <w:bCs/>
          <w:sz w:val="24"/>
          <w:szCs w:val="24"/>
          <w:lang w:val="hr-HR" w:eastAsia="hr-HR"/>
        </w:rPr>
        <w:t>neposredno prije potpisivanja Ugovora o su/financiranju.</w:t>
      </w:r>
    </w:p>
    <w:p w:rsidR="00EE7777" w:rsidRDefault="00EE7777" w:rsidP="00EE7777">
      <w:pPr>
        <w:spacing w:after="0" w:line="388"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u w:val="single"/>
          <w:lang w:val="hr-HR" w:eastAsia="hr-HR"/>
        </w:rPr>
        <w:t>Prilozi</w:t>
      </w:r>
      <w:r>
        <w:rPr>
          <w:rFonts w:ascii="Calibri" w:eastAsia="Times New Roman" w:hAnsi="Calibri" w:cs="Calibri"/>
          <w:sz w:val="24"/>
          <w:szCs w:val="24"/>
          <w:lang w:val="hr-HR" w:eastAsia="hr-HR"/>
        </w:rPr>
        <w:t xml:space="preserve"> koje je potrebno dostaviti </w:t>
      </w:r>
      <w:r>
        <w:rPr>
          <w:rFonts w:ascii="Calibri" w:eastAsia="Times New Roman" w:hAnsi="Calibri" w:cs="Calibri"/>
          <w:sz w:val="24"/>
          <w:szCs w:val="24"/>
          <w:u w:val="single"/>
          <w:lang w:val="hr-HR" w:eastAsia="hr-HR"/>
        </w:rPr>
        <w:t>uz obvezne prijavne obrasce</w:t>
      </w:r>
      <w:r>
        <w:rPr>
          <w:rFonts w:ascii="Calibri" w:eastAsia="Times New Roman" w:hAnsi="Calibri" w:cs="Calibri"/>
          <w:sz w:val="24"/>
          <w:szCs w:val="24"/>
          <w:lang w:val="hr-HR" w:eastAsia="hr-HR"/>
        </w:rPr>
        <w:t xml:space="preserve"> najkasnije do dana potpisivanja</w:t>
      </w: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Ugovora o su/financiranju su:</w:t>
      </w:r>
    </w:p>
    <w:p w:rsidR="00EE7777" w:rsidRDefault="00EE7777" w:rsidP="00EE7777">
      <w:pPr>
        <w:spacing w:after="0" w:line="53" w:lineRule="exact"/>
        <w:rPr>
          <w:rFonts w:ascii="Times New Roman" w:eastAsia="Times New Roman" w:hAnsi="Times New Roman" w:cs="Times New Roman"/>
          <w:sz w:val="20"/>
          <w:szCs w:val="20"/>
          <w:lang w:val="hr-HR" w:eastAsia="hr-HR"/>
        </w:rPr>
      </w:pPr>
    </w:p>
    <w:p w:rsidR="00EE7777" w:rsidRDefault="00EE7777" w:rsidP="00B62EF8">
      <w:pPr>
        <w:numPr>
          <w:ilvl w:val="0"/>
          <w:numId w:val="16"/>
        </w:numPr>
        <w:tabs>
          <w:tab w:val="left" w:pos="254"/>
        </w:tabs>
        <w:spacing w:after="0" w:line="216" w:lineRule="auto"/>
        <w:ind w:left="7" w:right="20" w:hanging="7"/>
        <w:rPr>
          <w:rFonts w:ascii="Calibri" w:eastAsia="Times New Roman" w:hAnsi="Calibri" w:cs="Calibri"/>
          <w:sz w:val="24"/>
          <w:szCs w:val="24"/>
          <w:lang w:val="hr-HR" w:eastAsia="hr-HR"/>
        </w:rPr>
      </w:pPr>
      <w:r>
        <w:rPr>
          <w:rFonts w:ascii="Calibri" w:eastAsia="Times New Roman" w:hAnsi="Calibri" w:cs="Calibri"/>
          <w:b/>
          <w:bCs/>
          <w:sz w:val="24"/>
          <w:szCs w:val="24"/>
          <w:lang w:val="hr-HR" w:eastAsia="hr-HR"/>
        </w:rPr>
        <w:t xml:space="preserve">Uvjerenje nadležnog suda </w:t>
      </w:r>
      <w:r>
        <w:rPr>
          <w:rFonts w:ascii="Calibri" w:eastAsia="Times New Roman" w:hAnsi="Calibri" w:cs="Calibri"/>
          <w:sz w:val="24"/>
          <w:szCs w:val="24"/>
          <w:lang w:val="hr-HR" w:eastAsia="hr-HR"/>
        </w:rPr>
        <w:t>da se protiv odgovorne osobe prijavitelja i voditelja projekta ne vodi</w:t>
      </w:r>
      <w:r>
        <w:rPr>
          <w:rFonts w:ascii="Calibri" w:eastAsia="Times New Roman" w:hAnsi="Calibri" w:cs="Calibri"/>
          <w:b/>
          <w:bCs/>
          <w:sz w:val="24"/>
          <w:szCs w:val="24"/>
          <w:lang w:val="hr-HR" w:eastAsia="hr-HR"/>
        </w:rPr>
        <w:t xml:space="preserve"> </w:t>
      </w:r>
      <w:r>
        <w:rPr>
          <w:rFonts w:ascii="Calibri" w:eastAsia="Times New Roman" w:hAnsi="Calibri" w:cs="Calibri"/>
          <w:sz w:val="24"/>
          <w:szCs w:val="24"/>
          <w:lang w:val="hr-HR" w:eastAsia="hr-HR"/>
        </w:rPr>
        <w:t>kazneni postupak (ne stariji od tri mjeseca od objave natječaja) (za prijavitelja i partnera),</w:t>
      </w:r>
    </w:p>
    <w:p w:rsidR="00EE7777" w:rsidRDefault="00EE7777" w:rsidP="00EE7777">
      <w:pPr>
        <w:spacing w:after="0" w:line="53" w:lineRule="exact"/>
        <w:rPr>
          <w:rFonts w:ascii="Calibri" w:eastAsia="Times New Roman" w:hAnsi="Calibri" w:cs="Calibri"/>
          <w:sz w:val="24"/>
          <w:szCs w:val="24"/>
          <w:lang w:val="hr-HR" w:eastAsia="hr-HR"/>
        </w:rPr>
      </w:pPr>
    </w:p>
    <w:p w:rsidR="00EE7777" w:rsidRDefault="00EE7777" w:rsidP="00B62EF8">
      <w:pPr>
        <w:numPr>
          <w:ilvl w:val="0"/>
          <w:numId w:val="16"/>
        </w:numPr>
        <w:tabs>
          <w:tab w:val="left" w:pos="322"/>
        </w:tabs>
        <w:spacing w:after="0" w:line="216" w:lineRule="auto"/>
        <w:ind w:left="7" w:right="20" w:hanging="7"/>
        <w:jc w:val="both"/>
        <w:rPr>
          <w:rFonts w:ascii="Calibri" w:eastAsia="Times New Roman" w:hAnsi="Calibri" w:cs="Calibri"/>
          <w:sz w:val="24"/>
          <w:szCs w:val="24"/>
          <w:lang w:val="hr-HR" w:eastAsia="hr-HR"/>
        </w:rPr>
      </w:pPr>
      <w:r>
        <w:rPr>
          <w:rFonts w:ascii="Calibri" w:eastAsia="Times New Roman" w:hAnsi="Calibri" w:cs="Calibri"/>
          <w:b/>
          <w:bCs/>
          <w:sz w:val="24"/>
          <w:szCs w:val="24"/>
          <w:lang w:val="hr-HR" w:eastAsia="hr-HR"/>
        </w:rPr>
        <w:t xml:space="preserve">Potvrda ili preslika Potvrde Porezne uprave </w:t>
      </w:r>
      <w:r>
        <w:rPr>
          <w:rFonts w:ascii="Calibri" w:eastAsia="Times New Roman" w:hAnsi="Calibri" w:cs="Calibri"/>
          <w:lang w:val="hr-HR" w:eastAsia="hr-HR"/>
        </w:rPr>
        <w:t>o ispunjenim obvezama plaćanja doprinosa za</w:t>
      </w:r>
      <w:r>
        <w:rPr>
          <w:rFonts w:ascii="Calibri" w:eastAsia="Times New Roman" w:hAnsi="Calibri" w:cs="Calibri"/>
          <w:b/>
          <w:bCs/>
          <w:sz w:val="24"/>
          <w:szCs w:val="24"/>
          <w:lang w:val="hr-HR" w:eastAsia="hr-HR"/>
        </w:rPr>
        <w:t xml:space="preserve"> </w:t>
      </w:r>
      <w:r>
        <w:rPr>
          <w:rFonts w:ascii="Calibri" w:eastAsia="Times New Roman" w:hAnsi="Calibri" w:cs="Calibri"/>
          <w:lang w:val="hr-HR" w:eastAsia="hr-HR"/>
        </w:rPr>
        <w:t>mirovinsko i zdravstveno osiguranje, poreza i drugih davanja prema državnom proračunu (ne stariju od tri mjeseca od dana objave natječaja) (za prijavitelja i partnera).</w:t>
      </w:r>
    </w:p>
    <w:p w:rsidR="00EE7777" w:rsidRDefault="00EE7777" w:rsidP="00EE7777">
      <w:pPr>
        <w:spacing w:after="0" w:line="395" w:lineRule="exact"/>
        <w:rPr>
          <w:rFonts w:ascii="Times New Roman" w:eastAsia="Times New Roman" w:hAnsi="Times New Roman" w:cs="Times New Roman"/>
          <w:sz w:val="20"/>
          <w:szCs w:val="20"/>
          <w:lang w:val="hr-HR" w:eastAsia="hr-HR"/>
        </w:rPr>
      </w:pPr>
    </w:p>
    <w:p w:rsidR="00EE7777" w:rsidRDefault="00EE7777" w:rsidP="00EE7777">
      <w:pPr>
        <w:spacing w:after="0" w:line="220"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u w:val="single"/>
          <w:lang w:val="hr-HR" w:eastAsia="hr-HR"/>
        </w:rPr>
        <w:t>Uvjeti</w:t>
      </w:r>
      <w:r>
        <w:rPr>
          <w:rFonts w:ascii="Calibri" w:eastAsia="Times New Roman" w:hAnsi="Calibri" w:cs="Calibri"/>
          <w:sz w:val="24"/>
          <w:szCs w:val="24"/>
          <w:lang w:val="hr-HR" w:eastAsia="hr-HR"/>
        </w:rPr>
        <w:t xml:space="preserve"> koje prijavitelji moraju zadovoljavati, a koje će Povjerenstvo za administrativnu provjeru pristiglih prijava provjeravati </w:t>
      </w:r>
      <w:r>
        <w:rPr>
          <w:rFonts w:ascii="Calibri" w:eastAsia="Times New Roman" w:hAnsi="Calibri" w:cs="Calibri"/>
          <w:sz w:val="24"/>
          <w:szCs w:val="24"/>
          <w:u w:val="single"/>
          <w:lang w:val="hr-HR" w:eastAsia="hr-HR"/>
        </w:rPr>
        <w:t>službenim putem</w:t>
      </w:r>
      <w:r>
        <w:rPr>
          <w:rFonts w:ascii="Calibri" w:eastAsia="Times New Roman" w:hAnsi="Calibri" w:cs="Calibri"/>
          <w:sz w:val="24"/>
          <w:szCs w:val="24"/>
          <w:lang w:val="hr-HR" w:eastAsia="hr-HR"/>
        </w:rPr>
        <w:t xml:space="preserve"> (uvidom u odgovarajuće Registre te službene evidencije) su:</w:t>
      </w:r>
    </w:p>
    <w:p w:rsidR="00EE7777" w:rsidRDefault="00EE7777" w:rsidP="00EE7777">
      <w:pPr>
        <w:spacing w:after="0" w:line="1" w:lineRule="exact"/>
        <w:rPr>
          <w:rFonts w:ascii="Times New Roman" w:eastAsia="Times New Roman" w:hAnsi="Times New Roman" w:cs="Times New Roman"/>
          <w:sz w:val="20"/>
          <w:szCs w:val="20"/>
          <w:lang w:val="hr-HR" w:eastAsia="hr-HR"/>
        </w:rPr>
      </w:pPr>
    </w:p>
    <w:p w:rsidR="00EE7777" w:rsidRDefault="00EE7777" w:rsidP="00B62EF8">
      <w:pPr>
        <w:numPr>
          <w:ilvl w:val="0"/>
          <w:numId w:val="17"/>
        </w:numPr>
        <w:tabs>
          <w:tab w:val="left" w:pos="247"/>
        </w:tabs>
        <w:spacing w:after="0" w:line="240" w:lineRule="auto"/>
        <w:ind w:left="247" w:hanging="24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 xml:space="preserve">da je </w:t>
      </w:r>
      <w:r>
        <w:rPr>
          <w:rFonts w:ascii="Calibri" w:eastAsia="Times New Roman" w:hAnsi="Calibri" w:cs="Calibri"/>
          <w:b/>
          <w:bCs/>
          <w:sz w:val="24"/>
          <w:szCs w:val="24"/>
          <w:lang w:val="hr-HR" w:eastAsia="hr-HR"/>
        </w:rPr>
        <w:t>važeći Statut</w:t>
      </w:r>
      <w:r>
        <w:rPr>
          <w:rFonts w:ascii="Calibri" w:eastAsia="Times New Roman" w:hAnsi="Calibri" w:cs="Calibri"/>
          <w:sz w:val="24"/>
          <w:szCs w:val="24"/>
          <w:lang w:val="hr-HR" w:eastAsia="hr-HR"/>
        </w:rPr>
        <w:t xml:space="preserve"> prijavitelja (i partnera) </w:t>
      </w:r>
      <w:r>
        <w:rPr>
          <w:rFonts w:ascii="Calibri" w:eastAsia="Times New Roman" w:hAnsi="Calibri" w:cs="Calibri"/>
          <w:b/>
          <w:bCs/>
          <w:sz w:val="24"/>
          <w:szCs w:val="24"/>
          <w:lang w:val="hr-HR" w:eastAsia="hr-HR"/>
        </w:rPr>
        <w:t xml:space="preserve">usklađen sa Zakonom o udrugama (NN br. 74/14, </w:t>
      </w:r>
      <w:r>
        <w:rPr>
          <w:rFonts w:ascii="Times New Roman" w:eastAsia="Times New Roman" w:hAnsi="Times New Roman" w:cs="Times New Roman"/>
          <w:b/>
          <w:bCs/>
          <w:lang w:val="hr-HR" w:eastAsia="hr-HR"/>
        </w:rPr>
        <w:t>70/</w:t>
      </w:r>
      <w:r>
        <w:rPr>
          <w:rFonts w:ascii="Calibri" w:eastAsia="Times New Roman" w:hAnsi="Calibri" w:cs="Calibri"/>
          <w:b/>
          <w:bCs/>
          <w:sz w:val="24"/>
          <w:szCs w:val="24"/>
          <w:lang w:val="hr-HR" w:eastAsia="hr-HR"/>
        </w:rPr>
        <w:t>17,98/19, 151/22)</w:t>
      </w:r>
      <w:r>
        <w:rPr>
          <w:rFonts w:ascii="Calibri" w:eastAsia="Times New Roman" w:hAnsi="Calibri" w:cs="Calibri"/>
          <w:sz w:val="24"/>
          <w:szCs w:val="24"/>
          <w:lang w:val="hr-HR" w:eastAsia="hr-HR"/>
        </w:rPr>
        <w:t>,</w:t>
      </w:r>
    </w:p>
    <w:p w:rsidR="00EE7777" w:rsidRDefault="00EE7777" w:rsidP="00EE7777">
      <w:pPr>
        <w:spacing w:after="0" w:line="53" w:lineRule="exact"/>
        <w:rPr>
          <w:rFonts w:ascii="Calibri" w:eastAsia="Times New Roman" w:hAnsi="Calibri" w:cs="Calibri"/>
          <w:sz w:val="24"/>
          <w:szCs w:val="24"/>
          <w:lang w:val="hr-HR" w:eastAsia="hr-HR"/>
        </w:rPr>
      </w:pPr>
    </w:p>
    <w:p w:rsidR="00EE7777" w:rsidRDefault="00EE7777" w:rsidP="00B62EF8">
      <w:pPr>
        <w:numPr>
          <w:ilvl w:val="0"/>
          <w:numId w:val="17"/>
        </w:numPr>
        <w:tabs>
          <w:tab w:val="left" w:pos="487"/>
        </w:tabs>
        <w:spacing w:after="0" w:line="216" w:lineRule="auto"/>
        <w:ind w:left="7" w:right="20" w:hanging="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 xml:space="preserve">da je prijavitelj (i partner) </w:t>
      </w:r>
      <w:r>
        <w:rPr>
          <w:rFonts w:ascii="Calibri" w:eastAsia="Times New Roman" w:hAnsi="Calibri" w:cs="Calibri"/>
          <w:b/>
          <w:bCs/>
          <w:sz w:val="24"/>
          <w:szCs w:val="24"/>
          <w:lang w:val="hr-HR" w:eastAsia="hr-HR"/>
        </w:rPr>
        <w:t>upisan u Registar udruga</w:t>
      </w:r>
      <w:r>
        <w:rPr>
          <w:rFonts w:ascii="Calibri" w:eastAsia="Times New Roman" w:hAnsi="Calibri" w:cs="Calibri"/>
          <w:sz w:val="24"/>
          <w:szCs w:val="24"/>
          <w:lang w:val="hr-HR" w:eastAsia="hr-HR"/>
        </w:rPr>
        <w:t xml:space="preserve"> (na web adresi </w:t>
      </w:r>
      <w:r>
        <w:rPr>
          <w:rFonts w:ascii="Calibri" w:eastAsia="Times New Roman" w:hAnsi="Calibri" w:cs="Calibri"/>
          <w:color w:val="0000FF"/>
          <w:sz w:val="24"/>
          <w:szCs w:val="24"/>
          <w:u w:val="single"/>
          <w:lang w:val="hr-HR" w:eastAsia="hr-HR"/>
        </w:rPr>
        <w:t>http://registri.uprava.hr/#!udruge</w:t>
      </w:r>
      <w:r>
        <w:rPr>
          <w:rFonts w:ascii="Calibri" w:eastAsia="Times New Roman" w:hAnsi="Calibri" w:cs="Calibri"/>
          <w:color w:val="000000"/>
          <w:sz w:val="24"/>
          <w:szCs w:val="24"/>
          <w:lang w:val="hr-HR" w:eastAsia="hr-HR"/>
        </w:rPr>
        <w:t>), odnosno drugi odgovarajući Registar,</w:t>
      </w:r>
    </w:p>
    <w:p w:rsidR="00EE7777" w:rsidRDefault="00EE7777" w:rsidP="00EE7777">
      <w:pPr>
        <w:spacing w:after="0" w:line="53" w:lineRule="exact"/>
        <w:rPr>
          <w:rFonts w:ascii="Calibri" w:eastAsia="Times New Roman" w:hAnsi="Calibri" w:cs="Calibri"/>
          <w:sz w:val="24"/>
          <w:szCs w:val="24"/>
          <w:lang w:val="hr-HR" w:eastAsia="hr-HR"/>
        </w:rPr>
      </w:pPr>
    </w:p>
    <w:p w:rsidR="00EE7777" w:rsidRDefault="00EE7777" w:rsidP="00B62EF8">
      <w:pPr>
        <w:numPr>
          <w:ilvl w:val="0"/>
          <w:numId w:val="17"/>
        </w:numPr>
        <w:tabs>
          <w:tab w:val="left" w:pos="281"/>
        </w:tabs>
        <w:spacing w:after="0" w:line="216" w:lineRule="auto"/>
        <w:ind w:left="7" w:right="20" w:hanging="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 xml:space="preserve">da je prijavitelj (i partner) </w:t>
      </w:r>
      <w:r>
        <w:rPr>
          <w:rFonts w:ascii="Calibri" w:eastAsia="Times New Roman" w:hAnsi="Calibri" w:cs="Calibri"/>
          <w:b/>
          <w:bCs/>
          <w:sz w:val="24"/>
          <w:szCs w:val="24"/>
          <w:lang w:val="hr-HR" w:eastAsia="hr-HR"/>
        </w:rPr>
        <w:t>upisan u Registar neprofitnih organizacija (RNO)</w:t>
      </w:r>
      <w:r>
        <w:rPr>
          <w:rFonts w:ascii="Calibri" w:eastAsia="Times New Roman" w:hAnsi="Calibri" w:cs="Calibri"/>
          <w:sz w:val="24"/>
          <w:szCs w:val="24"/>
          <w:lang w:val="hr-HR" w:eastAsia="hr-HR"/>
        </w:rPr>
        <w:t xml:space="preserve"> pri Ministarstvu financija Republike Hrvatske (na web adresi </w:t>
      </w:r>
      <w:r>
        <w:rPr>
          <w:rFonts w:ascii="Calibri" w:eastAsia="Times New Roman" w:hAnsi="Calibri" w:cs="Calibri"/>
          <w:color w:val="0000FF"/>
          <w:sz w:val="24"/>
          <w:szCs w:val="24"/>
          <w:u w:val="single"/>
          <w:lang w:val="hr-HR" w:eastAsia="hr-HR"/>
        </w:rPr>
        <w:t>https://banovac.mfin.hr/rnoprt/</w:t>
      </w:r>
      <w:r>
        <w:rPr>
          <w:rFonts w:ascii="Calibri" w:eastAsia="Times New Roman" w:hAnsi="Calibri" w:cs="Calibri"/>
          <w:sz w:val="24"/>
          <w:szCs w:val="24"/>
          <w:lang w:val="hr-HR" w:eastAsia="hr-HR"/>
        </w:rPr>
        <w:t>),</w:t>
      </w:r>
    </w:p>
    <w:p w:rsidR="00EE7777" w:rsidRDefault="00EE7777" w:rsidP="00EE7777">
      <w:pPr>
        <w:spacing w:after="0" w:line="53" w:lineRule="exact"/>
        <w:rPr>
          <w:rFonts w:ascii="Calibri" w:eastAsia="Times New Roman" w:hAnsi="Calibri" w:cs="Calibri"/>
          <w:sz w:val="24"/>
          <w:szCs w:val="24"/>
          <w:lang w:val="hr-HR" w:eastAsia="hr-HR"/>
        </w:rPr>
      </w:pPr>
    </w:p>
    <w:p w:rsidR="00EE7777" w:rsidRDefault="00EE7777" w:rsidP="00B62EF8">
      <w:pPr>
        <w:numPr>
          <w:ilvl w:val="0"/>
          <w:numId w:val="17"/>
        </w:numPr>
        <w:tabs>
          <w:tab w:val="left" w:pos="326"/>
        </w:tabs>
        <w:spacing w:after="0" w:line="216" w:lineRule="auto"/>
        <w:ind w:left="7" w:right="20" w:hanging="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 xml:space="preserve">da prijavitelj (i partner) </w:t>
      </w:r>
      <w:r>
        <w:rPr>
          <w:rFonts w:ascii="Calibri" w:eastAsia="Times New Roman" w:hAnsi="Calibri" w:cs="Calibri"/>
          <w:b/>
          <w:bCs/>
          <w:sz w:val="24"/>
          <w:szCs w:val="24"/>
          <w:lang w:val="hr-HR" w:eastAsia="hr-HR"/>
        </w:rPr>
        <w:t>nema nepodmirenih dugovanja prema Općini Ližnjan-Lisignano</w:t>
      </w:r>
      <w:r>
        <w:rPr>
          <w:rFonts w:ascii="Calibri" w:eastAsia="Times New Roman" w:hAnsi="Calibri" w:cs="Calibri"/>
          <w:sz w:val="24"/>
          <w:szCs w:val="24"/>
          <w:lang w:val="hr-HR" w:eastAsia="hr-HR"/>
        </w:rPr>
        <w:t xml:space="preserve"> (uvidom u službene evidencije Općine Ližnjan-Lisignano),</w:t>
      </w:r>
    </w:p>
    <w:p w:rsidR="00EE7777" w:rsidRDefault="00EE7777" w:rsidP="00EE7777">
      <w:pPr>
        <w:spacing w:after="0" w:line="53" w:lineRule="exact"/>
        <w:rPr>
          <w:rFonts w:ascii="Calibri" w:eastAsia="Times New Roman" w:hAnsi="Calibri" w:cs="Calibri"/>
          <w:sz w:val="24"/>
          <w:szCs w:val="24"/>
          <w:lang w:val="hr-HR" w:eastAsia="hr-HR"/>
        </w:rPr>
      </w:pPr>
    </w:p>
    <w:p w:rsidR="00EE7777" w:rsidRDefault="00EE7777" w:rsidP="00B62EF8">
      <w:pPr>
        <w:numPr>
          <w:ilvl w:val="0"/>
          <w:numId w:val="17"/>
        </w:numPr>
        <w:tabs>
          <w:tab w:val="left" w:pos="288"/>
        </w:tabs>
        <w:spacing w:after="0" w:line="216" w:lineRule="auto"/>
        <w:ind w:left="7" w:right="20" w:hanging="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 xml:space="preserve">da je prijavitelj </w:t>
      </w:r>
      <w:r>
        <w:rPr>
          <w:rFonts w:ascii="Calibri" w:eastAsia="Times New Roman" w:hAnsi="Calibri" w:cs="Calibri"/>
          <w:b/>
          <w:bCs/>
          <w:sz w:val="24"/>
          <w:szCs w:val="24"/>
          <w:lang w:val="hr-HR" w:eastAsia="hr-HR"/>
        </w:rPr>
        <w:t>ispunio sve ugovorne obveze</w:t>
      </w:r>
      <w:r>
        <w:rPr>
          <w:rFonts w:ascii="Calibri" w:eastAsia="Times New Roman" w:hAnsi="Calibri" w:cs="Calibri"/>
          <w:sz w:val="24"/>
          <w:szCs w:val="24"/>
          <w:lang w:val="hr-HR" w:eastAsia="hr-HR"/>
        </w:rPr>
        <w:t xml:space="preserve"> prema Općini Ližnjan-Lisignano iz prethodnog ugovornog razdoblja.</w:t>
      </w:r>
    </w:p>
    <w:p w:rsidR="00EE7777" w:rsidRDefault="00EE7777" w:rsidP="00EE7777">
      <w:pPr>
        <w:spacing w:after="0" w:line="349" w:lineRule="exact"/>
        <w:rPr>
          <w:rFonts w:ascii="Times New Roman" w:eastAsia="Times New Roman" w:hAnsi="Times New Roman" w:cs="Times New Roman"/>
          <w:sz w:val="20"/>
          <w:szCs w:val="20"/>
          <w:lang w:val="hr-HR" w:eastAsia="hr-HR"/>
        </w:rPr>
      </w:pPr>
    </w:p>
    <w:p w:rsidR="00EE7777" w:rsidRDefault="00EE7777" w:rsidP="00EE7777">
      <w:pPr>
        <w:spacing w:after="0" w:line="22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U slučaju da se pojedini uvjet ne može u pojedinačnom slučaju provjeriti službenim putem (jer npr. udruga nema objavljen Statut u Registru udruga, nije online dostupan podatak je li Statut usklađen sa Zakonom o udrugama ili sl.), prijavitelj će biti pozvan da samostalno dokaže ispunjavanje određenog uvjeta za financiranje (isključivo putem e-maila u roku od maximalno 3 dana, najkasnije do dana donošenja Odluke Povjerenstva o tome koje se prijave upućuju u postupak ocjenjivanja - kvalitativne procjene).</w:t>
      </w:r>
    </w:p>
    <w:p w:rsidR="00EE7777" w:rsidRDefault="00EE7777" w:rsidP="00EE7777">
      <w:pPr>
        <w:spacing w:after="0" w:line="220" w:lineRule="auto"/>
        <w:ind w:right="20"/>
        <w:jc w:val="both"/>
        <w:rPr>
          <w:rFonts w:ascii="Calibri" w:eastAsia="Times New Roman" w:hAnsi="Calibri" w:cs="Calibri"/>
          <w:b/>
          <w:bCs/>
          <w:sz w:val="24"/>
          <w:szCs w:val="24"/>
          <w:lang w:val="hr-HR" w:eastAsia="hr-HR"/>
        </w:rPr>
      </w:pPr>
      <w:r>
        <w:rPr>
          <w:rFonts w:ascii="Calibri" w:eastAsia="Times New Roman" w:hAnsi="Calibri" w:cs="Calibri"/>
          <w:b/>
          <w:bCs/>
          <w:sz w:val="24"/>
          <w:szCs w:val="24"/>
          <w:lang w:val="hr-HR" w:eastAsia="hr-HR"/>
        </w:rPr>
        <w:t>Prilozi koji se dostavljaju uz obvezne prijavne obrasce (OBRAZAC 1 i 2, te OBRAZAC 3 ako je primjenjivo), odnosno Uvjerenje suda o nekažnjavanju i potvrda Porezne uprave, moraju biti dostavljeni najkasnije do dana potpisivanja Ugovora o (su)financiranju, kako bi se izbjegli</w:t>
      </w:r>
    </w:p>
    <w:p w:rsidR="00EE7777" w:rsidRDefault="00EE7777" w:rsidP="00EE7777">
      <w:pPr>
        <w:spacing w:after="0" w:line="220" w:lineRule="auto"/>
        <w:ind w:right="20"/>
        <w:jc w:val="both"/>
        <w:rPr>
          <w:rFonts w:ascii="Times New Roman" w:eastAsia="Times New Roman" w:hAnsi="Times New Roman" w:cs="Times New Roman"/>
          <w:sz w:val="20"/>
          <w:szCs w:val="20"/>
          <w:lang w:val="hr-HR" w:eastAsia="hr-HR"/>
        </w:rPr>
      </w:pPr>
      <w:r>
        <w:rPr>
          <w:noProof/>
        </w:rPr>
        <w:drawing>
          <wp:anchor distT="0" distB="0" distL="114300" distR="114300" simplePos="0" relativeHeight="251660800" behindDoc="1" locked="0" layoutInCell="0" allowOverlap="1">
            <wp:simplePos x="0" y="0"/>
            <wp:positionH relativeFrom="column">
              <wp:posOffset>120650</wp:posOffset>
            </wp:positionH>
            <wp:positionV relativeFrom="paragraph">
              <wp:posOffset>135890</wp:posOffset>
            </wp:positionV>
            <wp:extent cx="5706110" cy="45720"/>
            <wp:effectExtent l="0" t="0" r="8890" b="0"/>
            <wp:wrapNone/>
            <wp:docPr id="1664888339"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p w:rsidR="00EE7777" w:rsidRDefault="00EE7777" w:rsidP="00EE7777">
      <w:pPr>
        <w:spacing w:after="0" w:line="20" w:lineRule="exact"/>
        <w:rPr>
          <w:rFonts w:ascii="Times New Roman" w:eastAsia="Times New Roman" w:hAnsi="Times New Roman" w:cs="Times New Roman"/>
          <w:sz w:val="20"/>
          <w:szCs w:val="20"/>
          <w:lang w:val="hr-HR" w:eastAsia="hr-HR"/>
        </w:rPr>
      </w:pPr>
    </w:p>
    <w:tbl>
      <w:tblPr>
        <w:tblpPr w:leftFromText="180" w:rightFromText="180" w:bottomFromText="160" w:vertAnchor="text" w:horzAnchor="margin" w:tblpY="210"/>
        <w:tblW w:w="0" w:type="auto"/>
        <w:tblLayout w:type="fixed"/>
        <w:tblCellMar>
          <w:left w:w="0" w:type="dxa"/>
          <w:right w:w="0" w:type="dxa"/>
        </w:tblCellMar>
        <w:tblLook w:val="00A0" w:firstRow="1" w:lastRow="0" w:firstColumn="1" w:lastColumn="0" w:noHBand="0" w:noVBand="0"/>
      </w:tblPr>
      <w:tblGrid>
        <w:gridCol w:w="5100"/>
        <w:gridCol w:w="3960"/>
      </w:tblGrid>
      <w:tr w:rsidR="00EE7777" w:rsidTr="00EE7777">
        <w:trPr>
          <w:trHeight w:val="201"/>
        </w:trPr>
        <w:tc>
          <w:tcPr>
            <w:tcW w:w="5100" w:type="dxa"/>
            <w:vAlign w:val="bottom"/>
            <w:hideMark/>
          </w:tcPr>
          <w:p w:rsidR="00EE7777" w:rsidRDefault="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16"/>
                <w:szCs w:val="16"/>
                <w:lang w:val="hr-HR" w:eastAsia="hr-HR"/>
              </w:rPr>
              <w:t>Upute za prijavitelje</w:t>
            </w:r>
          </w:p>
        </w:tc>
        <w:tc>
          <w:tcPr>
            <w:tcW w:w="3960" w:type="dxa"/>
            <w:vAlign w:val="bottom"/>
            <w:hideMark/>
          </w:tcPr>
          <w:p w:rsidR="00EE7777" w:rsidRDefault="00EE7777">
            <w:pPr>
              <w:spacing w:after="0" w:line="240" w:lineRule="auto"/>
              <w:jc w:val="right"/>
              <w:rPr>
                <w:rFonts w:ascii="Times New Roman" w:eastAsia="Times New Roman" w:hAnsi="Times New Roman" w:cs="Times New Roman"/>
                <w:sz w:val="20"/>
                <w:szCs w:val="20"/>
                <w:lang w:val="hr-HR" w:eastAsia="hr-HR"/>
              </w:rPr>
            </w:pPr>
            <w:r>
              <w:rPr>
                <w:rFonts w:ascii="Helvetica" w:eastAsia="Times New Roman" w:hAnsi="Helvetica" w:cs="Helvetica"/>
                <w:sz w:val="16"/>
                <w:szCs w:val="16"/>
                <w:lang w:val="hr-HR" w:eastAsia="hr-HR"/>
              </w:rPr>
              <w:t>10</w:t>
            </w:r>
          </w:p>
        </w:tc>
      </w:tr>
    </w:tbl>
    <w:p w:rsidR="00EE7777" w:rsidRDefault="00EE7777" w:rsidP="00EE7777">
      <w:pPr>
        <w:spacing w:after="0" w:line="310" w:lineRule="exact"/>
        <w:rPr>
          <w:rFonts w:ascii="Times New Roman" w:eastAsia="Times New Roman" w:hAnsi="Times New Roman" w:cs="Times New Roman"/>
          <w:sz w:val="20"/>
          <w:szCs w:val="20"/>
          <w:lang w:val="hr-HR" w:eastAsia="hr-HR"/>
        </w:rPr>
      </w:pPr>
    </w:p>
    <w:p w:rsidR="00EE7777" w:rsidRDefault="00EE7777" w:rsidP="00EE7777">
      <w:pPr>
        <w:spacing w:after="0" w:line="310"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lang w:val="hr-HR" w:eastAsia="hr-HR"/>
        </w:rPr>
        <w:sectPr w:rsidR="00EE7777">
          <w:pgSz w:w="11900" w:h="16840"/>
          <w:pgMar w:top="720" w:right="720" w:bottom="720" w:left="720" w:header="0" w:footer="0" w:gutter="0"/>
          <w:cols w:space="720"/>
        </w:sectPr>
      </w:pPr>
    </w:p>
    <w:p w:rsidR="00EE7777" w:rsidRDefault="00EE7777" w:rsidP="00EE7777">
      <w:pPr>
        <w:spacing w:after="0" w:line="216" w:lineRule="auto"/>
        <w:ind w:right="20"/>
        <w:jc w:val="both"/>
        <w:rPr>
          <w:rFonts w:ascii="Times New Roman" w:eastAsia="Times New Roman" w:hAnsi="Times New Roman" w:cs="Times New Roman"/>
          <w:sz w:val="20"/>
          <w:szCs w:val="20"/>
          <w:lang w:val="hr-HR" w:eastAsia="hr-HR"/>
        </w:rPr>
      </w:pPr>
      <w:bookmarkStart w:id="7" w:name="page11"/>
      <w:bookmarkEnd w:id="7"/>
      <w:r>
        <w:rPr>
          <w:rFonts w:ascii="Calibri" w:eastAsia="Times New Roman" w:hAnsi="Calibri" w:cs="Calibri"/>
          <w:b/>
          <w:bCs/>
          <w:sz w:val="24"/>
          <w:szCs w:val="24"/>
          <w:lang w:val="hr-HR" w:eastAsia="hr-HR"/>
        </w:rPr>
        <w:lastRenderedPageBreak/>
        <w:t>nepotrebni dodatni troškovi za prijavitelje čiji projekti/programi ne budu prihvaćeni za (su)financiranje na Javnom natječaju.</w:t>
      </w:r>
    </w:p>
    <w:p w:rsidR="00EE7777" w:rsidRDefault="00EE7777" w:rsidP="00EE7777">
      <w:pPr>
        <w:spacing w:after="0" w:line="349"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OBRAZAC 4 - Izjavu o nepostojanju dvostrukog financiranja dostavljaju uspješni prijavitelji neposredno prije potpisivanja Ugovora o su/financiranju.</w:t>
      </w:r>
    </w:p>
    <w:p w:rsidR="00EE7777" w:rsidRDefault="00EE7777" w:rsidP="00EE7777">
      <w:pPr>
        <w:spacing w:after="0" w:line="346" w:lineRule="exact"/>
        <w:rPr>
          <w:rFonts w:ascii="Times New Roman" w:eastAsia="Times New Roman" w:hAnsi="Times New Roman" w:cs="Times New Roman"/>
          <w:sz w:val="20"/>
          <w:szCs w:val="20"/>
          <w:lang w:val="hr-HR" w:eastAsia="hr-HR"/>
        </w:rPr>
      </w:pPr>
    </w:p>
    <w:p w:rsidR="00EE7777" w:rsidRDefault="00EE7777" w:rsidP="00EE7777">
      <w:pPr>
        <w:spacing w:after="0" w:line="220"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Ne smatra se da prijavitelj nije zadovoljio propisane uvjete Javnog natječaja ako je propustio dostaviti podatak, dokument ili informaciju koja je davatelju financijskih sredstava dostupna putem službenih javnih evidencija i baza podataka.</w:t>
      </w:r>
    </w:p>
    <w:p w:rsidR="00EE7777" w:rsidRDefault="00EE7777" w:rsidP="00EE7777">
      <w:pPr>
        <w:spacing w:after="0" w:line="347" w:lineRule="exact"/>
        <w:rPr>
          <w:rFonts w:ascii="Times New Roman" w:eastAsia="Times New Roman" w:hAnsi="Times New Roman" w:cs="Times New Roman"/>
          <w:sz w:val="20"/>
          <w:szCs w:val="20"/>
          <w:lang w:val="hr-HR" w:eastAsia="hr-HR"/>
        </w:rPr>
      </w:pPr>
    </w:p>
    <w:p w:rsidR="00EE7777" w:rsidRDefault="00EE7777" w:rsidP="00EE7777">
      <w:pPr>
        <w:spacing w:after="0" w:line="22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Dopune i ispravci dostavljene dokumentacije mogući su i dozvoljeni isključivo za dijelove prijave koji nemaju utjecaja na sadržaj prijave nužan za ocjenjivanje (kvalitativnu procjenu) prijavljenog programa/projekta/manifestacije/aktivnosti (npr. manje omaške u pisanju, računanju, dopuna formalnih podataka o udruzi ili sl.).</w:t>
      </w:r>
    </w:p>
    <w:p w:rsidR="00EE7777" w:rsidRDefault="00EE7777" w:rsidP="00EE7777">
      <w:pPr>
        <w:spacing w:after="0" w:line="393"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3.2 GDJE POSLATI PRIJAVU?</w:t>
      </w:r>
    </w:p>
    <w:p w:rsidR="00EE7777" w:rsidRDefault="00EE7777" w:rsidP="00EE7777">
      <w:pPr>
        <w:spacing w:after="0" w:line="346" w:lineRule="exact"/>
        <w:rPr>
          <w:rFonts w:ascii="Times New Roman" w:eastAsia="Times New Roman" w:hAnsi="Times New Roman" w:cs="Times New Roman"/>
          <w:sz w:val="20"/>
          <w:szCs w:val="20"/>
          <w:lang w:val="hr-HR" w:eastAsia="hr-HR"/>
        </w:rPr>
      </w:pPr>
    </w:p>
    <w:p w:rsidR="00EE7777" w:rsidRDefault="00EE7777" w:rsidP="00EE7777">
      <w:pPr>
        <w:spacing w:after="0" w:line="220"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Prijave projekta/programa/manifestacije/aktivnosti na propisanim obrascima u papirnatom obliku sa potrebnim prilozima dostavljaju se u zatvorenoj omotnici osobno ili kurirom u pisarnicu Općine Ližnjan-Lisignano ili se šalju preporučenom pošiljkom na sljedeću adresu:</w:t>
      </w:r>
    </w:p>
    <w:p w:rsidR="00EE7777" w:rsidRDefault="00EE7777" w:rsidP="00EE7777">
      <w:pPr>
        <w:spacing w:after="0" w:line="240" w:lineRule="auto"/>
        <w:ind w:right="20"/>
        <w:jc w:val="center"/>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OPĆINA LIŽNJAN-LISIGNANO,</w:t>
      </w:r>
    </w:p>
    <w:p w:rsidR="00EE7777" w:rsidRDefault="00EE7777" w:rsidP="00EE7777">
      <w:pPr>
        <w:spacing w:after="0" w:line="240" w:lineRule="auto"/>
        <w:ind w:right="20"/>
        <w:jc w:val="center"/>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KRASA 7</w:t>
      </w:r>
    </w:p>
    <w:p w:rsidR="00EE7777" w:rsidRDefault="00EE7777" w:rsidP="00EE7777">
      <w:pPr>
        <w:spacing w:after="0" w:line="240" w:lineRule="auto"/>
        <w:ind w:right="20"/>
        <w:jc w:val="center"/>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52204 LIŽNJAN-LISIGNANO</w:t>
      </w:r>
    </w:p>
    <w:p w:rsidR="00EE7777" w:rsidRDefault="00EE7777" w:rsidP="00EE7777">
      <w:pPr>
        <w:spacing w:after="0" w:line="240" w:lineRule="auto"/>
        <w:ind w:right="40"/>
        <w:jc w:val="center"/>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"Javni natječaj za udruge 2023. - ne otvaraj!"</w:t>
      </w:r>
    </w:p>
    <w:p w:rsidR="00EE7777" w:rsidRDefault="00EE7777" w:rsidP="00EE7777">
      <w:pPr>
        <w:spacing w:after="0" w:line="292"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Calibri" w:eastAsia="Times New Roman" w:hAnsi="Calibri" w:cs="Calibri"/>
          <w:sz w:val="24"/>
          <w:szCs w:val="24"/>
          <w:u w:val="single"/>
          <w:lang w:val="hr-HR" w:eastAsia="hr-HR"/>
        </w:rPr>
      </w:pPr>
      <w:r>
        <w:rPr>
          <w:rFonts w:ascii="Calibri" w:eastAsia="Times New Roman" w:hAnsi="Calibri" w:cs="Calibri"/>
          <w:sz w:val="24"/>
          <w:szCs w:val="24"/>
          <w:u w:val="single"/>
          <w:lang w:val="hr-HR" w:eastAsia="hr-HR"/>
        </w:rPr>
        <w:t>Na vanjskom dijelu omotnice potrebno je istaknuti puni naziv i adresu prijavitelja.</w:t>
      </w:r>
    </w:p>
    <w:p w:rsidR="00EE7777" w:rsidRDefault="00EE7777" w:rsidP="00EE7777">
      <w:pPr>
        <w:spacing w:after="0" w:line="240" w:lineRule="auto"/>
        <w:rPr>
          <w:rFonts w:eastAsia="Times New Roman" w:cstheme="minorHAnsi"/>
          <w:sz w:val="24"/>
          <w:szCs w:val="24"/>
          <w:lang w:val="hr-HR" w:eastAsia="hr-HR"/>
        </w:rPr>
      </w:pPr>
      <w:r>
        <w:rPr>
          <w:rFonts w:cstheme="minorHAnsi"/>
          <w:b/>
          <w:bCs/>
          <w:sz w:val="24"/>
          <w:szCs w:val="24"/>
        </w:rPr>
        <w:t xml:space="preserve">Natječajna dokumentacija može se, umjesto preporučeno ili osobnom dostavom, dostaviti u pdf digitalnom formatu na e-mail adresu: </w:t>
      </w:r>
      <w:hyperlink r:id="rId7" w:history="1">
        <w:r>
          <w:rPr>
            <w:rStyle w:val="Hiperveza"/>
            <w:rFonts w:cstheme="minorHAnsi"/>
            <w:b/>
            <w:bCs/>
            <w:sz w:val="24"/>
            <w:szCs w:val="24"/>
          </w:rPr>
          <w:t>opcinaliznjan@liznjan.hr</w:t>
        </w:r>
      </w:hyperlink>
    </w:p>
    <w:p w:rsidR="00EE7777" w:rsidRDefault="00EE7777" w:rsidP="00EE7777">
      <w:pPr>
        <w:spacing w:after="0" w:line="388" w:lineRule="exact"/>
        <w:rPr>
          <w:rFonts w:eastAsia="Times New Roman" w:cstheme="minorHAnsi"/>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3.3 ROK ZA SLANJE PRIJAVE</w:t>
      </w:r>
    </w:p>
    <w:p w:rsidR="00EE7777" w:rsidRDefault="00EE7777" w:rsidP="00EE7777">
      <w:pPr>
        <w:spacing w:after="0" w:line="346" w:lineRule="exact"/>
        <w:rPr>
          <w:rFonts w:ascii="Times New Roman" w:eastAsia="Times New Roman" w:hAnsi="Times New Roman" w:cs="Times New Roman"/>
          <w:sz w:val="20"/>
          <w:szCs w:val="20"/>
          <w:lang w:val="hr-HR" w:eastAsia="hr-HR"/>
        </w:rPr>
      </w:pPr>
    </w:p>
    <w:p w:rsidR="00EE7777" w:rsidRDefault="00EE7777" w:rsidP="00EE7777">
      <w:pPr>
        <w:spacing w:after="0" w:line="235" w:lineRule="auto"/>
        <w:ind w:right="20"/>
        <w:jc w:val="both"/>
        <w:rPr>
          <w:rFonts w:ascii="Times New Roman" w:eastAsia="Times New Roman" w:hAnsi="Times New Roman" w:cs="Times New Roman"/>
          <w:sz w:val="24"/>
          <w:szCs w:val="24"/>
          <w:lang w:val="hr-HR" w:eastAsia="hr-HR"/>
        </w:rPr>
      </w:pPr>
      <w:r>
        <w:rPr>
          <w:rFonts w:ascii="Calibri" w:eastAsia="Times New Roman" w:hAnsi="Calibri" w:cs="Calibri"/>
          <w:sz w:val="24"/>
          <w:szCs w:val="24"/>
          <w:lang w:val="hr-HR" w:eastAsia="hr-HR"/>
        </w:rPr>
        <w:t xml:space="preserve">Rok za podnošenje prijava je 31 dana od dana objave Javnog natječaja za financiranje programa, projekata, manifestacija i aktivnosti od interesa za opće dobro koje provode udruge i druge neprofitne organizacije na području Općine Ližnjan-Lisignano za 2023. godinu, odnosno do dana </w:t>
      </w:r>
      <w:r>
        <w:rPr>
          <w:rFonts w:ascii="Calibri" w:eastAsia="Times New Roman" w:hAnsi="Calibri" w:cs="Calibri"/>
          <w:b/>
          <w:bCs/>
          <w:sz w:val="24"/>
          <w:szCs w:val="24"/>
          <w:lang w:val="hr-HR" w:eastAsia="hr-HR"/>
        </w:rPr>
        <w:t>25.05.2023</w:t>
      </w:r>
      <w:r>
        <w:rPr>
          <w:rFonts w:ascii="Calibri" w:eastAsia="Times New Roman" w:hAnsi="Calibri" w:cs="Calibri"/>
          <w:sz w:val="24"/>
          <w:szCs w:val="24"/>
          <w:lang w:val="hr-HR" w:eastAsia="hr-HR"/>
        </w:rPr>
        <w:t>. godine.</w:t>
      </w:r>
    </w:p>
    <w:p w:rsidR="00EE7777" w:rsidRDefault="00EE7777" w:rsidP="00EE7777">
      <w:pPr>
        <w:spacing w:after="0" w:line="350" w:lineRule="exact"/>
        <w:rPr>
          <w:rFonts w:ascii="Times New Roman" w:eastAsia="Times New Roman" w:hAnsi="Times New Roman" w:cs="Times New Roman"/>
          <w:sz w:val="24"/>
          <w:szCs w:val="24"/>
          <w:lang w:val="hr-HR" w:eastAsia="hr-HR"/>
        </w:rPr>
      </w:pPr>
    </w:p>
    <w:p w:rsidR="00EE7777" w:rsidRDefault="00EE7777" w:rsidP="00EE7777">
      <w:pPr>
        <w:spacing w:after="0" w:line="220" w:lineRule="auto"/>
        <w:ind w:right="40"/>
        <w:jc w:val="both"/>
        <w:rPr>
          <w:rFonts w:ascii="Times New Roman" w:eastAsia="Times New Roman" w:hAnsi="Times New Roman" w:cs="Times New Roman"/>
          <w:sz w:val="24"/>
          <w:szCs w:val="24"/>
          <w:lang w:val="hr-HR" w:eastAsia="hr-HR"/>
        </w:rPr>
      </w:pPr>
      <w:r>
        <w:rPr>
          <w:rFonts w:ascii="Calibri" w:eastAsia="Times New Roman" w:hAnsi="Calibri" w:cs="Calibri"/>
          <w:sz w:val="24"/>
          <w:szCs w:val="24"/>
          <w:lang w:val="hr-HR" w:eastAsia="hr-HR"/>
        </w:rPr>
        <w:t>Prijava se smatra dostavljenom u roku ukoliko je na prijamnom žigu na omotnici vidljivo da je zaprimljena u poštanskom uredu najkasnije do kraja dana (datuma) naznačenog kao zadnji dan roka dostave prijava.</w:t>
      </w:r>
    </w:p>
    <w:p w:rsidR="00EE7777" w:rsidRDefault="00EE7777" w:rsidP="00EE7777">
      <w:pPr>
        <w:spacing w:after="0" w:line="294" w:lineRule="exact"/>
        <w:rPr>
          <w:rFonts w:ascii="Calibri" w:eastAsia="Times New Roman" w:hAnsi="Calibri" w:cs="Calibri"/>
          <w:sz w:val="24"/>
          <w:szCs w:val="24"/>
          <w:lang w:val="hr-HR" w:eastAsia="hr-HR"/>
        </w:rPr>
      </w:pPr>
    </w:p>
    <w:p w:rsidR="00EE7777" w:rsidRDefault="00EE7777" w:rsidP="00EE7777">
      <w:pPr>
        <w:spacing w:after="0" w:line="240" w:lineRule="auto"/>
        <w:rPr>
          <w:rFonts w:ascii="Times New Roman" w:eastAsia="Times New Roman" w:hAnsi="Times New Roman" w:cs="Times New Roman"/>
          <w:sz w:val="24"/>
          <w:szCs w:val="24"/>
          <w:lang w:val="hr-HR" w:eastAsia="hr-HR"/>
        </w:rPr>
      </w:pPr>
      <w:r>
        <w:rPr>
          <w:rFonts w:ascii="Calibri" w:eastAsia="Times New Roman" w:hAnsi="Calibri" w:cs="Calibri"/>
          <w:sz w:val="24"/>
          <w:szCs w:val="24"/>
          <w:u w:val="single"/>
          <w:lang w:val="hr-HR" w:eastAsia="hr-HR"/>
        </w:rPr>
        <w:t>Sve prijave koje budu dostavljene odnosno poslane izvan roka neće biti uzete u razmatranje.</w:t>
      </w: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6"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3.4 KOME SE OBRATITI UKOLIKO IMATE PITANJA?</w:t>
      </w:r>
    </w:p>
    <w:p w:rsidR="00EE7777" w:rsidRDefault="00EE7777" w:rsidP="00EE7777">
      <w:pPr>
        <w:spacing w:after="0" w:line="346" w:lineRule="exact"/>
        <w:rPr>
          <w:rFonts w:ascii="Times New Roman" w:eastAsia="Times New Roman" w:hAnsi="Times New Roman" w:cs="Times New Roman"/>
          <w:sz w:val="20"/>
          <w:szCs w:val="20"/>
          <w:lang w:val="hr-HR" w:eastAsia="hr-HR"/>
        </w:rPr>
      </w:pPr>
    </w:p>
    <w:p w:rsidR="00EE7777" w:rsidRDefault="00EE7777" w:rsidP="00EE7777">
      <w:pPr>
        <w:spacing w:after="0" w:line="220"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Sva pitanja vezana uz Javni natječaj mogu se postaviti isključivo elektroničkim putem, slanjem upita na adresu elektroničke pošte: </w:t>
      </w:r>
      <w:r>
        <w:rPr>
          <w:rFonts w:ascii="Calibri" w:eastAsia="Times New Roman" w:hAnsi="Calibri" w:cs="Calibri"/>
          <w:color w:val="0000FF"/>
          <w:u w:val="single"/>
          <w:lang w:val="hr-HR" w:eastAsia="hr-HR"/>
        </w:rPr>
        <w:t>antonela.bencicgrdic@liznjan.hr</w:t>
      </w:r>
      <w:r>
        <w:rPr>
          <w:rFonts w:ascii="Calibri" w:eastAsia="Times New Roman" w:hAnsi="Calibri" w:cs="Calibri"/>
          <w:sz w:val="24"/>
          <w:szCs w:val="24"/>
          <w:lang w:val="hr-HR" w:eastAsia="hr-HR"/>
        </w:rPr>
        <w:t xml:space="preserve"> ili/i </w:t>
      </w:r>
      <w:r>
        <w:rPr>
          <w:rFonts w:ascii="Calibri" w:eastAsia="Times New Roman" w:hAnsi="Calibri" w:cs="Calibri"/>
          <w:color w:val="0000FF"/>
          <w:u w:val="single"/>
          <w:lang w:val="hr-HR" w:eastAsia="hr-HR"/>
        </w:rPr>
        <w:t>opcinaliznjan.@liznjan.hr</w:t>
      </w:r>
      <w:r>
        <w:rPr>
          <w:rFonts w:ascii="Calibri" w:eastAsia="Times New Roman" w:hAnsi="Calibri" w:cs="Calibri"/>
          <w:sz w:val="24"/>
          <w:szCs w:val="24"/>
          <w:lang w:val="hr-HR" w:eastAsia="hr-HR"/>
        </w:rPr>
        <w:t xml:space="preserve"> i to najkasnije 7 dana prije isteka roka za podnošenje prijave programa/projekta/manifestacije.</w:t>
      </w:r>
    </w:p>
    <w:p w:rsidR="00EE7777" w:rsidRDefault="00EE7777" w:rsidP="00EE7777">
      <w:pPr>
        <w:spacing w:after="0" w:line="20" w:lineRule="exact"/>
        <w:rPr>
          <w:rFonts w:ascii="Times New Roman" w:eastAsia="Times New Roman" w:hAnsi="Times New Roman" w:cs="Times New Roman"/>
          <w:sz w:val="20"/>
          <w:szCs w:val="20"/>
          <w:lang w:val="hr-HR" w:eastAsia="hr-HR"/>
        </w:rPr>
      </w:pPr>
    </w:p>
    <w:p w:rsidR="00EE7777" w:rsidRDefault="00EE7777" w:rsidP="00EE7777">
      <w:pPr>
        <w:spacing w:after="0" w:line="286" w:lineRule="exact"/>
        <w:rPr>
          <w:rFonts w:ascii="Times New Roman" w:eastAsia="Times New Roman" w:hAnsi="Times New Roman" w:cs="Times New Roman"/>
          <w:sz w:val="20"/>
          <w:szCs w:val="20"/>
          <w:lang w:val="hr-HR" w:eastAsia="hr-HR"/>
        </w:rPr>
      </w:pPr>
      <w:r>
        <w:rPr>
          <w:noProof/>
        </w:rPr>
        <w:drawing>
          <wp:anchor distT="0" distB="0" distL="114300" distR="114300" simplePos="0" relativeHeight="251661824" behindDoc="1" locked="0" layoutInCell="0" allowOverlap="1">
            <wp:simplePos x="0" y="0"/>
            <wp:positionH relativeFrom="column">
              <wp:posOffset>1270</wp:posOffset>
            </wp:positionH>
            <wp:positionV relativeFrom="paragraph">
              <wp:posOffset>111760</wp:posOffset>
            </wp:positionV>
            <wp:extent cx="5706110" cy="45720"/>
            <wp:effectExtent l="0" t="0" r="8890" b="0"/>
            <wp:wrapNone/>
            <wp:docPr id="291933524"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A0" w:firstRow="1" w:lastRow="0" w:firstColumn="1" w:lastColumn="0" w:noHBand="0" w:noVBand="0"/>
      </w:tblPr>
      <w:tblGrid>
        <w:gridCol w:w="5100"/>
        <w:gridCol w:w="3960"/>
      </w:tblGrid>
      <w:tr w:rsidR="00EE7777" w:rsidTr="00EE7777">
        <w:trPr>
          <w:trHeight w:val="201"/>
        </w:trPr>
        <w:tc>
          <w:tcPr>
            <w:tcW w:w="5100" w:type="dxa"/>
            <w:vAlign w:val="bottom"/>
            <w:hideMark/>
          </w:tcPr>
          <w:p w:rsidR="00EE7777" w:rsidRDefault="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16"/>
                <w:szCs w:val="16"/>
                <w:lang w:val="hr-HR" w:eastAsia="hr-HR"/>
              </w:rPr>
              <w:t>Upute za prijavitelje</w:t>
            </w:r>
          </w:p>
        </w:tc>
        <w:tc>
          <w:tcPr>
            <w:tcW w:w="3960" w:type="dxa"/>
            <w:vAlign w:val="bottom"/>
            <w:hideMark/>
          </w:tcPr>
          <w:p w:rsidR="00EE7777" w:rsidRDefault="00EE7777">
            <w:pPr>
              <w:spacing w:after="0" w:line="240" w:lineRule="auto"/>
              <w:jc w:val="right"/>
              <w:rPr>
                <w:rFonts w:ascii="Times New Roman" w:eastAsia="Times New Roman" w:hAnsi="Times New Roman" w:cs="Times New Roman"/>
                <w:sz w:val="20"/>
                <w:szCs w:val="20"/>
                <w:lang w:val="hr-HR" w:eastAsia="hr-HR"/>
              </w:rPr>
            </w:pPr>
            <w:r>
              <w:rPr>
                <w:rFonts w:ascii="Helvetica" w:eastAsia="Times New Roman" w:hAnsi="Helvetica" w:cs="Helvetica"/>
                <w:sz w:val="16"/>
                <w:szCs w:val="16"/>
                <w:lang w:val="hr-HR" w:eastAsia="hr-HR"/>
              </w:rPr>
              <w:t>11</w:t>
            </w:r>
          </w:p>
        </w:tc>
      </w:tr>
      <w:tr w:rsidR="00EE7777" w:rsidTr="00EE7777">
        <w:trPr>
          <w:trHeight w:val="201"/>
        </w:trPr>
        <w:tc>
          <w:tcPr>
            <w:tcW w:w="5100" w:type="dxa"/>
            <w:vAlign w:val="bottom"/>
          </w:tcPr>
          <w:p w:rsidR="00EE7777" w:rsidRDefault="00EE7777">
            <w:pPr>
              <w:spacing w:after="0" w:line="240" w:lineRule="auto"/>
              <w:rPr>
                <w:rFonts w:ascii="Calibri" w:eastAsia="Times New Roman" w:hAnsi="Calibri" w:cs="Calibri"/>
                <w:sz w:val="16"/>
                <w:szCs w:val="16"/>
                <w:lang w:val="hr-HR" w:eastAsia="hr-HR"/>
              </w:rPr>
            </w:pPr>
          </w:p>
        </w:tc>
        <w:tc>
          <w:tcPr>
            <w:tcW w:w="3960" w:type="dxa"/>
            <w:vAlign w:val="bottom"/>
          </w:tcPr>
          <w:p w:rsidR="00EE7777" w:rsidRDefault="00EE7777">
            <w:pPr>
              <w:spacing w:after="0" w:line="240" w:lineRule="auto"/>
              <w:jc w:val="right"/>
              <w:rPr>
                <w:rFonts w:ascii="Helvetica" w:eastAsia="Times New Roman" w:hAnsi="Helvetica" w:cs="Helvetica"/>
                <w:sz w:val="16"/>
                <w:szCs w:val="16"/>
                <w:lang w:val="hr-HR" w:eastAsia="hr-HR"/>
              </w:rPr>
            </w:pPr>
          </w:p>
        </w:tc>
      </w:tr>
    </w:tbl>
    <w:p w:rsidR="00EE7777" w:rsidRDefault="00EE7777" w:rsidP="00EE7777">
      <w:pPr>
        <w:spacing w:after="0" w:line="240" w:lineRule="auto"/>
        <w:rPr>
          <w:rFonts w:ascii="Times New Roman" w:eastAsia="Times New Roman" w:hAnsi="Times New Roman" w:cs="Times New Roman"/>
          <w:lang w:val="hr-HR" w:eastAsia="hr-HR"/>
        </w:rPr>
        <w:sectPr w:rsidR="00EE7777">
          <w:pgSz w:w="11900" w:h="16840"/>
          <w:pgMar w:top="720" w:right="720" w:bottom="720" w:left="720" w:header="0" w:footer="0" w:gutter="0"/>
          <w:cols w:space="720"/>
        </w:sectPr>
      </w:pPr>
    </w:p>
    <w:p w:rsidR="00EE7777" w:rsidRDefault="00EE7777" w:rsidP="00EE7777">
      <w:pPr>
        <w:spacing w:after="0" w:line="216" w:lineRule="auto"/>
        <w:ind w:right="20"/>
        <w:jc w:val="both"/>
        <w:rPr>
          <w:rFonts w:ascii="Times New Roman" w:eastAsia="Times New Roman" w:hAnsi="Times New Roman" w:cs="Times New Roman"/>
          <w:sz w:val="20"/>
          <w:szCs w:val="20"/>
          <w:lang w:val="hr-HR" w:eastAsia="hr-HR"/>
        </w:rPr>
      </w:pPr>
      <w:bookmarkStart w:id="8" w:name="page12"/>
      <w:bookmarkEnd w:id="8"/>
      <w:r>
        <w:rPr>
          <w:rFonts w:ascii="Calibri" w:eastAsia="Times New Roman" w:hAnsi="Calibri" w:cs="Calibri"/>
          <w:sz w:val="24"/>
          <w:szCs w:val="24"/>
          <w:lang w:val="hr-HR" w:eastAsia="hr-HR"/>
        </w:rPr>
        <w:lastRenderedPageBreak/>
        <w:t>Odgovori na pojedine upite će se u najkraćem mogućem roku poslati izravno na adrese onih koji su pitanja postavili.</w:t>
      </w:r>
    </w:p>
    <w:p w:rsidR="00EE7777" w:rsidRDefault="00EE7777" w:rsidP="00EE7777">
      <w:pPr>
        <w:spacing w:after="0" w:line="346" w:lineRule="exact"/>
        <w:rPr>
          <w:rFonts w:ascii="Times New Roman" w:eastAsia="Times New Roman" w:hAnsi="Times New Roman" w:cs="Times New Roman"/>
          <w:sz w:val="20"/>
          <w:szCs w:val="20"/>
          <w:lang w:val="hr-HR" w:eastAsia="hr-HR"/>
        </w:rPr>
      </w:pPr>
    </w:p>
    <w:p w:rsidR="00EE7777" w:rsidRDefault="00EE7777" w:rsidP="00EE7777">
      <w:pPr>
        <w:spacing w:after="0" w:line="220"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U svrhu osiguranja ravnopravnosti svih potencijalnih prijavitelja, davatelj sredstava ne može davati prethodna mišljenja o prihvatljivosti prijavitelja, partnera, aktivnosti ili troškova navedenih u prijavi.</w:t>
      </w:r>
    </w:p>
    <w:p w:rsidR="00EE7777" w:rsidRDefault="00EE7777" w:rsidP="00EE7777">
      <w:pPr>
        <w:spacing w:after="0" w:line="20" w:lineRule="exact"/>
        <w:rPr>
          <w:rFonts w:ascii="Times New Roman" w:eastAsia="Times New Roman" w:hAnsi="Times New Roman" w:cs="Times New Roman"/>
          <w:sz w:val="20"/>
          <w:szCs w:val="20"/>
          <w:lang w:val="hr-HR" w:eastAsia="hr-HR"/>
        </w:rPr>
      </w:pPr>
      <w:r>
        <w:rPr>
          <w:noProof/>
        </w:rPr>
        <mc:AlternateContent>
          <mc:Choice Requires="wps">
            <w:drawing>
              <wp:anchor distT="0" distB="0" distL="0" distR="0" simplePos="0" relativeHeight="251662848" behindDoc="0" locked="0" layoutInCell="0" allowOverlap="1">
                <wp:simplePos x="0" y="0"/>
                <wp:positionH relativeFrom="column">
                  <wp:posOffset>-78740</wp:posOffset>
                </wp:positionH>
                <wp:positionV relativeFrom="paragraph">
                  <wp:posOffset>762000</wp:posOffset>
                </wp:positionV>
                <wp:extent cx="6268720" cy="0"/>
                <wp:effectExtent l="0" t="0" r="0" b="0"/>
                <wp:wrapNone/>
                <wp:docPr id="53" name="Ravni poveznik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87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7D8F4" id="Ravni poveznik 20"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2pt,60pt" to="487.4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" o:allowincell="f" strokeweight=".16931mm"/>
            </w:pict>
          </mc:Fallback>
        </mc:AlternateContent>
      </w:r>
      <w:r>
        <w:rPr>
          <w:noProof/>
        </w:rPr>
        <mc:AlternateContent>
          <mc:Choice Requires="wps">
            <w:drawing>
              <wp:anchor distT="0" distB="0" distL="0" distR="0" simplePos="0" relativeHeight="251663872" behindDoc="0" locked="0" layoutInCell="0" allowOverlap="1">
                <wp:simplePos x="0" y="0"/>
                <wp:positionH relativeFrom="column">
                  <wp:posOffset>-78740</wp:posOffset>
                </wp:positionH>
                <wp:positionV relativeFrom="paragraph">
                  <wp:posOffset>1011555</wp:posOffset>
                </wp:positionV>
                <wp:extent cx="6268720" cy="0"/>
                <wp:effectExtent l="0" t="0" r="0" b="0"/>
                <wp:wrapNone/>
                <wp:docPr id="52" name="Ravni poveznik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87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482EF" id="Ravni poveznik 19"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2pt,79.65pt" to="487.4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" o:allowincell="f" strokeweight=".16931mm"/>
            </w:pict>
          </mc:Fallback>
        </mc:AlternateContent>
      </w:r>
      <w:r>
        <w:rPr>
          <w:noProof/>
        </w:rPr>
        <mc:AlternateContent>
          <mc:Choice Requires="wps">
            <w:drawing>
              <wp:anchor distT="0" distB="0" distL="0" distR="0" simplePos="0" relativeHeight="251664896" behindDoc="0" locked="0" layoutInCell="0" allowOverlap="1">
                <wp:simplePos x="0" y="0"/>
                <wp:positionH relativeFrom="column">
                  <wp:posOffset>-76200</wp:posOffset>
                </wp:positionH>
                <wp:positionV relativeFrom="paragraph">
                  <wp:posOffset>758825</wp:posOffset>
                </wp:positionV>
                <wp:extent cx="0" cy="255905"/>
                <wp:effectExtent l="0" t="0" r="38100" b="29845"/>
                <wp:wrapNone/>
                <wp:docPr id="51" name="Ravni poveznik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7804C" id="Ravni poveznik 18"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pt,59.75pt" to="-6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" o:allowincell="f" strokeweight=".48pt"/>
            </w:pict>
          </mc:Fallback>
        </mc:AlternateContent>
      </w:r>
      <w:r>
        <w:rPr>
          <w:noProof/>
        </w:rPr>
        <mc:AlternateContent>
          <mc:Choice Requires="wps">
            <w:drawing>
              <wp:anchor distT="0" distB="0" distL="0" distR="0" simplePos="0" relativeHeight="251665920" behindDoc="0" locked="0" layoutInCell="0" allowOverlap="1">
                <wp:simplePos x="0" y="0"/>
                <wp:positionH relativeFrom="column">
                  <wp:posOffset>6187440</wp:posOffset>
                </wp:positionH>
                <wp:positionV relativeFrom="paragraph">
                  <wp:posOffset>758825</wp:posOffset>
                </wp:positionV>
                <wp:extent cx="0" cy="255905"/>
                <wp:effectExtent l="0" t="0" r="38100" b="29845"/>
                <wp:wrapNone/>
                <wp:docPr id="50" name="Ravni poveznik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7B28E" id="Ravni poveznik 17"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7.2pt,59.75pt" to="487.2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" o:allowincell="f" strokeweight=".16931mm"/>
            </w:pict>
          </mc:Fallback>
        </mc:AlternateContent>
      </w:r>
      <w:r>
        <w:rPr>
          <w:noProof/>
        </w:rPr>
        <mc:AlternateContent>
          <mc:Choice Requires="wps">
            <w:drawing>
              <wp:anchor distT="0" distB="0" distL="0" distR="0" simplePos="0" relativeHeight="251666944" behindDoc="1" locked="0" layoutInCell="0" allowOverlap="1">
                <wp:simplePos x="0" y="0"/>
                <wp:positionH relativeFrom="column">
                  <wp:posOffset>-72390</wp:posOffset>
                </wp:positionH>
                <wp:positionV relativeFrom="paragraph">
                  <wp:posOffset>765175</wp:posOffset>
                </wp:positionV>
                <wp:extent cx="6256655" cy="243840"/>
                <wp:effectExtent l="0" t="0" r="0" b="3810"/>
                <wp:wrapNone/>
                <wp:docPr id="49" name="Pravokutni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655" cy="243840"/>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8AD15" id="Pravokutnik 16" o:spid="_x0000_s1026" style="position:absolute;margin-left:-5.7pt;margin-top:60.25pt;width:492.65pt;height:19.2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" o:allowincell="f" fillcolor="#9cf" stroked="f"/>
            </w:pict>
          </mc:Fallback>
        </mc:AlternateContent>
      </w:r>
    </w:p>
    <w:p w:rsidR="00EE7777" w:rsidRDefault="00EE7777" w:rsidP="00EE7777">
      <w:pPr>
        <w:spacing w:after="0" w:line="240" w:lineRule="auto"/>
        <w:rPr>
          <w:rFonts w:ascii="Calibri" w:eastAsia="Times New Roman" w:hAnsi="Calibri" w:cs="Calibri"/>
          <w:sz w:val="28"/>
          <w:szCs w:val="28"/>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8"/>
          <w:szCs w:val="28"/>
          <w:lang w:val="hr-HR" w:eastAsia="hr-HR"/>
        </w:rPr>
        <w:t>4. PROCJENA PRIJAVA I DONOŠENJE ODLUKE O DODJELI SREDSTAVA</w:t>
      </w: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396"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Sve pristigle i zaprimljene prijave proći će kroz sljedeću proceduru:</w:t>
      </w:r>
    </w:p>
    <w:p w:rsidR="00EE7777" w:rsidRDefault="00EE7777" w:rsidP="00EE7777">
      <w:pPr>
        <w:spacing w:after="0" w:line="385"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4.1 PROVJERA ISPUNJAVANJA FORMALNIH UVJETA NATJEČAJA</w:t>
      </w:r>
    </w:p>
    <w:p w:rsidR="00EE7777" w:rsidRDefault="00EE7777" w:rsidP="00EE7777">
      <w:pPr>
        <w:spacing w:after="0" w:line="346" w:lineRule="exact"/>
        <w:rPr>
          <w:rFonts w:ascii="Times New Roman" w:eastAsia="Times New Roman" w:hAnsi="Times New Roman" w:cs="Times New Roman"/>
          <w:sz w:val="20"/>
          <w:szCs w:val="20"/>
          <w:lang w:val="hr-HR" w:eastAsia="hr-HR"/>
        </w:rPr>
      </w:pPr>
    </w:p>
    <w:p w:rsidR="00EE7777" w:rsidRDefault="00EE7777" w:rsidP="00EE7777">
      <w:pPr>
        <w:spacing w:after="0" w:line="220"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Po isteku roka za podnošenje prijava na Javni natječaj, </w:t>
      </w:r>
      <w:r>
        <w:rPr>
          <w:rFonts w:ascii="Calibri" w:eastAsia="Times New Roman" w:hAnsi="Calibri" w:cs="Calibri"/>
          <w:b/>
          <w:bCs/>
          <w:sz w:val="24"/>
          <w:szCs w:val="24"/>
          <w:lang w:val="hr-HR" w:eastAsia="hr-HR"/>
        </w:rPr>
        <w:t>Povjerenstvo za administrativnu provjeru</w:t>
      </w:r>
      <w:r>
        <w:rPr>
          <w:rFonts w:ascii="Calibri" w:eastAsia="Times New Roman" w:hAnsi="Calibri" w:cs="Calibri"/>
          <w:sz w:val="24"/>
          <w:szCs w:val="24"/>
          <w:lang w:val="hr-HR" w:eastAsia="hr-HR"/>
        </w:rPr>
        <w:t xml:space="preserve"> </w:t>
      </w:r>
      <w:r>
        <w:rPr>
          <w:rFonts w:ascii="Calibri" w:eastAsia="Times New Roman" w:hAnsi="Calibri" w:cs="Calibri"/>
          <w:b/>
          <w:bCs/>
          <w:sz w:val="24"/>
          <w:szCs w:val="24"/>
          <w:lang w:val="hr-HR" w:eastAsia="hr-HR"/>
        </w:rPr>
        <w:t xml:space="preserve">prijava pristiglih na Javni natječaj </w:t>
      </w:r>
      <w:r>
        <w:rPr>
          <w:rFonts w:ascii="Calibri" w:eastAsia="Times New Roman" w:hAnsi="Calibri" w:cs="Calibri"/>
          <w:sz w:val="24"/>
          <w:szCs w:val="24"/>
          <w:lang w:val="hr-HR" w:eastAsia="hr-HR"/>
        </w:rPr>
        <w:t>pristupiti će</w:t>
      </w:r>
      <w:r>
        <w:rPr>
          <w:rFonts w:ascii="Calibri" w:eastAsia="Times New Roman" w:hAnsi="Calibri" w:cs="Calibri"/>
          <w:b/>
          <w:bCs/>
          <w:sz w:val="24"/>
          <w:szCs w:val="24"/>
          <w:lang w:val="hr-HR" w:eastAsia="hr-HR"/>
        </w:rPr>
        <w:t xml:space="preserve"> </w:t>
      </w:r>
      <w:r>
        <w:rPr>
          <w:rFonts w:ascii="Calibri" w:eastAsia="Times New Roman" w:hAnsi="Calibri" w:cs="Calibri"/>
          <w:sz w:val="24"/>
          <w:szCs w:val="24"/>
          <w:u w:val="single"/>
          <w:lang w:val="hr-HR" w:eastAsia="hr-HR"/>
        </w:rPr>
        <w:t>postupku ocjene ispunjavanja propisanih</w:t>
      </w:r>
      <w:r>
        <w:rPr>
          <w:rFonts w:ascii="Calibri" w:eastAsia="Times New Roman" w:hAnsi="Calibri" w:cs="Calibri"/>
          <w:b/>
          <w:bCs/>
          <w:sz w:val="24"/>
          <w:szCs w:val="24"/>
          <w:lang w:val="hr-HR" w:eastAsia="hr-HR"/>
        </w:rPr>
        <w:t xml:space="preserve"> </w:t>
      </w:r>
      <w:r>
        <w:rPr>
          <w:rFonts w:ascii="Calibri" w:eastAsia="Times New Roman" w:hAnsi="Calibri" w:cs="Calibri"/>
          <w:sz w:val="24"/>
          <w:szCs w:val="24"/>
          <w:u w:val="single"/>
          <w:lang w:val="hr-HR" w:eastAsia="hr-HR"/>
        </w:rPr>
        <w:t>(formalnih) uvjeta natječaja.</w:t>
      </w:r>
    </w:p>
    <w:p w:rsidR="00EE7777" w:rsidRDefault="00EE7777" w:rsidP="00EE7777">
      <w:pPr>
        <w:spacing w:after="0" w:line="294"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U postupku provjere ispunjavanja formalnih uvjeta natječaja provjerava se:</w:t>
      </w:r>
    </w:p>
    <w:p w:rsidR="00EE7777" w:rsidRDefault="00EE7777" w:rsidP="00B62EF8">
      <w:pPr>
        <w:numPr>
          <w:ilvl w:val="0"/>
          <w:numId w:val="18"/>
        </w:numPr>
        <w:tabs>
          <w:tab w:val="left" w:pos="720"/>
        </w:tabs>
        <w:spacing w:after="0" w:line="240"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je li prijava dostavljena na pravi Javni natječaj i u zadanom roku,</w:t>
      </w:r>
    </w:p>
    <w:p w:rsidR="00EE7777" w:rsidRDefault="00EE7777" w:rsidP="00B62EF8">
      <w:pPr>
        <w:numPr>
          <w:ilvl w:val="0"/>
          <w:numId w:val="18"/>
        </w:numPr>
        <w:tabs>
          <w:tab w:val="left" w:pos="720"/>
        </w:tabs>
        <w:spacing w:after="0" w:line="240"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je li zatraženi iznos sredstava unutar financijskih pragova postavljenih u Javnom natječaju,</w:t>
      </w:r>
    </w:p>
    <w:p w:rsidR="00EE7777" w:rsidRDefault="00EE7777" w:rsidP="00B62EF8">
      <w:pPr>
        <w:numPr>
          <w:ilvl w:val="0"/>
          <w:numId w:val="18"/>
        </w:numPr>
        <w:tabs>
          <w:tab w:val="left" w:pos="720"/>
        </w:tabs>
        <w:spacing w:after="0" w:line="240"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je li lokacija provedbe projekta prihvatljiva,</w:t>
      </w:r>
    </w:p>
    <w:p w:rsidR="00EE7777" w:rsidRDefault="00EE7777" w:rsidP="00B62EF8">
      <w:pPr>
        <w:numPr>
          <w:ilvl w:val="0"/>
          <w:numId w:val="18"/>
        </w:numPr>
        <w:tabs>
          <w:tab w:val="left" w:pos="720"/>
        </w:tabs>
        <w:spacing w:after="0" w:line="240"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jesu li prijavitelj i partner prihvatljivi sukladno Uputama za prijavitelje,</w:t>
      </w:r>
    </w:p>
    <w:p w:rsidR="00EE7777" w:rsidRDefault="00EE7777" w:rsidP="00B62EF8">
      <w:pPr>
        <w:numPr>
          <w:ilvl w:val="0"/>
          <w:numId w:val="18"/>
        </w:numPr>
        <w:tabs>
          <w:tab w:val="left" w:pos="720"/>
        </w:tabs>
        <w:spacing w:after="0" w:line="240"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jesu li dostavljeni, potpisani i ovjereni svi obvezni prijavni obrasci iz točke 3.1. ovih Uputa,</w:t>
      </w:r>
    </w:p>
    <w:p w:rsidR="00EE7777" w:rsidRDefault="00EE7777" w:rsidP="00B62EF8">
      <w:pPr>
        <w:numPr>
          <w:ilvl w:val="0"/>
          <w:numId w:val="18"/>
        </w:numPr>
        <w:tabs>
          <w:tab w:val="left" w:pos="720"/>
        </w:tabs>
        <w:spacing w:after="0" w:line="240"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jesu li ispunjeni drugi formalni uvjeti Javnog natječaja.</w:t>
      </w:r>
    </w:p>
    <w:p w:rsidR="00EE7777" w:rsidRDefault="00EE7777" w:rsidP="00EE7777">
      <w:pPr>
        <w:spacing w:after="0" w:line="347" w:lineRule="exact"/>
        <w:rPr>
          <w:rFonts w:ascii="Times New Roman" w:eastAsia="Times New Roman" w:hAnsi="Times New Roman" w:cs="Times New Roman"/>
          <w:sz w:val="20"/>
          <w:szCs w:val="20"/>
          <w:lang w:val="hr-HR" w:eastAsia="hr-HR"/>
        </w:rPr>
      </w:pPr>
    </w:p>
    <w:p w:rsidR="00EE7777" w:rsidRDefault="00EE7777" w:rsidP="00EE7777">
      <w:pPr>
        <w:spacing w:after="0" w:line="22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Provjera ispunjavanja formalnih uvjeta natječaja ne smije trajati duže od 15 (petnaest) dana od dana isteka roka za podnošenje prijava na Javni natječaj, nakon čega Povjerenstvo za administrativnu provjeru prijava pristiglih na Javni natječaj donosi Odluku o tome koje prijave se upućuju u daljnju proceduru, odnosno kvalitativnu procjenu (stručno ocjenjivanje) pristiglih prijava, a koje se prijave odbijaju iz razloga neispunjavanja propisanih uvjeta natječaja.</w:t>
      </w:r>
    </w:p>
    <w:p w:rsidR="00EE7777" w:rsidRDefault="00EE7777" w:rsidP="00EE7777">
      <w:pPr>
        <w:spacing w:after="0" w:line="347" w:lineRule="exact"/>
        <w:rPr>
          <w:rFonts w:ascii="Times New Roman" w:eastAsia="Times New Roman" w:hAnsi="Times New Roman" w:cs="Times New Roman"/>
          <w:sz w:val="20"/>
          <w:szCs w:val="20"/>
          <w:lang w:val="hr-HR" w:eastAsia="hr-HR"/>
        </w:rPr>
      </w:pPr>
    </w:p>
    <w:p w:rsidR="00EE7777" w:rsidRDefault="00EE7777" w:rsidP="00EE7777">
      <w:pPr>
        <w:spacing w:after="0" w:line="220"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Ne smatra se da prijavitelj nije zadovoljio propisane uvjete Javnog natječaja ako je propustio dostaviti podatak, dokument ili informaciju koja je davatelju financijskih sredstava dostupna putem službenih javnih evidencija i baza podataka.</w:t>
      </w:r>
    </w:p>
    <w:p w:rsidR="00EE7777" w:rsidRDefault="00EE7777" w:rsidP="00EE7777">
      <w:pPr>
        <w:spacing w:after="0" w:line="347" w:lineRule="exact"/>
        <w:rPr>
          <w:rFonts w:ascii="Times New Roman" w:eastAsia="Times New Roman" w:hAnsi="Times New Roman" w:cs="Times New Roman"/>
          <w:sz w:val="20"/>
          <w:szCs w:val="20"/>
          <w:lang w:val="hr-HR" w:eastAsia="hr-HR"/>
        </w:rPr>
      </w:pPr>
    </w:p>
    <w:p w:rsidR="00EE7777" w:rsidRDefault="00EE7777" w:rsidP="00EE7777">
      <w:pPr>
        <w:spacing w:after="0" w:line="22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Iznimno, Povjerenstvo za administrativnu provjeru prijava pristiglih na Javni natječaj od prijavitelja, čija prijava ima manje nedostatke koji ne utječu na sadržaj bitan za razmatranje prijave, može zatražiti dopunu ili ispravak zaprimljene prijave potrebnim podacima ili/i prilozima, ukoliko se radi o manjim tehničkim pogreškama ili propustima koji ne utječu na stvarnu kvalitetu prijave.</w:t>
      </w:r>
    </w:p>
    <w:p w:rsidR="00EE7777" w:rsidRDefault="00EE7777" w:rsidP="00EE7777">
      <w:pPr>
        <w:spacing w:after="0" w:line="56" w:lineRule="exact"/>
        <w:rPr>
          <w:rFonts w:ascii="Times New Roman" w:eastAsia="Times New Roman" w:hAnsi="Times New Roman" w:cs="Times New Roman"/>
          <w:sz w:val="20"/>
          <w:szCs w:val="20"/>
          <w:lang w:val="hr-HR" w:eastAsia="hr-HR"/>
        </w:rPr>
      </w:pPr>
    </w:p>
    <w:p w:rsidR="00EE7777" w:rsidRDefault="00EE7777" w:rsidP="00EE7777">
      <w:pPr>
        <w:spacing w:after="0" w:line="220" w:lineRule="auto"/>
        <w:ind w:right="20"/>
        <w:jc w:val="both"/>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U takvom slučaju, prijavitelj je dužan u roku od 3 (tri) dana od dana primitka poziva Povjerenstva na dopunu/ispravak dostavljene prijave, postupiti po pozivu Povjerenstva za administrativnu provjeru prijava pristiglih na Javni natječaj, odnosno dopuniti ili/i ispraviti</w:t>
      </w:r>
    </w:p>
    <w:p w:rsidR="00EE7777" w:rsidRDefault="00EE7777" w:rsidP="00EE7777">
      <w:pPr>
        <w:spacing w:after="0" w:line="220" w:lineRule="auto"/>
        <w:ind w:right="20"/>
        <w:jc w:val="both"/>
        <w:rPr>
          <w:rFonts w:ascii="Times New Roman" w:eastAsia="Times New Roman" w:hAnsi="Times New Roman" w:cs="Times New Roman"/>
          <w:sz w:val="20"/>
          <w:szCs w:val="20"/>
          <w:lang w:val="hr-HR" w:eastAsia="hr-HR"/>
        </w:rPr>
      </w:pPr>
    </w:p>
    <w:p w:rsidR="00EE7777" w:rsidRDefault="00EE7777" w:rsidP="00EE7777">
      <w:pPr>
        <w:spacing w:after="0" w:line="20" w:lineRule="exact"/>
        <w:rPr>
          <w:rFonts w:ascii="Times New Roman" w:eastAsia="Times New Roman" w:hAnsi="Times New Roman" w:cs="Times New Roman"/>
          <w:sz w:val="20"/>
          <w:szCs w:val="20"/>
          <w:lang w:val="hr-HR" w:eastAsia="hr-HR"/>
        </w:rPr>
      </w:pPr>
    </w:p>
    <w:p w:rsidR="00EE7777" w:rsidRDefault="00EE7777" w:rsidP="00EE7777">
      <w:pPr>
        <w:spacing w:after="0" w:line="343" w:lineRule="exact"/>
        <w:rPr>
          <w:rFonts w:ascii="Times New Roman" w:eastAsia="Times New Roman" w:hAnsi="Times New Roman" w:cs="Times New Roman"/>
          <w:sz w:val="20"/>
          <w:szCs w:val="20"/>
          <w:lang w:val="hr-HR" w:eastAsia="hr-HR"/>
        </w:rPr>
      </w:pPr>
      <w:r>
        <w:rPr>
          <w:noProof/>
        </w:rPr>
        <w:drawing>
          <wp:anchor distT="0" distB="0" distL="114300" distR="114300" simplePos="0" relativeHeight="251667968" behindDoc="1" locked="0" layoutInCell="0" allowOverlap="1">
            <wp:simplePos x="0" y="0"/>
            <wp:positionH relativeFrom="column">
              <wp:posOffset>353695</wp:posOffset>
            </wp:positionH>
            <wp:positionV relativeFrom="paragraph">
              <wp:posOffset>104140</wp:posOffset>
            </wp:positionV>
            <wp:extent cx="5706110" cy="45720"/>
            <wp:effectExtent l="0" t="0" r="8890" b="0"/>
            <wp:wrapNone/>
            <wp:docPr id="1132544577"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A0" w:firstRow="1" w:lastRow="0" w:firstColumn="1" w:lastColumn="0" w:noHBand="0" w:noVBand="0"/>
      </w:tblPr>
      <w:tblGrid>
        <w:gridCol w:w="5100"/>
        <w:gridCol w:w="3960"/>
      </w:tblGrid>
      <w:tr w:rsidR="00EE7777" w:rsidTr="00EE7777">
        <w:trPr>
          <w:trHeight w:val="201"/>
        </w:trPr>
        <w:tc>
          <w:tcPr>
            <w:tcW w:w="5100" w:type="dxa"/>
            <w:vAlign w:val="bottom"/>
          </w:tcPr>
          <w:p w:rsidR="00EE7777" w:rsidRDefault="00EE7777">
            <w:pPr>
              <w:spacing w:after="0" w:line="240" w:lineRule="auto"/>
              <w:rPr>
                <w:rFonts w:ascii="Calibri" w:eastAsia="Times New Roman" w:hAnsi="Calibri" w:cs="Calibri"/>
                <w:sz w:val="16"/>
                <w:szCs w:val="16"/>
                <w:lang w:val="hr-HR" w:eastAsia="hr-HR"/>
              </w:rPr>
            </w:pPr>
          </w:p>
          <w:p w:rsidR="00EE7777" w:rsidRDefault="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16"/>
                <w:szCs w:val="16"/>
                <w:lang w:val="hr-HR" w:eastAsia="hr-HR"/>
              </w:rPr>
              <w:t>Upute za prijavitelje</w:t>
            </w:r>
          </w:p>
        </w:tc>
        <w:tc>
          <w:tcPr>
            <w:tcW w:w="3960" w:type="dxa"/>
            <w:vAlign w:val="bottom"/>
            <w:hideMark/>
          </w:tcPr>
          <w:p w:rsidR="00EE7777" w:rsidRDefault="00EE7777">
            <w:pPr>
              <w:spacing w:after="0" w:line="240" w:lineRule="auto"/>
              <w:jc w:val="right"/>
              <w:rPr>
                <w:rFonts w:ascii="Times New Roman" w:eastAsia="Times New Roman" w:hAnsi="Times New Roman" w:cs="Times New Roman"/>
                <w:sz w:val="20"/>
                <w:szCs w:val="20"/>
                <w:lang w:val="hr-HR" w:eastAsia="hr-HR"/>
              </w:rPr>
            </w:pPr>
            <w:r>
              <w:rPr>
                <w:rFonts w:ascii="Helvetica" w:eastAsia="Times New Roman" w:hAnsi="Helvetica" w:cs="Helvetica"/>
                <w:sz w:val="16"/>
                <w:szCs w:val="16"/>
                <w:lang w:val="hr-HR" w:eastAsia="hr-HR"/>
              </w:rPr>
              <w:t>12</w:t>
            </w:r>
          </w:p>
        </w:tc>
      </w:tr>
    </w:tbl>
    <w:p w:rsidR="00EE7777" w:rsidRDefault="00EE7777" w:rsidP="00EE7777">
      <w:pPr>
        <w:spacing w:after="0" w:line="240" w:lineRule="auto"/>
        <w:rPr>
          <w:rFonts w:ascii="Times New Roman" w:eastAsia="Times New Roman" w:hAnsi="Times New Roman" w:cs="Times New Roman"/>
          <w:lang w:val="hr-HR" w:eastAsia="hr-HR"/>
        </w:rPr>
        <w:sectPr w:rsidR="00EE7777">
          <w:pgSz w:w="11900" w:h="16840"/>
          <w:pgMar w:top="720" w:right="720" w:bottom="720" w:left="720" w:header="0" w:footer="0" w:gutter="0"/>
          <w:cols w:space="720"/>
        </w:sectPr>
      </w:pPr>
    </w:p>
    <w:p w:rsidR="00EE7777" w:rsidRDefault="00EE7777" w:rsidP="00EE7777">
      <w:pPr>
        <w:spacing w:after="0" w:line="223" w:lineRule="auto"/>
        <w:ind w:right="100"/>
        <w:jc w:val="both"/>
        <w:rPr>
          <w:rFonts w:ascii="Times New Roman" w:eastAsia="Times New Roman" w:hAnsi="Times New Roman" w:cs="Times New Roman"/>
          <w:sz w:val="20"/>
          <w:szCs w:val="20"/>
          <w:lang w:val="hr-HR" w:eastAsia="hr-HR"/>
        </w:rPr>
      </w:pPr>
      <w:bookmarkStart w:id="9" w:name="page13"/>
      <w:bookmarkEnd w:id="9"/>
      <w:r>
        <w:rPr>
          <w:rFonts w:ascii="Calibri" w:eastAsia="Times New Roman" w:hAnsi="Calibri" w:cs="Calibri"/>
          <w:sz w:val="24"/>
          <w:szCs w:val="24"/>
          <w:lang w:val="hr-HR" w:eastAsia="hr-HR"/>
        </w:rPr>
        <w:lastRenderedPageBreak/>
        <w:t>prijavu traženim podacima/prilozima. Za prijavitelje koji ne dostave tražene podatke ili/i priloge u dodatnom roku, smatrati će se da nisu podnijeli potpunu prijavu i njihova prijava neće biti upućena u daljnji postupak kvalitativne procjene (stručno ocjenjivanje).</w:t>
      </w:r>
    </w:p>
    <w:p w:rsidR="00EE7777" w:rsidRDefault="00EE7777" w:rsidP="00EE7777">
      <w:pPr>
        <w:spacing w:after="0" w:line="346"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ind w:right="100"/>
        <w:jc w:val="both"/>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Povjerenstvo će zbog načela ekonomičnosti vršiti pozive na dopunu/ispravak dokumentacije isključivo putem elektroničke pošte prijavitelja navedene u prijavi na Javni natječaj.</w:t>
      </w:r>
    </w:p>
    <w:p w:rsidR="00EE7777" w:rsidRDefault="00EE7777" w:rsidP="00EE7777">
      <w:pPr>
        <w:spacing w:after="0" w:line="346" w:lineRule="exact"/>
        <w:rPr>
          <w:rFonts w:ascii="Times New Roman" w:eastAsia="Times New Roman" w:hAnsi="Times New Roman" w:cs="Times New Roman"/>
          <w:sz w:val="20"/>
          <w:szCs w:val="20"/>
          <w:lang w:val="hr-HR" w:eastAsia="hr-HR"/>
        </w:rPr>
      </w:pPr>
    </w:p>
    <w:p w:rsidR="00EE7777" w:rsidRDefault="00EE7777" w:rsidP="00EE7777">
      <w:pPr>
        <w:spacing w:after="0" w:line="228" w:lineRule="auto"/>
        <w:ind w:right="10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Dodatna pojašnjenja, dopune i ispravci dostavljenih prijava neće se tražiti za prijave u kojima prijavitelji nisu prihvatljivi, u kojima lokacija provedbe projekta nije prihvatljiva, u kojima tražena financijska sredstva nisu u skladu s financijskim pragovima postavljenima ovim Javnim natječajem te za prijave čije vremensko trajanje provedbe projekta/programa nije u skladu s uvjetima Javnog natječaja.</w:t>
      </w:r>
    </w:p>
    <w:p w:rsidR="00EE7777" w:rsidRDefault="00EE7777" w:rsidP="00EE7777">
      <w:pPr>
        <w:spacing w:after="0" w:line="347" w:lineRule="exact"/>
        <w:rPr>
          <w:rFonts w:ascii="Times New Roman" w:eastAsia="Times New Roman" w:hAnsi="Times New Roman" w:cs="Times New Roman"/>
          <w:sz w:val="20"/>
          <w:szCs w:val="20"/>
          <w:lang w:val="hr-HR" w:eastAsia="hr-HR"/>
        </w:rPr>
      </w:pPr>
    </w:p>
    <w:p w:rsidR="00EE7777" w:rsidRDefault="00EE7777" w:rsidP="00EE7777">
      <w:pPr>
        <w:spacing w:after="0" w:line="220" w:lineRule="auto"/>
        <w:ind w:right="10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Dodatna pojašnjenja, ispravci i dopune dostavljenih prijava nisu dozvoljeni za prijave pristigle nakon isteka roka, neovisno o tome jesu li ostali uvjeti zadovoljeni, kao i neovisno o kvaliteti programa/projekta iz takve prijave.</w:t>
      </w:r>
    </w:p>
    <w:p w:rsidR="00EE7777" w:rsidRDefault="00EE7777" w:rsidP="00EE7777">
      <w:pPr>
        <w:spacing w:after="0" w:line="350" w:lineRule="exact"/>
        <w:rPr>
          <w:rFonts w:ascii="Times New Roman" w:eastAsia="Times New Roman" w:hAnsi="Times New Roman" w:cs="Times New Roman"/>
          <w:sz w:val="20"/>
          <w:szCs w:val="20"/>
          <w:lang w:val="hr-HR" w:eastAsia="hr-HR"/>
        </w:rPr>
      </w:pPr>
    </w:p>
    <w:p w:rsidR="00EE7777" w:rsidRDefault="00EE7777" w:rsidP="00EE7777">
      <w:pPr>
        <w:spacing w:after="0" w:line="230" w:lineRule="auto"/>
        <w:ind w:right="10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Svi prijavitelji čije prijave budu odbijene iz razloga neispunjavanja formalnih uvjeta natječaja, o toj činjenici moraju biti obaviješteni u roku od najviše 8 (osam) dana od dana donošenja Odluke, nakon čega imaju narednih 8 (osam) dana od dana prijema obavijesti, podnijeti prigovor pročelniku Jedinstvenog upravnog odjela Općine Ližnjan-Lisignano koji će u roku od 3 (tri) dana od primitka prigovora odlučiti o istome. U slučaju prihvaćanja prigovora od strane pročelnika, prijava će biti upućena u daljnju proceduru kvalitativne procjene (stručnog ocjenjivanja), a u slučaju neprihvaćanja prigovora, prijava će biti odbijena. Odluka kojom je odlučeno o prigovoru je konačna.</w:t>
      </w:r>
    </w:p>
    <w:p w:rsidR="00EE7777" w:rsidRDefault="00EE7777" w:rsidP="00EE7777">
      <w:pPr>
        <w:spacing w:after="0" w:line="390" w:lineRule="exact"/>
        <w:jc w:val="both"/>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4.2 KVALITATIVNA PROCJENA PRIJAVA KOJE SU ZADOVOLJILE PROPISANE UVJETE NATJEČAJA</w:t>
      </w: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41" w:lineRule="exact"/>
        <w:rPr>
          <w:rFonts w:ascii="Times New Roman" w:eastAsia="Times New Roman" w:hAnsi="Times New Roman" w:cs="Times New Roman"/>
          <w:sz w:val="20"/>
          <w:szCs w:val="20"/>
          <w:lang w:val="hr-HR" w:eastAsia="hr-HR"/>
        </w:rPr>
      </w:pPr>
    </w:p>
    <w:p w:rsidR="00EE7777" w:rsidRDefault="00EE7777" w:rsidP="00EE7777">
      <w:pPr>
        <w:spacing w:after="0" w:line="220" w:lineRule="auto"/>
        <w:ind w:right="100"/>
        <w:jc w:val="both"/>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 xml:space="preserve">Povjerenstvo za ocjenjivanje/kvalitativnu procjenu prijavljenih programa/projekata </w:t>
      </w:r>
      <w:r>
        <w:rPr>
          <w:rFonts w:ascii="Calibri" w:eastAsia="Times New Roman" w:hAnsi="Calibri" w:cs="Calibri"/>
          <w:sz w:val="24"/>
          <w:szCs w:val="24"/>
          <w:lang w:val="hr-HR" w:eastAsia="hr-HR"/>
        </w:rPr>
        <w:t>razmatra</w:t>
      </w:r>
      <w:r>
        <w:rPr>
          <w:rFonts w:ascii="Calibri" w:eastAsia="Times New Roman" w:hAnsi="Calibri" w:cs="Calibri"/>
          <w:b/>
          <w:bCs/>
          <w:sz w:val="24"/>
          <w:szCs w:val="24"/>
          <w:lang w:val="hr-HR" w:eastAsia="hr-HR"/>
        </w:rPr>
        <w:t xml:space="preserve"> </w:t>
      </w:r>
      <w:r>
        <w:rPr>
          <w:rFonts w:ascii="Calibri" w:eastAsia="Times New Roman" w:hAnsi="Calibri" w:cs="Calibri"/>
          <w:sz w:val="24"/>
          <w:szCs w:val="24"/>
          <w:lang w:val="hr-HR" w:eastAsia="hr-HR"/>
        </w:rPr>
        <w:t>i ocjenjuje prijave koje su ispunile formalne uvjete Javnog natječaja sukladno kriterijima u nastavku te daje prijedlog za odobravanje financijskih sredstava za programe/projekte.</w:t>
      </w:r>
    </w:p>
    <w:p w:rsidR="00EE7777" w:rsidRDefault="00EE7777" w:rsidP="00EE7777">
      <w:pPr>
        <w:spacing w:after="0" w:line="294"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Svaka pristigla i zaprimljena prijava ocjenjuje se temeljem sljedećih kriterija:</w:t>
      </w:r>
    </w:p>
    <w:p w:rsidR="00EE7777" w:rsidRDefault="00EE7777" w:rsidP="00EE7777">
      <w:pPr>
        <w:spacing w:after="0" w:line="296" w:lineRule="exact"/>
        <w:rPr>
          <w:rFonts w:ascii="Times New Roman" w:eastAsia="Times New Roman" w:hAnsi="Times New Roman" w:cs="Times New Roman"/>
          <w:sz w:val="20"/>
          <w:szCs w:val="20"/>
          <w:lang w:val="hr-HR" w:eastAsia="hr-HR"/>
        </w:rPr>
      </w:pPr>
    </w:p>
    <w:tbl>
      <w:tblPr>
        <w:tblW w:w="0" w:type="auto"/>
        <w:tblInd w:w="10" w:type="dxa"/>
        <w:tblLayout w:type="fixed"/>
        <w:tblCellMar>
          <w:left w:w="0" w:type="dxa"/>
          <w:right w:w="0" w:type="dxa"/>
        </w:tblCellMar>
        <w:tblLook w:val="00A0" w:firstRow="1" w:lastRow="0" w:firstColumn="1" w:lastColumn="0" w:noHBand="0" w:noVBand="0"/>
      </w:tblPr>
      <w:tblGrid>
        <w:gridCol w:w="8762"/>
        <w:gridCol w:w="1260"/>
      </w:tblGrid>
      <w:tr w:rsidR="00EE7777" w:rsidTr="00EE7777">
        <w:trPr>
          <w:trHeight w:val="280"/>
        </w:trPr>
        <w:tc>
          <w:tcPr>
            <w:tcW w:w="8762" w:type="dxa"/>
            <w:tcBorders>
              <w:top w:val="single" w:sz="8" w:space="0" w:color="auto"/>
              <w:left w:val="single" w:sz="8" w:space="0" w:color="auto"/>
              <w:bottom w:val="nil"/>
              <w:right w:val="single" w:sz="8" w:space="0" w:color="auto"/>
            </w:tcBorders>
            <w:shd w:val="clear" w:color="auto" w:fill="B3B3B3"/>
            <w:vAlign w:val="bottom"/>
            <w:hideMark/>
          </w:tcPr>
          <w:p w:rsidR="00EE7777" w:rsidRDefault="00EE7777">
            <w:pPr>
              <w:spacing w:after="0" w:line="280" w:lineRule="exact"/>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1. RELEVANTNOST PROJEKTA/PROGRAMA I PRIJAVITELJA (PARTNERA)</w:t>
            </w:r>
          </w:p>
        </w:tc>
        <w:tc>
          <w:tcPr>
            <w:tcW w:w="1260" w:type="dxa"/>
            <w:tcBorders>
              <w:top w:val="single" w:sz="8" w:space="0" w:color="auto"/>
              <w:left w:val="nil"/>
              <w:bottom w:val="nil"/>
              <w:right w:val="single" w:sz="8" w:space="0" w:color="auto"/>
            </w:tcBorders>
            <w:shd w:val="clear" w:color="auto" w:fill="B3B3B3"/>
            <w:vAlign w:val="bottom"/>
            <w:hideMark/>
          </w:tcPr>
          <w:p w:rsidR="00EE7777" w:rsidRDefault="00EE7777">
            <w:pPr>
              <w:spacing w:after="0" w:line="280" w:lineRule="exact"/>
              <w:jc w:val="center"/>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BODOVI</w:t>
            </w:r>
          </w:p>
        </w:tc>
      </w:tr>
      <w:tr w:rsidR="00EE7777" w:rsidTr="00EE7777">
        <w:trPr>
          <w:trHeight w:val="321"/>
        </w:trPr>
        <w:tc>
          <w:tcPr>
            <w:tcW w:w="8762" w:type="dxa"/>
            <w:tcBorders>
              <w:top w:val="nil"/>
              <w:left w:val="single" w:sz="8" w:space="0" w:color="auto"/>
              <w:bottom w:val="single" w:sz="8" w:space="0" w:color="B3B3B3"/>
              <w:right w:val="single" w:sz="8" w:space="0" w:color="auto"/>
            </w:tcBorders>
            <w:shd w:val="clear" w:color="auto" w:fill="B3B3B3"/>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1260" w:type="dxa"/>
            <w:tcBorders>
              <w:top w:val="nil"/>
              <w:left w:val="nil"/>
              <w:bottom w:val="single" w:sz="8" w:space="0" w:color="B3B3B3"/>
              <w:right w:val="single" w:sz="8" w:space="0" w:color="auto"/>
            </w:tcBorders>
            <w:shd w:val="clear" w:color="auto" w:fill="B3B3B3"/>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(max. 85)</w:t>
            </w:r>
          </w:p>
        </w:tc>
      </w:tr>
      <w:tr w:rsidR="00EE7777" w:rsidTr="00EE7777">
        <w:trPr>
          <w:trHeight w:val="234"/>
        </w:trPr>
        <w:tc>
          <w:tcPr>
            <w:tcW w:w="8762" w:type="dxa"/>
            <w:tcBorders>
              <w:top w:val="single" w:sz="8" w:space="0" w:color="auto"/>
              <w:left w:val="single" w:sz="8" w:space="0" w:color="auto"/>
              <w:bottom w:val="nil"/>
              <w:right w:val="single" w:sz="8" w:space="0" w:color="auto"/>
            </w:tcBorders>
            <w:vAlign w:val="bottom"/>
            <w:hideMark/>
          </w:tcPr>
          <w:p w:rsidR="00EE7777" w:rsidRDefault="00EE7777">
            <w:pPr>
              <w:spacing w:after="0" w:line="234"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 xml:space="preserve">1.1.  U  kojoj  je  mjeri  prijavljeni  projekt/program/manifestacija  usklađen  sa ciljevima i mjerama definiranim Socijalnim, Društvenim te Gospodarskim i Javnozdravstvenim Programima Općine Ližnjan-Lisignano za 2023. godinu? ( Službene novine Općine Ližnjan-Lisignano  </w:t>
            </w:r>
            <w:r w:rsidRPr="00631BFF">
              <w:rPr>
                <w:rFonts w:ascii="Calibri" w:eastAsia="Times New Roman" w:hAnsi="Calibri" w:cs="Calibri"/>
                <w:lang w:val="hr-HR" w:eastAsia="hr-HR"/>
              </w:rPr>
              <w:t>br 1</w:t>
            </w:r>
            <w:r w:rsidR="00631BFF" w:rsidRPr="00631BFF">
              <w:rPr>
                <w:rFonts w:ascii="Calibri" w:eastAsia="Times New Roman" w:hAnsi="Calibri" w:cs="Calibri"/>
                <w:lang w:val="hr-HR" w:eastAsia="hr-HR"/>
              </w:rPr>
              <w:t>1</w:t>
            </w:r>
            <w:r w:rsidRPr="00631BFF">
              <w:rPr>
                <w:rFonts w:ascii="Calibri" w:eastAsia="Times New Roman" w:hAnsi="Calibri" w:cs="Calibri"/>
                <w:lang w:val="hr-HR" w:eastAsia="hr-HR"/>
              </w:rPr>
              <w:t>/</w:t>
            </w:r>
            <w:r w:rsidR="00631BFF">
              <w:rPr>
                <w:rFonts w:ascii="Calibri" w:eastAsia="Times New Roman" w:hAnsi="Calibri" w:cs="Calibri"/>
                <w:lang w:val="hr-HR" w:eastAsia="hr-HR"/>
              </w:rPr>
              <w:t>22</w:t>
            </w:r>
            <w:r>
              <w:rPr>
                <w:rFonts w:ascii="Calibri" w:eastAsia="Times New Roman" w:hAnsi="Calibri" w:cs="Calibri"/>
                <w:lang w:val="hr-HR" w:eastAsia="hr-HR"/>
              </w:rPr>
              <w:t xml:space="preserve"> )    </w:t>
            </w:r>
          </w:p>
        </w:tc>
        <w:tc>
          <w:tcPr>
            <w:tcW w:w="1260" w:type="dxa"/>
            <w:tcBorders>
              <w:top w:val="single" w:sz="8" w:space="0" w:color="auto"/>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20"/>
                <w:szCs w:val="20"/>
                <w:lang w:val="hr-HR" w:eastAsia="hr-HR"/>
              </w:rPr>
            </w:pPr>
          </w:p>
        </w:tc>
      </w:tr>
      <w:tr w:rsidR="00EE7777" w:rsidTr="00EE7777">
        <w:trPr>
          <w:trHeight w:val="318"/>
        </w:trPr>
        <w:tc>
          <w:tcPr>
            <w:tcW w:w="8762" w:type="dxa"/>
            <w:tcBorders>
              <w:top w:val="nil"/>
              <w:left w:val="single" w:sz="8" w:space="0" w:color="auto"/>
              <w:bottom w:val="nil"/>
              <w:right w:val="single" w:sz="8" w:space="0" w:color="auto"/>
            </w:tcBorders>
            <w:vAlign w:val="bottom"/>
            <w:hideMark/>
          </w:tcPr>
          <w:p w:rsidR="00EE7777" w:rsidRDefault="00EE7777">
            <w:pPr>
              <w:rPr>
                <w:rFonts w:ascii="Times New Roman" w:eastAsia="Times New Roman" w:hAnsi="Times New Roman" w:cs="Times New Roman"/>
                <w:sz w:val="20"/>
                <w:szCs w:val="20"/>
                <w:lang w:val="hr-HR" w:eastAsia="hr-HR"/>
              </w:rPr>
            </w:pPr>
          </w:p>
        </w:tc>
        <w:tc>
          <w:tcPr>
            <w:tcW w:w="1260" w:type="dxa"/>
            <w:tcBorders>
              <w:top w:val="nil"/>
              <w:left w:val="nil"/>
              <w:bottom w:val="nil"/>
              <w:right w:val="single" w:sz="8" w:space="0" w:color="auto"/>
            </w:tcBorders>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Calibri" w:eastAsia="Times New Roman" w:hAnsi="Calibri" w:cs="Calibri"/>
                <w:b/>
                <w:bCs/>
                <w:w w:val="98"/>
                <w:sz w:val="24"/>
                <w:szCs w:val="24"/>
                <w:lang w:val="hr-HR" w:eastAsia="hr-HR"/>
              </w:rPr>
              <w:t>0 - 5</w:t>
            </w:r>
          </w:p>
        </w:tc>
      </w:tr>
      <w:tr w:rsidR="00EE7777" w:rsidTr="00EE7777">
        <w:trPr>
          <w:trHeight w:val="24"/>
        </w:trPr>
        <w:tc>
          <w:tcPr>
            <w:tcW w:w="8762" w:type="dxa"/>
            <w:tcBorders>
              <w:top w:val="nil"/>
              <w:left w:val="single" w:sz="8" w:space="0" w:color="auto"/>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
                <w:szCs w:val="2"/>
                <w:lang w:val="hr-HR" w:eastAsia="hr-HR"/>
              </w:rPr>
            </w:pPr>
          </w:p>
        </w:tc>
      </w:tr>
      <w:tr w:rsidR="00EE7777" w:rsidTr="00EE7777">
        <w:trPr>
          <w:trHeight w:val="260"/>
        </w:trPr>
        <w:tc>
          <w:tcPr>
            <w:tcW w:w="8762" w:type="dxa"/>
            <w:tcBorders>
              <w:top w:val="nil"/>
              <w:left w:val="single" w:sz="8" w:space="0" w:color="auto"/>
              <w:bottom w:val="nil"/>
              <w:right w:val="single" w:sz="8" w:space="0" w:color="auto"/>
            </w:tcBorders>
            <w:vAlign w:val="bottom"/>
            <w:hideMark/>
          </w:tcPr>
          <w:p w:rsidR="00EE7777" w:rsidRDefault="00EE7777">
            <w:pPr>
              <w:spacing w:after="0" w:line="234"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1.2.  Jesu  li  aktivnosti  programa/projekta/manifestacije  jasne,  opravdane,  razumljive  i</w:t>
            </w:r>
          </w:p>
        </w:tc>
        <w:tc>
          <w:tcPr>
            <w:tcW w:w="1260" w:type="dxa"/>
            <w:tcBorders>
              <w:top w:val="nil"/>
              <w:left w:val="nil"/>
              <w:bottom w:val="nil"/>
              <w:right w:val="single" w:sz="8" w:space="0" w:color="auto"/>
            </w:tcBorders>
            <w:vAlign w:val="bottom"/>
            <w:hideMark/>
          </w:tcPr>
          <w:p w:rsidR="00EE7777" w:rsidRDefault="00EE7777">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(0 - 5)*2</w:t>
            </w:r>
          </w:p>
        </w:tc>
      </w:tr>
      <w:tr w:rsidR="00EE7777" w:rsidTr="00EE7777">
        <w:trPr>
          <w:trHeight w:val="243"/>
        </w:trPr>
        <w:tc>
          <w:tcPr>
            <w:tcW w:w="8762" w:type="dxa"/>
            <w:tcBorders>
              <w:top w:val="nil"/>
              <w:left w:val="single" w:sz="8" w:space="0" w:color="auto"/>
              <w:bottom w:val="nil"/>
              <w:right w:val="single" w:sz="8" w:space="0" w:color="auto"/>
            </w:tcBorders>
            <w:vAlign w:val="bottom"/>
            <w:hideMark/>
          </w:tcPr>
          <w:p w:rsidR="00EE7777" w:rsidRDefault="00EE7777">
            <w:pPr>
              <w:spacing w:after="0" w:line="243"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provedive?</w:t>
            </w:r>
          </w:p>
        </w:tc>
        <w:tc>
          <w:tcPr>
            <w:tcW w:w="126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21"/>
                <w:szCs w:val="21"/>
                <w:lang w:val="hr-HR" w:eastAsia="hr-HR"/>
              </w:rPr>
            </w:pPr>
          </w:p>
        </w:tc>
      </w:tr>
      <w:tr w:rsidR="00EE7777" w:rsidTr="00EE7777">
        <w:trPr>
          <w:trHeight w:val="24"/>
        </w:trPr>
        <w:tc>
          <w:tcPr>
            <w:tcW w:w="8762" w:type="dxa"/>
            <w:tcBorders>
              <w:top w:val="nil"/>
              <w:left w:val="single" w:sz="8" w:space="0" w:color="auto"/>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
                <w:szCs w:val="2"/>
                <w:lang w:val="hr-HR" w:eastAsia="hr-HR"/>
              </w:rPr>
            </w:pPr>
          </w:p>
        </w:tc>
      </w:tr>
      <w:tr w:rsidR="00EE7777" w:rsidTr="00EE7777">
        <w:trPr>
          <w:trHeight w:val="260"/>
        </w:trPr>
        <w:tc>
          <w:tcPr>
            <w:tcW w:w="8762" w:type="dxa"/>
            <w:tcBorders>
              <w:top w:val="nil"/>
              <w:left w:val="single" w:sz="8" w:space="0" w:color="auto"/>
              <w:bottom w:val="nil"/>
              <w:right w:val="single" w:sz="8" w:space="0" w:color="auto"/>
            </w:tcBorders>
            <w:vAlign w:val="bottom"/>
            <w:hideMark/>
          </w:tcPr>
          <w:p w:rsidR="00EE7777" w:rsidRDefault="00EE7777">
            <w:pPr>
              <w:spacing w:after="0" w:line="234"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1.3. Jesu li rezultati koji se namjeravaju postići provedbom projekta/programa/manifestacije</w:t>
            </w:r>
          </w:p>
        </w:tc>
        <w:tc>
          <w:tcPr>
            <w:tcW w:w="1260" w:type="dxa"/>
            <w:tcBorders>
              <w:top w:val="nil"/>
              <w:left w:val="nil"/>
              <w:bottom w:val="nil"/>
              <w:right w:val="single" w:sz="8" w:space="0" w:color="auto"/>
            </w:tcBorders>
            <w:vAlign w:val="bottom"/>
            <w:hideMark/>
          </w:tcPr>
          <w:p w:rsidR="00EE7777" w:rsidRDefault="00EE7777">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(0 - 5)*2</w:t>
            </w:r>
          </w:p>
        </w:tc>
      </w:tr>
      <w:tr w:rsidR="00EE7777" w:rsidTr="00EE7777">
        <w:trPr>
          <w:trHeight w:val="243"/>
        </w:trPr>
        <w:tc>
          <w:tcPr>
            <w:tcW w:w="8762" w:type="dxa"/>
            <w:tcBorders>
              <w:top w:val="nil"/>
              <w:left w:val="single" w:sz="8" w:space="0" w:color="auto"/>
              <w:bottom w:val="nil"/>
              <w:right w:val="single" w:sz="8" w:space="0" w:color="auto"/>
            </w:tcBorders>
            <w:vAlign w:val="bottom"/>
            <w:hideMark/>
          </w:tcPr>
          <w:p w:rsidR="00EE7777" w:rsidRDefault="00EE7777">
            <w:pPr>
              <w:spacing w:after="0" w:line="243"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jasno određeni i hoće li planirane aktivnosti dovesti do željenih rezultata?</w:t>
            </w:r>
          </w:p>
        </w:tc>
        <w:tc>
          <w:tcPr>
            <w:tcW w:w="126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21"/>
                <w:szCs w:val="21"/>
                <w:lang w:val="hr-HR" w:eastAsia="hr-HR"/>
              </w:rPr>
            </w:pPr>
          </w:p>
        </w:tc>
      </w:tr>
      <w:tr w:rsidR="00EE7777" w:rsidTr="00EE7777">
        <w:trPr>
          <w:trHeight w:val="24"/>
        </w:trPr>
        <w:tc>
          <w:tcPr>
            <w:tcW w:w="8762" w:type="dxa"/>
            <w:tcBorders>
              <w:top w:val="nil"/>
              <w:left w:val="single" w:sz="8" w:space="0" w:color="auto"/>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
                <w:szCs w:val="2"/>
                <w:lang w:val="hr-HR" w:eastAsia="hr-HR"/>
              </w:rPr>
            </w:pPr>
          </w:p>
        </w:tc>
      </w:tr>
      <w:tr w:rsidR="00EE7777" w:rsidTr="00EE7777">
        <w:trPr>
          <w:trHeight w:val="260"/>
        </w:trPr>
        <w:tc>
          <w:tcPr>
            <w:tcW w:w="8762" w:type="dxa"/>
            <w:tcBorders>
              <w:top w:val="nil"/>
              <w:left w:val="single" w:sz="8" w:space="0" w:color="auto"/>
              <w:bottom w:val="nil"/>
              <w:right w:val="single" w:sz="8" w:space="0" w:color="auto"/>
            </w:tcBorders>
            <w:vAlign w:val="bottom"/>
            <w:hideMark/>
          </w:tcPr>
          <w:p w:rsidR="00EE7777" w:rsidRDefault="00EE7777">
            <w:pPr>
              <w:spacing w:after="0" w:line="234"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1.4. Ima li prijavitelj iskustva u provedbi sličnih programa/projekata/manifestacija?</w:t>
            </w:r>
          </w:p>
        </w:tc>
        <w:tc>
          <w:tcPr>
            <w:tcW w:w="1260" w:type="dxa"/>
            <w:tcBorders>
              <w:top w:val="nil"/>
              <w:left w:val="nil"/>
              <w:bottom w:val="nil"/>
              <w:right w:val="single" w:sz="8" w:space="0" w:color="auto"/>
            </w:tcBorders>
            <w:vAlign w:val="bottom"/>
            <w:hideMark/>
          </w:tcPr>
          <w:p w:rsidR="00EE7777" w:rsidRDefault="00EE7777">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(0 - 5)*2</w:t>
            </w:r>
          </w:p>
        </w:tc>
      </w:tr>
      <w:tr w:rsidR="00EE7777" w:rsidTr="00EE7777">
        <w:trPr>
          <w:trHeight w:val="23"/>
        </w:trPr>
        <w:tc>
          <w:tcPr>
            <w:tcW w:w="8762" w:type="dxa"/>
            <w:tcBorders>
              <w:top w:val="nil"/>
              <w:left w:val="single" w:sz="8" w:space="0" w:color="auto"/>
              <w:bottom w:val="single" w:sz="8" w:space="0" w:color="auto"/>
              <w:right w:val="single" w:sz="8" w:space="0" w:color="auto"/>
            </w:tcBorders>
            <w:vAlign w:val="bottom"/>
          </w:tcPr>
          <w:p w:rsidR="00EE7777" w:rsidRDefault="00EE7777">
            <w:pPr>
              <w:spacing w:after="0" w:line="20" w:lineRule="exact"/>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rsidR="00EE7777" w:rsidRDefault="00EE7777">
            <w:pPr>
              <w:spacing w:after="0" w:line="20" w:lineRule="exact"/>
              <w:rPr>
                <w:rFonts w:ascii="Times New Roman" w:eastAsia="Times New Roman" w:hAnsi="Times New Roman" w:cs="Times New Roman"/>
                <w:sz w:val="2"/>
                <w:szCs w:val="2"/>
                <w:lang w:val="hr-HR" w:eastAsia="hr-HR"/>
              </w:rPr>
            </w:pPr>
          </w:p>
        </w:tc>
      </w:tr>
      <w:tr w:rsidR="00EE7777" w:rsidTr="00EE7777">
        <w:trPr>
          <w:trHeight w:val="260"/>
        </w:trPr>
        <w:tc>
          <w:tcPr>
            <w:tcW w:w="8762" w:type="dxa"/>
            <w:tcBorders>
              <w:top w:val="nil"/>
              <w:left w:val="single" w:sz="8" w:space="0" w:color="auto"/>
              <w:bottom w:val="nil"/>
              <w:right w:val="single" w:sz="8" w:space="0" w:color="auto"/>
            </w:tcBorders>
            <w:vAlign w:val="bottom"/>
            <w:hideMark/>
          </w:tcPr>
          <w:p w:rsidR="00EE7777" w:rsidRDefault="00EE7777">
            <w:pPr>
              <w:spacing w:after="0" w:line="234"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1.5. Jesu li aktivnosti programa/projekta usmjerene prema jasno definiranoj ciljanoj skupini i</w:t>
            </w:r>
          </w:p>
        </w:tc>
        <w:tc>
          <w:tcPr>
            <w:tcW w:w="1260" w:type="dxa"/>
            <w:tcBorders>
              <w:top w:val="nil"/>
              <w:left w:val="nil"/>
              <w:bottom w:val="nil"/>
              <w:right w:val="single" w:sz="8" w:space="0" w:color="auto"/>
            </w:tcBorders>
            <w:vAlign w:val="bottom"/>
            <w:hideMark/>
          </w:tcPr>
          <w:p w:rsidR="00EE7777" w:rsidRDefault="00EE7777">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b/>
                <w:bCs/>
                <w:w w:val="98"/>
                <w:sz w:val="24"/>
                <w:szCs w:val="24"/>
                <w:lang w:val="hr-HR" w:eastAsia="hr-HR"/>
              </w:rPr>
              <w:t>0 - 5</w:t>
            </w:r>
          </w:p>
        </w:tc>
      </w:tr>
      <w:tr w:rsidR="00EE7777" w:rsidTr="00EE7777">
        <w:trPr>
          <w:trHeight w:val="243"/>
        </w:trPr>
        <w:tc>
          <w:tcPr>
            <w:tcW w:w="8762" w:type="dxa"/>
            <w:tcBorders>
              <w:top w:val="nil"/>
              <w:left w:val="single" w:sz="8" w:space="0" w:color="auto"/>
              <w:bottom w:val="nil"/>
              <w:right w:val="single" w:sz="8" w:space="0" w:color="auto"/>
            </w:tcBorders>
            <w:vAlign w:val="bottom"/>
            <w:hideMark/>
          </w:tcPr>
          <w:p w:rsidR="00EE7777" w:rsidRDefault="00EE7777">
            <w:pPr>
              <w:spacing w:after="0" w:line="243"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njihovim potrebama?</w:t>
            </w:r>
          </w:p>
        </w:tc>
        <w:tc>
          <w:tcPr>
            <w:tcW w:w="126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21"/>
                <w:szCs w:val="21"/>
                <w:lang w:val="hr-HR" w:eastAsia="hr-HR"/>
              </w:rPr>
            </w:pPr>
          </w:p>
        </w:tc>
      </w:tr>
      <w:tr w:rsidR="00EE7777" w:rsidTr="00EE7777">
        <w:trPr>
          <w:trHeight w:val="24"/>
        </w:trPr>
        <w:tc>
          <w:tcPr>
            <w:tcW w:w="8762" w:type="dxa"/>
            <w:tcBorders>
              <w:top w:val="nil"/>
              <w:left w:val="single" w:sz="8" w:space="0" w:color="auto"/>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
                <w:szCs w:val="2"/>
                <w:lang w:val="hr-HR" w:eastAsia="hr-HR"/>
              </w:rPr>
            </w:pPr>
          </w:p>
        </w:tc>
      </w:tr>
      <w:tr w:rsidR="00EE7777" w:rsidTr="00EE7777">
        <w:trPr>
          <w:trHeight w:val="260"/>
        </w:trPr>
        <w:tc>
          <w:tcPr>
            <w:tcW w:w="8762" w:type="dxa"/>
            <w:tcBorders>
              <w:top w:val="nil"/>
              <w:left w:val="single" w:sz="8" w:space="0" w:color="auto"/>
              <w:bottom w:val="nil"/>
              <w:right w:val="single" w:sz="8" w:space="0" w:color="auto"/>
            </w:tcBorders>
            <w:vAlign w:val="bottom"/>
            <w:hideMark/>
          </w:tcPr>
          <w:p w:rsidR="00EE7777" w:rsidRDefault="00EE7777">
            <w:pPr>
              <w:spacing w:after="0" w:line="234"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1.6. U kojoj su mjeri rezultati projekta/programa održivi?</w:t>
            </w:r>
          </w:p>
        </w:tc>
        <w:tc>
          <w:tcPr>
            <w:tcW w:w="1260" w:type="dxa"/>
            <w:tcBorders>
              <w:top w:val="nil"/>
              <w:left w:val="nil"/>
              <w:bottom w:val="nil"/>
              <w:right w:val="single" w:sz="8" w:space="0" w:color="auto"/>
            </w:tcBorders>
            <w:vAlign w:val="bottom"/>
            <w:hideMark/>
          </w:tcPr>
          <w:p w:rsidR="00EE7777" w:rsidRDefault="00EE7777">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b/>
                <w:bCs/>
                <w:w w:val="98"/>
                <w:sz w:val="24"/>
                <w:szCs w:val="24"/>
                <w:lang w:val="hr-HR" w:eastAsia="hr-HR"/>
              </w:rPr>
              <w:t>0 - 5</w:t>
            </w:r>
          </w:p>
        </w:tc>
      </w:tr>
      <w:tr w:rsidR="00EE7777" w:rsidTr="00EE7777">
        <w:trPr>
          <w:trHeight w:val="25"/>
        </w:trPr>
        <w:tc>
          <w:tcPr>
            <w:tcW w:w="8762" w:type="dxa"/>
            <w:tcBorders>
              <w:top w:val="nil"/>
              <w:left w:val="single" w:sz="8" w:space="0" w:color="auto"/>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
                <w:szCs w:val="2"/>
                <w:lang w:val="hr-HR" w:eastAsia="hr-HR"/>
              </w:rPr>
            </w:pPr>
          </w:p>
        </w:tc>
      </w:tr>
      <w:tr w:rsidR="00EE7777" w:rsidTr="00EE7777">
        <w:trPr>
          <w:trHeight w:val="561"/>
        </w:trPr>
        <w:tc>
          <w:tcPr>
            <w:tcW w:w="8762" w:type="dxa"/>
            <w:vAlign w:val="bottom"/>
            <w:hideMark/>
          </w:tcPr>
          <w:p w:rsidR="00EE7777" w:rsidRDefault="00EE7777">
            <w:pPr>
              <w:spacing w:after="0" w:line="240" w:lineRule="auto"/>
              <w:rPr>
                <w:rFonts w:ascii="Times New Roman" w:eastAsia="Times New Roman" w:hAnsi="Times New Roman" w:cs="Times New Roman"/>
                <w:sz w:val="20"/>
                <w:szCs w:val="20"/>
                <w:lang w:val="hr-HR" w:eastAsia="hr-HR"/>
              </w:rPr>
            </w:pPr>
            <w:r>
              <w:rPr>
                <w:noProof/>
              </w:rPr>
              <w:drawing>
                <wp:anchor distT="0" distB="0" distL="114300" distR="114300" simplePos="0" relativeHeight="251668992" behindDoc="1" locked="0" layoutInCell="0" allowOverlap="1">
                  <wp:simplePos x="0" y="0"/>
                  <wp:positionH relativeFrom="column">
                    <wp:posOffset>0</wp:posOffset>
                  </wp:positionH>
                  <wp:positionV relativeFrom="paragraph">
                    <wp:posOffset>76835</wp:posOffset>
                  </wp:positionV>
                  <wp:extent cx="5706110" cy="45720"/>
                  <wp:effectExtent l="0" t="0" r="8890" b="0"/>
                  <wp:wrapNone/>
                  <wp:docPr id="1789140561"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sz w:val="16"/>
                <w:szCs w:val="16"/>
                <w:lang w:val="hr-HR" w:eastAsia="hr-HR"/>
              </w:rPr>
              <w:t>Upute za prijavitelje</w:t>
            </w:r>
          </w:p>
        </w:tc>
        <w:tc>
          <w:tcPr>
            <w:tcW w:w="1260" w:type="dxa"/>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Helvetica" w:eastAsia="Times New Roman" w:hAnsi="Helvetica" w:cs="Helvetica"/>
                <w:sz w:val="16"/>
                <w:szCs w:val="16"/>
                <w:lang w:val="hr-HR" w:eastAsia="hr-HR"/>
              </w:rPr>
              <w:t>13</w:t>
            </w:r>
          </w:p>
        </w:tc>
      </w:tr>
    </w:tbl>
    <w:p w:rsidR="00EE7777" w:rsidRDefault="00EE7777" w:rsidP="00EE7777">
      <w:pPr>
        <w:spacing w:after="0" w:line="20"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lang w:val="hr-HR" w:eastAsia="hr-HR"/>
        </w:rPr>
        <w:sectPr w:rsidR="00EE7777">
          <w:pgSz w:w="11900" w:h="16840"/>
          <w:pgMar w:top="720" w:right="720" w:bottom="720" w:left="720" w:header="0" w:footer="0" w:gutter="0"/>
          <w:cols w:space="720"/>
        </w:sectPr>
      </w:pPr>
    </w:p>
    <w:tbl>
      <w:tblPr>
        <w:tblW w:w="0" w:type="auto"/>
        <w:tblInd w:w="10" w:type="dxa"/>
        <w:tblLayout w:type="fixed"/>
        <w:tblCellMar>
          <w:left w:w="0" w:type="dxa"/>
          <w:right w:w="0" w:type="dxa"/>
        </w:tblCellMar>
        <w:tblLook w:val="00A0" w:firstRow="1" w:lastRow="0" w:firstColumn="1" w:lastColumn="0" w:noHBand="0" w:noVBand="0"/>
      </w:tblPr>
      <w:tblGrid>
        <w:gridCol w:w="8620"/>
        <w:gridCol w:w="1260"/>
      </w:tblGrid>
      <w:tr w:rsidR="00EE7777" w:rsidTr="00EE7777">
        <w:trPr>
          <w:trHeight w:val="280"/>
        </w:trPr>
        <w:tc>
          <w:tcPr>
            <w:tcW w:w="8620" w:type="dxa"/>
            <w:tcBorders>
              <w:top w:val="single" w:sz="8" w:space="0" w:color="auto"/>
              <w:left w:val="single" w:sz="8" w:space="0" w:color="auto"/>
              <w:bottom w:val="nil"/>
              <w:right w:val="single" w:sz="8" w:space="0" w:color="auto"/>
            </w:tcBorders>
            <w:vAlign w:val="bottom"/>
            <w:hideMark/>
          </w:tcPr>
          <w:p w:rsidR="00EE7777" w:rsidRDefault="00EE7777">
            <w:pPr>
              <w:spacing w:after="0" w:line="255" w:lineRule="exact"/>
              <w:rPr>
                <w:rFonts w:ascii="Times New Roman" w:eastAsia="Times New Roman" w:hAnsi="Times New Roman" w:cs="Times New Roman"/>
                <w:sz w:val="20"/>
                <w:szCs w:val="20"/>
                <w:lang w:val="hr-HR" w:eastAsia="hr-HR"/>
              </w:rPr>
            </w:pPr>
            <w:bookmarkStart w:id="10" w:name="page14"/>
            <w:bookmarkEnd w:id="10"/>
            <w:r>
              <w:rPr>
                <w:rFonts w:ascii="Calibri" w:eastAsia="Times New Roman" w:hAnsi="Calibri" w:cs="Calibri"/>
                <w:lang w:val="hr-HR" w:eastAsia="hr-HR"/>
              </w:rPr>
              <w:lastRenderedPageBreak/>
              <w:t>1.7. Koliko je prijavitelj aktivan u području dobivanja sredstava iz drugih izvora i u kojoj je</w:t>
            </w:r>
          </w:p>
        </w:tc>
        <w:tc>
          <w:tcPr>
            <w:tcW w:w="1260" w:type="dxa"/>
            <w:tcBorders>
              <w:top w:val="single" w:sz="8" w:space="0" w:color="auto"/>
              <w:left w:val="nil"/>
              <w:bottom w:val="nil"/>
              <w:right w:val="single" w:sz="8" w:space="0" w:color="auto"/>
            </w:tcBorders>
            <w:vAlign w:val="bottom"/>
            <w:hideMark/>
          </w:tcPr>
          <w:p w:rsidR="00EE7777" w:rsidRDefault="00EE7777">
            <w:pPr>
              <w:spacing w:after="0" w:line="280" w:lineRule="exact"/>
              <w:jc w:val="center"/>
              <w:rPr>
                <w:rFonts w:ascii="Times New Roman" w:eastAsia="Times New Roman" w:hAnsi="Times New Roman" w:cs="Times New Roman"/>
                <w:sz w:val="20"/>
                <w:szCs w:val="20"/>
                <w:lang w:val="hr-HR" w:eastAsia="hr-HR"/>
              </w:rPr>
            </w:pPr>
            <w:r>
              <w:rPr>
                <w:rFonts w:ascii="Calibri" w:eastAsia="Times New Roman" w:hAnsi="Calibri" w:cs="Calibri"/>
                <w:b/>
                <w:bCs/>
                <w:w w:val="98"/>
                <w:sz w:val="24"/>
                <w:szCs w:val="24"/>
                <w:lang w:val="hr-HR" w:eastAsia="hr-HR"/>
              </w:rPr>
              <w:t>0 - 5</w:t>
            </w:r>
          </w:p>
        </w:tc>
      </w:tr>
      <w:tr w:rsidR="00EE7777" w:rsidTr="00EE7777">
        <w:trPr>
          <w:trHeight w:val="243"/>
        </w:trPr>
        <w:tc>
          <w:tcPr>
            <w:tcW w:w="8620" w:type="dxa"/>
            <w:tcBorders>
              <w:top w:val="nil"/>
              <w:left w:val="single" w:sz="8" w:space="0" w:color="auto"/>
              <w:bottom w:val="nil"/>
              <w:right w:val="single" w:sz="8" w:space="0" w:color="auto"/>
            </w:tcBorders>
            <w:vAlign w:val="bottom"/>
            <w:hideMark/>
          </w:tcPr>
          <w:p w:rsidR="00EE7777" w:rsidRDefault="00EE7777">
            <w:pPr>
              <w:spacing w:after="0" w:line="243"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mjeri sposoban samostalno financirati rad udruge/neprofitne organizacije?</w:t>
            </w:r>
          </w:p>
        </w:tc>
        <w:tc>
          <w:tcPr>
            <w:tcW w:w="126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21"/>
                <w:szCs w:val="21"/>
                <w:lang w:val="hr-HR" w:eastAsia="hr-HR"/>
              </w:rPr>
            </w:pPr>
          </w:p>
        </w:tc>
      </w:tr>
      <w:tr w:rsidR="00EE7777" w:rsidTr="00EE7777">
        <w:trPr>
          <w:trHeight w:val="24"/>
        </w:trPr>
        <w:tc>
          <w:tcPr>
            <w:tcW w:w="8620" w:type="dxa"/>
            <w:tcBorders>
              <w:top w:val="nil"/>
              <w:left w:val="single" w:sz="8" w:space="0" w:color="auto"/>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
                <w:szCs w:val="2"/>
                <w:lang w:val="hr-HR" w:eastAsia="hr-HR"/>
              </w:rPr>
            </w:pPr>
          </w:p>
        </w:tc>
      </w:tr>
      <w:tr w:rsidR="00EE7777" w:rsidTr="00EE7777">
        <w:trPr>
          <w:trHeight w:val="260"/>
        </w:trPr>
        <w:tc>
          <w:tcPr>
            <w:tcW w:w="8620" w:type="dxa"/>
            <w:tcBorders>
              <w:top w:val="nil"/>
              <w:left w:val="single" w:sz="8" w:space="0" w:color="auto"/>
              <w:bottom w:val="nil"/>
              <w:right w:val="single" w:sz="8" w:space="0" w:color="auto"/>
            </w:tcBorders>
            <w:vAlign w:val="bottom"/>
            <w:hideMark/>
          </w:tcPr>
          <w:p w:rsidR="00EE7777" w:rsidRDefault="00EE7777">
            <w:pPr>
              <w:spacing w:after="0" w:line="234"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1.8. Ima li udruga uređen sustav naplate članarina i u kojoj mjeri korisnici usluga/članovi</w:t>
            </w:r>
          </w:p>
        </w:tc>
        <w:tc>
          <w:tcPr>
            <w:tcW w:w="1260" w:type="dxa"/>
            <w:tcBorders>
              <w:top w:val="nil"/>
              <w:left w:val="nil"/>
              <w:bottom w:val="nil"/>
              <w:right w:val="single" w:sz="8" w:space="0" w:color="auto"/>
            </w:tcBorders>
            <w:vAlign w:val="bottom"/>
            <w:hideMark/>
          </w:tcPr>
          <w:p w:rsidR="00EE7777" w:rsidRDefault="00EE7777">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b/>
                <w:bCs/>
                <w:w w:val="98"/>
                <w:sz w:val="24"/>
                <w:szCs w:val="24"/>
                <w:lang w:val="hr-HR" w:eastAsia="hr-HR"/>
              </w:rPr>
              <w:t>0 - 5</w:t>
            </w:r>
          </w:p>
        </w:tc>
      </w:tr>
      <w:tr w:rsidR="00EE7777" w:rsidTr="00EE7777">
        <w:trPr>
          <w:trHeight w:val="243"/>
        </w:trPr>
        <w:tc>
          <w:tcPr>
            <w:tcW w:w="8620" w:type="dxa"/>
            <w:tcBorders>
              <w:top w:val="nil"/>
              <w:left w:val="single" w:sz="8" w:space="0" w:color="auto"/>
              <w:bottom w:val="nil"/>
              <w:right w:val="single" w:sz="8" w:space="0" w:color="auto"/>
            </w:tcBorders>
            <w:vAlign w:val="bottom"/>
            <w:hideMark/>
          </w:tcPr>
          <w:p w:rsidR="00EE7777" w:rsidRDefault="00EE7777">
            <w:pPr>
              <w:spacing w:after="0" w:line="243"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udruge daju materijalni doprinos ostvarenju ciljeva udruge? Ima li prijavitelj stabilne i dostatne</w:t>
            </w:r>
          </w:p>
        </w:tc>
        <w:tc>
          <w:tcPr>
            <w:tcW w:w="126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21"/>
                <w:szCs w:val="21"/>
                <w:lang w:val="hr-HR" w:eastAsia="hr-HR"/>
              </w:rPr>
            </w:pPr>
          </w:p>
        </w:tc>
      </w:tr>
      <w:tr w:rsidR="00EE7777" w:rsidTr="00EE7777">
        <w:trPr>
          <w:trHeight w:val="269"/>
        </w:trPr>
        <w:tc>
          <w:tcPr>
            <w:tcW w:w="8620" w:type="dxa"/>
            <w:tcBorders>
              <w:top w:val="nil"/>
              <w:left w:val="single" w:sz="8" w:space="0" w:color="auto"/>
              <w:bottom w:val="nil"/>
              <w:right w:val="single" w:sz="8" w:space="0" w:color="auto"/>
            </w:tcBorders>
            <w:vAlign w:val="bottom"/>
            <w:hideMark/>
          </w:tcPr>
          <w:p w:rsidR="00EE7777" w:rsidRDefault="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izvore financiranja?</w:t>
            </w:r>
          </w:p>
        </w:tc>
        <w:tc>
          <w:tcPr>
            <w:tcW w:w="126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23"/>
                <w:szCs w:val="23"/>
                <w:lang w:val="hr-HR" w:eastAsia="hr-HR"/>
              </w:rPr>
            </w:pPr>
          </w:p>
        </w:tc>
      </w:tr>
      <w:tr w:rsidR="00EE7777" w:rsidTr="00EE7777">
        <w:trPr>
          <w:trHeight w:val="24"/>
        </w:trPr>
        <w:tc>
          <w:tcPr>
            <w:tcW w:w="8620" w:type="dxa"/>
            <w:tcBorders>
              <w:top w:val="nil"/>
              <w:left w:val="single" w:sz="8" w:space="0" w:color="auto"/>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
                <w:szCs w:val="2"/>
                <w:lang w:val="hr-HR" w:eastAsia="hr-HR"/>
              </w:rPr>
            </w:pPr>
          </w:p>
        </w:tc>
      </w:tr>
      <w:tr w:rsidR="00EE7777" w:rsidTr="00EE7777">
        <w:trPr>
          <w:trHeight w:val="260"/>
        </w:trPr>
        <w:tc>
          <w:tcPr>
            <w:tcW w:w="8620" w:type="dxa"/>
            <w:tcBorders>
              <w:top w:val="nil"/>
              <w:left w:val="single" w:sz="8" w:space="0" w:color="auto"/>
              <w:bottom w:val="nil"/>
              <w:right w:val="single" w:sz="8" w:space="0" w:color="auto"/>
            </w:tcBorders>
            <w:vAlign w:val="bottom"/>
            <w:hideMark/>
          </w:tcPr>
          <w:p w:rsidR="00EE7777" w:rsidRDefault="00EE7777">
            <w:pPr>
              <w:spacing w:after="0" w:line="234"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1.9.  Program/projekt/manifestacija/aktivnost  se  provodi  na  području  Općine  Ližnjan-</w:t>
            </w:r>
          </w:p>
        </w:tc>
        <w:tc>
          <w:tcPr>
            <w:tcW w:w="1260" w:type="dxa"/>
            <w:tcBorders>
              <w:top w:val="nil"/>
              <w:left w:val="nil"/>
              <w:bottom w:val="nil"/>
              <w:right w:val="single" w:sz="8" w:space="0" w:color="auto"/>
            </w:tcBorders>
            <w:vAlign w:val="bottom"/>
            <w:hideMark/>
          </w:tcPr>
          <w:p w:rsidR="00EE7777" w:rsidRDefault="00EE7777">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(0 - 5)*3</w:t>
            </w:r>
          </w:p>
        </w:tc>
      </w:tr>
      <w:tr w:rsidR="00EE7777" w:rsidTr="00EE7777">
        <w:trPr>
          <w:trHeight w:val="243"/>
        </w:trPr>
        <w:tc>
          <w:tcPr>
            <w:tcW w:w="8620" w:type="dxa"/>
            <w:tcBorders>
              <w:top w:val="nil"/>
              <w:left w:val="single" w:sz="8" w:space="0" w:color="auto"/>
              <w:bottom w:val="nil"/>
              <w:right w:val="single" w:sz="8" w:space="0" w:color="auto"/>
            </w:tcBorders>
            <w:vAlign w:val="bottom"/>
            <w:hideMark/>
          </w:tcPr>
          <w:p w:rsidR="00EE7777" w:rsidRDefault="00EE7777">
            <w:pPr>
              <w:spacing w:after="0" w:line="243"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Lisignano ili/i neposredno služi mještanima Općine Ližnjan-Lisignano (pozitivno utječe na</w:t>
            </w:r>
          </w:p>
        </w:tc>
        <w:tc>
          <w:tcPr>
            <w:tcW w:w="126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21"/>
                <w:szCs w:val="21"/>
                <w:lang w:val="hr-HR" w:eastAsia="hr-HR"/>
              </w:rPr>
            </w:pPr>
          </w:p>
        </w:tc>
      </w:tr>
      <w:tr w:rsidR="00EE7777" w:rsidTr="00EE7777">
        <w:trPr>
          <w:trHeight w:val="269"/>
        </w:trPr>
        <w:tc>
          <w:tcPr>
            <w:tcW w:w="8620" w:type="dxa"/>
            <w:tcBorders>
              <w:top w:val="nil"/>
              <w:left w:val="single" w:sz="8" w:space="0" w:color="auto"/>
              <w:bottom w:val="nil"/>
              <w:right w:val="single" w:sz="8" w:space="0" w:color="auto"/>
            </w:tcBorders>
            <w:vAlign w:val="bottom"/>
            <w:hideMark/>
          </w:tcPr>
          <w:p w:rsidR="00EE7777" w:rsidRDefault="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kvalitetu njihovog života)? (teritorij provedbe)</w:t>
            </w:r>
          </w:p>
        </w:tc>
        <w:tc>
          <w:tcPr>
            <w:tcW w:w="126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23"/>
                <w:szCs w:val="23"/>
                <w:lang w:val="hr-HR" w:eastAsia="hr-HR"/>
              </w:rPr>
            </w:pPr>
          </w:p>
        </w:tc>
      </w:tr>
      <w:tr w:rsidR="00EE7777" w:rsidTr="00EE7777">
        <w:trPr>
          <w:trHeight w:val="24"/>
        </w:trPr>
        <w:tc>
          <w:tcPr>
            <w:tcW w:w="8620" w:type="dxa"/>
            <w:tcBorders>
              <w:top w:val="nil"/>
              <w:left w:val="single" w:sz="8" w:space="0" w:color="auto"/>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
                <w:szCs w:val="2"/>
                <w:lang w:val="hr-HR" w:eastAsia="hr-HR"/>
              </w:rPr>
            </w:pPr>
          </w:p>
        </w:tc>
      </w:tr>
      <w:tr w:rsidR="00EE7777" w:rsidTr="00EE7777">
        <w:trPr>
          <w:trHeight w:val="260"/>
        </w:trPr>
        <w:tc>
          <w:tcPr>
            <w:tcW w:w="8620" w:type="dxa"/>
            <w:tcBorders>
              <w:top w:val="nil"/>
              <w:left w:val="single" w:sz="8" w:space="0" w:color="auto"/>
              <w:bottom w:val="nil"/>
              <w:right w:val="single" w:sz="8" w:space="0" w:color="auto"/>
            </w:tcBorders>
            <w:vAlign w:val="bottom"/>
            <w:hideMark/>
          </w:tcPr>
          <w:p w:rsidR="00EE7777" w:rsidRDefault="00EE7777">
            <w:pPr>
              <w:spacing w:after="0" w:line="234"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1.10. Prijavitelj ima registrirano sjedište na području Općine Ližnjan-Lisignano?</w:t>
            </w:r>
          </w:p>
        </w:tc>
        <w:tc>
          <w:tcPr>
            <w:tcW w:w="1260" w:type="dxa"/>
            <w:tcBorders>
              <w:top w:val="nil"/>
              <w:left w:val="nil"/>
              <w:bottom w:val="nil"/>
              <w:right w:val="single" w:sz="8" w:space="0" w:color="auto"/>
            </w:tcBorders>
            <w:vAlign w:val="bottom"/>
            <w:hideMark/>
          </w:tcPr>
          <w:p w:rsidR="00EE7777" w:rsidRDefault="00EE7777">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(0 - 5)*3</w:t>
            </w:r>
          </w:p>
        </w:tc>
      </w:tr>
      <w:tr w:rsidR="00EE7777" w:rsidTr="00EE7777">
        <w:trPr>
          <w:trHeight w:val="23"/>
        </w:trPr>
        <w:tc>
          <w:tcPr>
            <w:tcW w:w="8620" w:type="dxa"/>
            <w:tcBorders>
              <w:top w:val="nil"/>
              <w:left w:val="single" w:sz="8" w:space="0" w:color="auto"/>
              <w:bottom w:val="single" w:sz="8" w:space="0" w:color="auto"/>
              <w:right w:val="single" w:sz="8" w:space="0" w:color="auto"/>
            </w:tcBorders>
            <w:vAlign w:val="bottom"/>
          </w:tcPr>
          <w:p w:rsidR="00EE7777" w:rsidRDefault="00EE7777">
            <w:pPr>
              <w:spacing w:after="0" w:line="20" w:lineRule="exact"/>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rsidR="00EE7777" w:rsidRDefault="00EE7777">
            <w:pPr>
              <w:spacing w:after="0" w:line="20" w:lineRule="exact"/>
              <w:rPr>
                <w:rFonts w:ascii="Times New Roman" w:eastAsia="Times New Roman" w:hAnsi="Times New Roman" w:cs="Times New Roman"/>
                <w:sz w:val="2"/>
                <w:szCs w:val="2"/>
                <w:lang w:val="hr-HR" w:eastAsia="hr-HR"/>
              </w:rPr>
            </w:pPr>
          </w:p>
        </w:tc>
      </w:tr>
      <w:tr w:rsidR="00EE7777" w:rsidTr="00EE7777">
        <w:trPr>
          <w:trHeight w:val="260"/>
        </w:trPr>
        <w:tc>
          <w:tcPr>
            <w:tcW w:w="8620" w:type="dxa"/>
            <w:tcBorders>
              <w:top w:val="nil"/>
              <w:left w:val="single" w:sz="8" w:space="0" w:color="auto"/>
              <w:bottom w:val="nil"/>
              <w:right w:val="single" w:sz="8" w:space="0" w:color="auto"/>
            </w:tcBorders>
            <w:shd w:val="clear" w:color="auto" w:fill="B3B3B3"/>
            <w:vAlign w:val="bottom"/>
            <w:hideMark/>
          </w:tcPr>
          <w:p w:rsidR="00EE7777" w:rsidRDefault="00EE7777">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2. INSTITUCIONALNA SPOSOBNOST PRIJAVITELJA/PARTNERA</w:t>
            </w:r>
          </w:p>
        </w:tc>
        <w:tc>
          <w:tcPr>
            <w:tcW w:w="1260" w:type="dxa"/>
            <w:tcBorders>
              <w:top w:val="nil"/>
              <w:left w:val="nil"/>
              <w:bottom w:val="nil"/>
              <w:right w:val="single" w:sz="8" w:space="0" w:color="auto"/>
            </w:tcBorders>
            <w:shd w:val="clear" w:color="auto" w:fill="B3B3B3"/>
            <w:vAlign w:val="bottom"/>
            <w:hideMark/>
          </w:tcPr>
          <w:p w:rsidR="00EE7777" w:rsidRDefault="00EE7777">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BODOVI</w:t>
            </w:r>
          </w:p>
        </w:tc>
      </w:tr>
      <w:tr w:rsidR="00EE7777" w:rsidTr="00EE7777">
        <w:trPr>
          <w:trHeight w:val="323"/>
        </w:trPr>
        <w:tc>
          <w:tcPr>
            <w:tcW w:w="8620" w:type="dxa"/>
            <w:tcBorders>
              <w:top w:val="nil"/>
              <w:left w:val="single" w:sz="8" w:space="0" w:color="auto"/>
              <w:bottom w:val="single" w:sz="8" w:space="0" w:color="B3B3B3"/>
              <w:right w:val="single" w:sz="8" w:space="0" w:color="auto"/>
            </w:tcBorders>
            <w:shd w:val="clear" w:color="auto" w:fill="B3B3B3"/>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1260" w:type="dxa"/>
            <w:tcBorders>
              <w:top w:val="nil"/>
              <w:left w:val="nil"/>
              <w:bottom w:val="single" w:sz="8" w:space="0" w:color="B3B3B3"/>
              <w:right w:val="single" w:sz="8" w:space="0" w:color="auto"/>
            </w:tcBorders>
            <w:shd w:val="clear" w:color="auto" w:fill="B3B3B3"/>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(max.10)</w:t>
            </w:r>
          </w:p>
        </w:tc>
      </w:tr>
      <w:tr w:rsidR="00EE7777" w:rsidTr="00EE7777">
        <w:trPr>
          <w:trHeight w:val="260"/>
        </w:trPr>
        <w:tc>
          <w:tcPr>
            <w:tcW w:w="8620" w:type="dxa"/>
            <w:tcBorders>
              <w:top w:val="single" w:sz="8" w:space="0" w:color="auto"/>
              <w:left w:val="single" w:sz="8" w:space="0" w:color="auto"/>
              <w:bottom w:val="nil"/>
              <w:right w:val="single" w:sz="8" w:space="0" w:color="auto"/>
            </w:tcBorders>
            <w:vAlign w:val="bottom"/>
            <w:hideMark/>
          </w:tcPr>
          <w:p w:rsidR="00EE7777" w:rsidRDefault="00EE7777">
            <w:pPr>
              <w:spacing w:after="0" w:line="234"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2.1.  Ima  li  udruga  dovoljno  stručnog  kapaciteta  za  provođenje  planiranih  aktivnosti</w:t>
            </w:r>
          </w:p>
        </w:tc>
        <w:tc>
          <w:tcPr>
            <w:tcW w:w="1260" w:type="dxa"/>
            <w:tcBorders>
              <w:top w:val="single" w:sz="8" w:space="0" w:color="auto"/>
              <w:left w:val="nil"/>
              <w:bottom w:val="nil"/>
              <w:right w:val="single" w:sz="8" w:space="0" w:color="auto"/>
            </w:tcBorders>
            <w:vAlign w:val="bottom"/>
            <w:hideMark/>
          </w:tcPr>
          <w:p w:rsidR="00EE7777" w:rsidRDefault="00EE7777">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b/>
                <w:bCs/>
                <w:w w:val="98"/>
                <w:sz w:val="24"/>
                <w:szCs w:val="24"/>
                <w:lang w:val="hr-HR" w:eastAsia="hr-HR"/>
              </w:rPr>
              <w:t>0 - 5</w:t>
            </w:r>
          </w:p>
        </w:tc>
      </w:tr>
      <w:tr w:rsidR="00EE7777" w:rsidTr="00EE7777">
        <w:trPr>
          <w:trHeight w:val="243"/>
        </w:trPr>
        <w:tc>
          <w:tcPr>
            <w:tcW w:w="8620" w:type="dxa"/>
            <w:tcBorders>
              <w:top w:val="nil"/>
              <w:left w:val="single" w:sz="8" w:space="0" w:color="auto"/>
              <w:bottom w:val="nil"/>
              <w:right w:val="single" w:sz="8" w:space="0" w:color="auto"/>
            </w:tcBorders>
            <w:vAlign w:val="bottom"/>
            <w:hideMark/>
          </w:tcPr>
          <w:p w:rsidR="00EE7777" w:rsidRDefault="00EE7777">
            <w:pPr>
              <w:spacing w:after="0" w:line="243"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projekta/programa, odgovarajuće sposobnosti i vještine za njegovo provođenje te znanja o</w:t>
            </w:r>
          </w:p>
        </w:tc>
        <w:tc>
          <w:tcPr>
            <w:tcW w:w="126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21"/>
                <w:szCs w:val="21"/>
                <w:lang w:val="hr-HR" w:eastAsia="hr-HR"/>
              </w:rPr>
            </w:pPr>
          </w:p>
        </w:tc>
      </w:tr>
      <w:tr w:rsidR="00EE7777" w:rsidTr="00EE7777">
        <w:trPr>
          <w:trHeight w:val="266"/>
        </w:trPr>
        <w:tc>
          <w:tcPr>
            <w:tcW w:w="8620" w:type="dxa"/>
            <w:tcBorders>
              <w:top w:val="nil"/>
              <w:left w:val="single" w:sz="8" w:space="0" w:color="auto"/>
              <w:bottom w:val="nil"/>
              <w:right w:val="single" w:sz="8" w:space="0" w:color="auto"/>
            </w:tcBorders>
            <w:vAlign w:val="bottom"/>
            <w:hideMark/>
          </w:tcPr>
          <w:p w:rsidR="00EE7777" w:rsidRDefault="00EE7777">
            <w:pPr>
              <w:spacing w:after="0" w:line="267"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problemima i ciljevima koji se žele postići ovim Javnim natječajem?</w:t>
            </w:r>
          </w:p>
        </w:tc>
        <w:tc>
          <w:tcPr>
            <w:tcW w:w="126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23"/>
                <w:szCs w:val="23"/>
                <w:lang w:val="hr-HR" w:eastAsia="hr-HR"/>
              </w:rPr>
            </w:pPr>
          </w:p>
        </w:tc>
      </w:tr>
      <w:tr w:rsidR="00EE7777" w:rsidTr="00EE7777">
        <w:trPr>
          <w:trHeight w:val="27"/>
        </w:trPr>
        <w:tc>
          <w:tcPr>
            <w:tcW w:w="8620" w:type="dxa"/>
            <w:tcBorders>
              <w:top w:val="nil"/>
              <w:left w:val="single" w:sz="8" w:space="0" w:color="auto"/>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
                <w:szCs w:val="2"/>
                <w:lang w:val="hr-HR" w:eastAsia="hr-HR"/>
              </w:rPr>
            </w:pPr>
          </w:p>
        </w:tc>
      </w:tr>
      <w:tr w:rsidR="00EE7777" w:rsidTr="00EE7777">
        <w:trPr>
          <w:trHeight w:val="260"/>
        </w:trPr>
        <w:tc>
          <w:tcPr>
            <w:tcW w:w="8620" w:type="dxa"/>
            <w:tcBorders>
              <w:top w:val="nil"/>
              <w:left w:val="single" w:sz="8" w:space="0" w:color="auto"/>
              <w:bottom w:val="nil"/>
              <w:right w:val="single" w:sz="8" w:space="0" w:color="auto"/>
            </w:tcBorders>
            <w:vAlign w:val="bottom"/>
            <w:hideMark/>
          </w:tcPr>
          <w:p w:rsidR="00EE7777" w:rsidRDefault="00EE7777">
            <w:pPr>
              <w:spacing w:after="0" w:line="234"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2.2. Imaju li partneri u provedbi projekta/programa dovoljno stručnog iskustva i kapaciteta za</w:t>
            </w:r>
          </w:p>
        </w:tc>
        <w:tc>
          <w:tcPr>
            <w:tcW w:w="1260" w:type="dxa"/>
            <w:tcBorders>
              <w:top w:val="nil"/>
              <w:left w:val="nil"/>
              <w:bottom w:val="nil"/>
              <w:right w:val="single" w:sz="8" w:space="0" w:color="auto"/>
            </w:tcBorders>
            <w:vAlign w:val="bottom"/>
            <w:hideMark/>
          </w:tcPr>
          <w:p w:rsidR="00EE7777" w:rsidRDefault="00EE7777">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b/>
                <w:bCs/>
                <w:w w:val="98"/>
                <w:sz w:val="24"/>
                <w:szCs w:val="24"/>
                <w:lang w:val="hr-HR" w:eastAsia="hr-HR"/>
              </w:rPr>
              <w:t>0 - 5</w:t>
            </w:r>
          </w:p>
        </w:tc>
      </w:tr>
      <w:tr w:rsidR="00EE7777" w:rsidTr="00EE7777">
        <w:trPr>
          <w:trHeight w:val="241"/>
        </w:trPr>
        <w:tc>
          <w:tcPr>
            <w:tcW w:w="8620" w:type="dxa"/>
            <w:tcBorders>
              <w:top w:val="nil"/>
              <w:left w:val="single" w:sz="8" w:space="0" w:color="auto"/>
              <w:bottom w:val="nil"/>
              <w:right w:val="single" w:sz="8" w:space="0" w:color="auto"/>
            </w:tcBorders>
            <w:vAlign w:val="bottom"/>
            <w:hideMark/>
          </w:tcPr>
          <w:p w:rsidR="00EE7777" w:rsidRDefault="00EE7777">
            <w:pPr>
              <w:spacing w:after="0" w:line="241"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provođenje planiranih aktivnosti projekta te znanja o problemima i ciljevima koji se žele</w:t>
            </w:r>
          </w:p>
        </w:tc>
        <w:tc>
          <w:tcPr>
            <w:tcW w:w="126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20"/>
                <w:szCs w:val="20"/>
                <w:lang w:val="hr-HR" w:eastAsia="hr-HR"/>
              </w:rPr>
            </w:pPr>
          </w:p>
        </w:tc>
      </w:tr>
      <w:tr w:rsidR="00EE7777" w:rsidTr="00EE7777">
        <w:trPr>
          <w:trHeight w:val="269"/>
        </w:trPr>
        <w:tc>
          <w:tcPr>
            <w:tcW w:w="8620" w:type="dxa"/>
            <w:tcBorders>
              <w:top w:val="nil"/>
              <w:left w:val="single" w:sz="8" w:space="0" w:color="auto"/>
              <w:bottom w:val="nil"/>
              <w:right w:val="single" w:sz="8" w:space="0" w:color="auto"/>
            </w:tcBorders>
            <w:vAlign w:val="bottom"/>
            <w:hideMark/>
          </w:tcPr>
          <w:p w:rsidR="00EE7777" w:rsidRDefault="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postići ovim Javnim natječajem?</w:t>
            </w:r>
          </w:p>
        </w:tc>
        <w:tc>
          <w:tcPr>
            <w:tcW w:w="126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23"/>
                <w:szCs w:val="23"/>
                <w:lang w:val="hr-HR" w:eastAsia="hr-HR"/>
              </w:rPr>
            </w:pPr>
          </w:p>
        </w:tc>
      </w:tr>
      <w:tr w:rsidR="00EE7777" w:rsidTr="00EE7777">
        <w:trPr>
          <w:trHeight w:val="24"/>
        </w:trPr>
        <w:tc>
          <w:tcPr>
            <w:tcW w:w="8620" w:type="dxa"/>
            <w:tcBorders>
              <w:top w:val="nil"/>
              <w:left w:val="single" w:sz="8" w:space="0" w:color="auto"/>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
                <w:szCs w:val="2"/>
                <w:lang w:val="hr-HR" w:eastAsia="hr-HR"/>
              </w:rPr>
            </w:pPr>
          </w:p>
        </w:tc>
      </w:tr>
      <w:tr w:rsidR="00EE7777" w:rsidTr="00EE7777">
        <w:trPr>
          <w:trHeight w:val="260"/>
        </w:trPr>
        <w:tc>
          <w:tcPr>
            <w:tcW w:w="8620" w:type="dxa"/>
            <w:tcBorders>
              <w:top w:val="nil"/>
              <w:left w:val="single" w:sz="8" w:space="0" w:color="auto"/>
              <w:bottom w:val="nil"/>
              <w:right w:val="single" w:sz="8" w:space="0" w:color="auto"/>
            </w:tcBorders>
            <w:shd w:val="clear" w:color="auto" w:fill="B3B3B3"/>
            <w:vAlign w:val="bottom"/>
            <w:hideMark/>
          </w:tcPr>
          <w:p w:rsidR="00EE7777" w:rsidRDefault="00EE7777">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3. PRORAČUN PROJEKTA/PROGRAMA (TROŠKOVI PROVEDBE)</w:t>
            </w:r>
          </w:p>
        </w:tc>
        <w:tc>
          <w:tcPr>
            <w:tcW w:w="1260" w:type="dxa"/>
            <w:tcBorders>
              <w:top w:val="nil"/>
              <w:left w:val="nil"/>
              <w:bottom w:val="nil"/>
              <w:right w:val="single" w:sz="8" w:space="0" w:color="auto"/>
            </w:tcBorders>
            <w:shd w:val="clear" w:color="auto" w:fill="B3B3B3"/>
            <w:vAlign w:val="bottom"/>
            <w:hideMark/>
          </w:tcPr>
          <w:p w:rsidR="00EE7777" w:rsidRDefault="00EE7777">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BODOVI</w:t>
            </w:r>
          </w:p>
        </w:tc>
      </w:tr>
      <w:tr w:rsidR="00EE7777" w:rsidTr="00EE7777">
        <w:trPr>
          <w:trHeight w:val="323"/>
        </w:trPr>
        <w:tc>
          <w:tcPr>
            <w:tcW w:w="8620" w:type="dxa"/>
            <w:tcBorders>
              <w:top w:val="nil"/>
              <w:left w:val="single" w:sz="8" w:space="0" w:color="auto"/>
              <w:bottom w:val="single" w:sz="8" w:space="0" w:color="B3B3B3"/>
              <w:right w:val="single" w:sz="8" w:space="0" w:color="auto"/>
            </w:tcBorders>
            <w:shd w:val="clear" w:color="auto" w:fill="B3B3B3"/>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1260" w:type="dxa"/>
            <w:tcBorders>
              <w:top w:val="nil"/>
              <w:left w:val="nil"/>
              <w:bottom w:val="single" w:sz="8" w:space="0" w:color="B3B3B3"/>
              <w:right w:val="single" w:sz="8" w:space="0" w:color="auto"/>
            </w:tcBorders>
            <w:shd w:val="clear" w:color="auto" w:fill="B3B3B3"/>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(max. 20)</w:t>
            </w:r>
          </w:p>
        </w:tc>
      </w:tr>
      <w:tr w:rsidR="00EE7777" w:rsidTr="00EE7777">
        <w:trPr>
          <w:trHeight w:val="260"/>
        </w:trPr>
        <w:tc>
          <w:tcPr>
            <w:tcW w:w="8620" w:type="dxa"/>
            <w:tcBorders>
              <w:top w:val="single" w:sz="8" w:space="0" w:color="auto"/>
              <w:left w:val="single" w:sz="8" w:space="0" w:color="auto"/>
              <w:bottom w:val="nil"/>
              <w:right w:val="single" w:sz="8" w:space="0" w:color="auto"/>
            </w:tcBorders>
            <w:vAlign w:val="bottom"/>
            <w:hideMark/>
          </w:tcPr>
          <w:p w:rsidR="00EE7777" w:rsidRDefault="00EE7777">
            <w:pPr>
              <w:spacing w:after="0" w:line="234"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3.1. Jesu li troškovi projekta/programa opravdani (realno iskazani) u odnosu na određene</w:t>
            </w:r>
          </w:p>
        </w:tc>
        <w:tc>
          <w:tcPr>
            <w:tcW w:w="1260" w:type="dxa"/>
            <w:tcBorders>
              <w:top w:val="single" w:sz="8" w:space="0" w:color="auto"/>
              <w:left w:val="nil"/>
              <w:bottom w:val="nil"/>
              <w:right w:val="single" w:sz="8" w:space="0" w:color="auto"/>
            </w:tcBorders>
            <w:vAlign w:val="bottom"/>
            <w:hideMark/>
          </w:tcPr>
          <w:p w:rsidR="00EE7777" w:rsidRDefault="00EE7777">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(0 - 5)*2</w:t>
            </w:r>
          </w:p>
        </w:tc>
      </w:tr>
      <w:tr w:rsidR="00EE7777" w:rsidTr="00EE7777">
        <w:trPr>
          <w:trHeight w:val="243"/>
        </w:trPr>
        <w:tc>
          <w:tcPr>
            <w:tcW w:w="8620" w:type="dxa"/>
            <w:tcBorders>
              <w:top w:val="nil"/>
              <w:left w:val="single" w:sz="8" w:space="0" w:color="auto"/>
              <w:bottom w:val="nil"/>
              <w:right w:val="single" w:sz="8" w:space="0" w:color="auto"/>
            </w:tcBorders>
            <w:vAlign w:val="bottom"/>
            <w:hideMark/>
          </w:tcPr>
          <w:p w:rsidR="00EE7777" w:rsidRDefault="00EE7777">
            <w:pPr>
              <w:spacing w:after="0" w:line="243"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rezultate  koji  se  njime  žele  postići  i  predviđeno  vrijeme  trajanja  provedbe</w:t>
            </w:r>
          </w:p>
        </w:tc>
        <w:tc>
          <w:tcPr>
            <w:tcW w:w="126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21"/>
                <w:szCs w:val="21"/>
                <w:lang w:val="hr-HR" w:eastAsia="hr-HR"/>
              </w:rPr>
            </w:pPr>
          </w:p>
        </w:tc>
      </w:tr>
      <w:tr w:rsidR="00EE7777" w:rsidTr="00EE7777">
        <w:trPr>
          <w:trHeight w:val="266"/>
        </w:trPr>
        <w:tc>
          <w:tcPr>
            <w:tcW w:w="8620" w:type="dxa"/>
            <w:tcBorders>
              <w:top w:val="nil"/>
              <w:left w:val="single" w:sz="8" w:space="0" w:color="auto"/>
              <w:bottom w:val="nil"/>
              <w:right w:val="single" w:sz="8" w:space="0" w:color="auto"/>
            </w:tcBorders>
            <w:vAlign w:val="bottom"/>
            <w:hideMark/>
          </w:tcPr>
          <w:p w:rsidR="00EE7777" w:rsidRDefault="00EE7777">
            <w:pPr>
              <w:spacing w:after="0" w:line="267"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projekta/programa?</w:t>
            </w:r>
          </w:p>
        </w:tc>
        <w:tc>
          <w:tcPr>
            <w:tcW w:w="126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23"/>
                <w:szCs w:val="23"/>
                <w:lang w:val="hr-HR" w:eastAsia="hr-HR"/>
              </w:rPr>
            </w:pPr>
          </w:p>
        </w:tc>
      </w:tr>
      <w:tr w:rsidR="00EE7777" w:rsidTr="00EE7777">
        <w:trPr>
          <w:trHeight w:val="27"/>
        </w:trPr>
        <w:tc>
          <w:tcPr>
            <w:tcW w:w="8620" w:type="dxa"/>
            <w:tcBorders>
              <w:top w:val="nil"/>
              <w:left w:val="single" w:sz="8" w:space="0" w:color="auto"/>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
                <w:szCs w:val="2"/>
                <w:lang w:val="hr-HR" w:eastAsia="hr-HR"/>
              </w:rPr>
            </w:pPr>
          </w:p>
        </w:tc>
      </w:tr>
      <w:tr w:rsidR="00EE7777" w:rsidTr="00EE7777">
        <w:trPr>
          <w:trHeight w:val="260"/>
        </w:trPr>
        <w:tc>
          <w:tcPr>
            <w:tcW w:w="8620" w:type="dxa"/>
            <w:tcBorders>
              <w:top w:val="nil"/>
              <w:left w:val="single" w:sz="8" w:space="0" w:color="auto"/>
              <w:bottom w:val="nil"/>
              <w:right w:val="single" w:sz="8" w:space="0" w:color="auto"/>
            </w:tcBorders>
            <w:vAlign w:val="bottom"/>
            <w:hideMark/>
          </w:tcPr>
          <w:p w:rsidR="00EE7777" w:rsidRDefault="00EE7777">
            <w:pPr>
              <w:spacing w:after="0" w:line="234"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3.2.  Jesu  li  troškovi  provedbe  projekta  usklađeni  s  planiranim  aktivnostima</w:t>
            </w:r>
          </w:p>
        </w:tc>
        <w:tc>
          <w:tcPr>
            <w:tcW w:w="1260" w:type="dxa"/>
            <w:tcBorders>
              <w:top w:val="nil"/>
              <w:left w:val="nil"/>
              <w:bottom w:val="nil"/>
              <w:right w:val="single" w:sz="8" w:space="0" w:color="auto"/>
            </w:tcBorders>
            <w:vAlign w:val="bottom"/>
            <w:hideMark/>
          </w:tcPr>
          <w:p w:rsidR="00EE7777" w:rsidRDefault="00EE7777">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(0 - 5)*2</w:t>
            </w:r>
          </w:p>
        </w:tc>
      </w:tr>
      <w:tr w:rsidR="00EE7777" w:rsidTr="00EE7777">
        <w:trPr>
          <w:trHeight w:val="241"/>
        </w:trPr>
        <w:tc>
          <w:tcPr>
            <w:tcW w:w="8620" w:type="dxa"/>
            <w:tcBorders>
              <w:top w:val="nil"/>
              <w:left w:val="single" w:sz="8" w:space="0" w:color="auto"/>
              <w:bottom w:val="nil"/>
              <w:right w:val="single" w:sz="8" w:space="0" w:color="auto"/>
            </w:tcBorders>
            <w:vAlign w:val="bottom"/>
            <w:hideMark/>
          </w:tcPr>
          <w:p w:rsidR="00EE7777" w:rsidRDefault="00EE7777">
            <w:pPr>
              <w:spacing w:after="0" w:line="241"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projekta/programa?</w:t>
            </w:r>
          </w:p>
        </w:tc>
        <w:tc>
          <w:tcPr>
            <w:tcW w:w="126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20"/>
                <w:szCs w:val="20"/>
                <w:lang w:val="hr-HR" w:eastAsia="hr-HR"/>
              </w:rPr>
            </w:pPr>
          </w:p>
        </w:tc>
      </w:tr>
      <w:tr w:rsidR="00EE7777" w:rsidTr="00EE7777">
        <w:trPr>
          <w:trHeight w:val="24"/>
        </w:trPr>
        <w:tc>
          <w:tcPr>
            <w:tcW w:w="8620" w:type="dxa"/>
            <w:tcBorders>
              <w:top w:val="nil"/>
              <w:left w:val="single" w:sz="8" w:space="0" w:color="auto"/>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
                <w:szCs w:val="2"/>
                <w:lang w:val="hr-HR" w:eastAsia="hr-HR"/>
              </w:rPr>
            </w:pPr>
          </w:p>
        </w:tc>
      </w:tr>
      <w:tr w:rsidR="00EE7777" w:rsidTr="00EE7777">
        <w:trPr>
          <w:trHeight w:val="260"/>
        </w:trPr>
        <w:tc>
          <w:tcPr>
            <w:tcW w:w="8620" w:type="dxa"/>
            <w:tcBorders>
              <w:top w:val="nil"/>
              <w:left w:val="single" w:sz="8" w:space="0" w:color="auto"/>
              <w:bottom w:val="nil"/>
              <w:right w:val="single" w:sz="8" w:space="0" w:color="auto"/>
            </w:tcBorders>
            <w:shd w:val="clear" w:color="auto" w:fill="B3B3B3"/>
            <w:vAlign w:val="bottom"/>
            <w:hideMark/>
          </w:tcPr>
          <w:p w:rsidR="00EE7777" w:rsidRDefault="00EE7777">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4. VIDLJIVOST UTJECAJA NA DRUŠTVENI RAZVOJ LOKALNE ZAJEDNICE</w:t>
            </w:r>
          </w:p>
        </w:tc>
        <w:tc>
          <w:tcPr>
            <w:tcW w:w="1260" w:type="dxa"/>
            <w:tcBorders>
              <w:top w:val="nil"/>
              <w:left w:val="nil"/>
              <w:bottom w:val="nil"/>
              <w:right w:val="single" w:sz="8" w:space="0" w:color="auto"/>
            </w:tcBorders>
            <w:shd w:val="clear" w:color="auto" w:fill="B3B3B3"/>
            <w:vAlign w:val="bottom"/>
            <w:hideMark/>
          </w:tcPr>
          <w:p w:rsidR="00EE7777" w:rsidRDefault="00EE7777">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BODOVI</w:t>
            </w:r>
          </w:p>
        </w:tc>
      </w:tr>
      <w:tr w:rsidR="00EE7777" w:rsidTr="00EE7777">
        <w:trPr>
          <w:trHeight w:val="323"/>
        </w:trPr>
        <w:tc>
          <w:tcPr>
            <w:tcW w:w="8620" w:type="dxa"/>
            <w:tcBorders>
              <w:top w:val="nil"/>
              <w:left w:val="single" w:sz="8" w:space="0" w:color="auto"/>
              <w:bottom w:val="single" w:sz="8" w:space="0" w:color="B3B3B3"/>
              <w:right w:val="single" w:sz="8" w:space="0" w:color="auto"/>
            </w:tcBorders>
            <w:shd w:val="clear" w:color="auto" w:fill="B3B3B3"/>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1260" w:type="dxa"/>
            <w:tcBorders>
              <w:top w:val="nil"/>
              <w:left w:val="nil"/>
              <w:bottom w:val="single" w:sz="8" w:space="0" w:color="B3B3B3"/>
              <w:right w:val="single" w:sz="8" w:space="0" w:color="auto"/>
            </w:tcBorders>
            <w:shd w:val="clear" w:color="auto" w:fill="B3B3B3"/>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(max.10)</w:t>
            </w:r>
          </w:p>
        </w:tc>
      </w:tr>
      <w:tr w:rsidR="00EE7777" w:rsidTr="00EE7777">
        <w:trPr>
          <w:trHeight w:val="260"/>
        </w:trPr>
        <w:tc>
          <w:tcPr>
            <w:tcW w:w="8620" w:type="dxa"/>
            <w:tcBorders>
              <w:top w:val="single" w:sz="8" w:space="0" w:color="auto"/>
              <w:left w:val="single" w:sz="8" w:space="0" w:color="auto"/>
              <w:bottom w:val="nil"/>
              <w:right w:val="single" w:sz="8" w:space="0" w:color="auto"/>
            </w:tcBorders>
            <w:vAlign w:val="bottom"/>
            <w:hideMark/>
          </w:tcPr>
          <w:p w:rsidR="00EE7777" w:rsidRDefault="00EE7777">
            <w:pPr>
              <w:spacing w:after="0" w:line="234"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4.1. U kojoj mjeri će prijavitelj u provedbu aktivnosti uključiti Općinu Ližnjan-Lisignano te</w:t>
            </w:r>
          </w:p>
        </w:tc>
        <w:tc>
          <w:tcPr>
            <w:tcW w:w="1260" w:type="dxa"/>
            <w:tcBorders>
              <w:top w:val="single" w:sz="8" w:space="0" w:color="auto"/>
              <w:left w:val="nil"/>
              <w:bottom w:val="nil"/>
              <w:right w:val="single" w:sz="8" w:space="0" w:color="auto"/>
            </w:tcBorders>
            <w:vAlign w:val="bottom"/>
            <w:hideMark/>
          </w:tcPr>
          <w:p w:rsidR="00EE7777" w:rsidRDefault="00EE7777">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b/>
                <w:bCs/>
                <w:w w:val="98"/>
                <w:sz w:val="24"/>
                <w:szCs w:val="24"/>
                <w:lang w:val="hr-HR" w:eastAsia="hr-HR"/>
              </w:rPr>
              <w:t>0 - 5</w:t>
            </w:r>
          </w:p>
        </w:tc>
      </w:tr>
      <w:tr w:rsidR="00EE7777" w:rsidTr="00EE7777">
        <w:trPr>
          <w:trHeight w:val="243"/>
        </w:trPr>
        <w:tc>
          <w:tcPr>
            <w:tcW w:w="8620" w:type="dxa"/>
            <w:tcBorders>
              <w:top w:val="nil"/>
              <w:left w:val="single" w:sz="8" w:space="0" w:color="auto"/>
              <w:bottom w:val="nil"/>
              <w:right w:val="single" w:sz="8" w:space="0" w:color="auto"/>
            </w:tcBorders>
            <w:vAlign w:val="bottom"/>
            <w:hideMark/>
          </w:tcPr>
          <w:p w:rsidR="00EE7777" w:rsidRDefault="00EE7777">
            <w:pPr>
              <w:spacing w:after="0" w:line="243"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druge dionike?</w:t>
            </w:r>
          </w:p>
        </w:tc>
        <w:tc>
          <w:tcPr>
            <w:tcW w:w="126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21"/>
                <w:szCs w:val="21"/>
                <w:lang w:val="hr-HR" w:eastAsia="hr-HR"/>
              </w:rPr>
            </w:pPr>
          </w:p>
        </w:tc>
      </w:tr>
      <w:tr w:rsidR="00EE7777" w:rsidTr="00EE7777">
        <w:trPr>
          <w:trHeight w:val="24"/>
        </w:trPr>
        <w:tc>
          <w:tcPr>
            <w:tcW w:w="8620" w:type="dxa"/>
            <w:tcBorders>
              <w:top w:val="nil"/>
              <w:left w:val="single" w:sz="8" w:space="0" w:color="auto"/>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
                <w:szCs w:val="2"/>
                <w:lang w:val="hr-HR" w:eastAsia="hr-HR"/>
              </w:rPr>
            </w:pPr>
          </w:p>
        </w:tc>
      </w:tr>
      <w:tr w:rsidR="00EE7777" w:rsidTr="00EE7777">
        <w:trPr>
          <w:trHeight w:val="260"/>
        </w:trPr>
        <w:tc>
          <w:tcPr>
            <w:tcW w:w="8620" w:type="dxa"/>
            <w:tcBorders>
              <w:top w:val="nil"/>
              <w:left w:val="single" w:sz="8" w:space="0" w:color="auto"/>
              <w:bottom w:val="nil"/>
              <w:right w:val="single" w:sz="8" w:space="0" w:color="auto"/>
            </w:tcBorders>
            <w:vAlign w:val="bottom"/>
            <w:hideMark/>
          </w:tcPr>
          <w:p w:rsidR="00EE7777" w:rsidRDefault="00EE7777">
            <w:pPr>
              <w:spacing w:after="0" w:line="234"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4.2. U kojoj će mjeri prijavitelj informirati širu javnost o tijeku provedbe i rezultatima</w:t>
            </w:r>
          </w:p>
        </w:tc>
        <w:tc>
          <w:tcPr>
            <w:tcW w:w="1260" w:type="dxa"/>
            <w:tcBorders>
              <w:top w:val="nil"/>
              <w:left w:val="nil"/>
              <w:bottom w:val="nil"/>
              <w:right w:val="single" w:sz="8" w:space="0" w:color="auto"/>
            </w:tcBorders>
            <w:vAlign w:val="bottom"/>
            <w:hideMark/>
          </w:tcPr>
          <w:p w:rsidR="00EE7777" w:rsidRDefault="00EE7777">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b/>
                <w:bCs/>
                <w:w w:val="98"/>
                <w:sz w:val="24"/>
                <w:szCs w:val="24"/>
                <w:lang w:val="hr-HR" w:eastAsia="hr-HR"/>
              </w:rPr>
              <w:t>0 - 5</w:t>
            </w:r>
          </w:p>
        </w:tc>
      </w:tr>
      <w:tr w:rsidR="00EE7777" w:rsidTr="00EE7777">
        <w:trPr>
          <w:trHeight w:val="243"/>
        </w:trPr>
        <w:tc>
          <w:tcPr>
            <w:tcW w:w="8620" w:type="dxa"/>
            <w:tcBorders>
              <w:top w:val="nil"/>
              <w:left w:val="single" w:sz="8" w:space="0" w:color="auto"/>
              <w:bottom w:val="nil"/>
              <w:right w:val="single" w:sz="8" w:space="0" w:color="auto"/>
            </w:tcBorders>
            <w:vAlign w:val="bottom"/>
            <w:hideMark/>
          </w:tcPr>
          <w:p w:rsidR="00EE7777" w:rsidRDefault="00EE7777">
            <w:pPr>
              <w:spacing w:after="0" w:line="243"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projekta/programa?</w:t>
            </w:r>
          </w:p>
        </w:tc>
        <w:tc>
          <w:tcPr>
            <w:tcW w:w="126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21"/>
                <w:szCs w:val="21"/>
                <w:lang w:val="hr-HR" w:eastAsia="hr-HR"/>
              </w:rPr>
            </w:pPr>
          </w:p>
        </w:tc>
      </w:tr>
      <w:tr w:rsidR="00EE7777" w:rsidTr="00EE7777">
        <w:trPr>
          <w:trHeight w:val="24"/>
        </w:trPr>
        <w:tc>
          <w:tcPr>
            <w:tcW w:w="8620" w:type="dxa"/>
            <w:tcBorders>
              <w:top w:val="nil"/>
              <w:left w:val="single" w:sz="8" w:space="0" w:color="auto"/>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
                <w:szCs w:val="2"/>
                <w:lang w:val="hr-HR" w:eastAsia="hr-HR"/>
              </w:rPr>
            </w:pPr>
          </w:p>
        </w:tc>
      </w:tr>
      <w:tr w:rsidR="00EE7777" w:rsidTr="00EE7777">
        <w:trPr>
          <w:trHeight w:val="260"/>
        </w:trPr>
        <w:tc>
          <w:tcPr>
            <w:tcW w:w="8620" w:type="dxa"/>
            <w:tcBorders>
              <w:top w:val="nil"/>
              <w:left w:val="single" w:sz="8" w:space="0" w:color="auto"/>
              <w:bottom w:val="nil"/>
              <w:right w:val="single" w:sz="8" w:space="0" w:color="auto"/>
            </w:tcBorders>
            <w:shd w:val="clear" w:color="auto" w:fill="B3B3B3"/>
            <w:vAlign w:val="bottom"/>
            <w:hideMark/>
          </w:tcPr>
          <w:p w:rsidR="00EE7777" w:rsidRDefault="00EE7777">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b/>
                <w:bCs/>
                <w:w w:val="99"/>
                <w:sz w:val="24"/>
                <w:szCs w:val="24"/>
                <w:lang w:val="hr-HR" w:eastAsia="hr-HR"/>
              </w:rPr>
              <w:t>5. INOVATIVNOST PROJEKTA/PROGRAMA</w:t>
            </w:r>
          </w:p>
        </w:tc>
        <w:tc>
          <w:tcPr>
            <w:tcW w:w="1260" w:type="dxa"/>
            <w:tcBorders>
              <w:top w:val="nil"/>
              <w:left w:val="nil"/>
              <w:bottom w:val="nil"/>
              <w:right w:val="single" w:sz="8" w:space="0" w:color="auto"/>
            </w:tcBorders>
            <w:shd w:val="clear" w:color="auto" w:fill="B3B3B3"/>
            <w:vAlign w:val="bottom"/>
            <w:hideMark/>
          </w:tcPr>
          <w:p w:rsidR="00EE7777" w:rsidRDefault="00EE7777">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BODOVI</w:t>
            </w:r>
          </w:p>
        </w:tc>
      </w:tr>
      <w:tr w:rsidR="00EE7777" w:rsidTr="00EE7777">
        <w:trPr>
          <w:trHeight w:val="321"/>
        </w:trPr>
        <w:tc>
          <w:tcPr>
            <w:tcW w:w="8620" w:type="dxa"/>
            <w:tcBorders>
              <w:top w:val="nil"/>
              <w:left w:val="single" w:sz="8" w:space="0" w:color="auto"/>
              <w:bottom w:val="single" w:sz="8" w:space="0" w:color="B3B3B3"/>
              <w:right w:val="single" w:sz="8" w:space="0" w:color="auto"/>
            </w:tcBorders>
            <w:shd w:val="clear" w:color="auto" w:fill="B3B3B3"/>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c>
          <w:tcPr>
            <w:tcW w:w="1260" w:type="dxa"/>
            <w:tcBorders>
              <w:top w:val="nil"/>
              <w:left w:val="nil"/>
              <w:bottom w:val="single" w:sz="8" w:space="0" w:color="B3B3B3"/>
              <w:right w:val="single" w:sz="8" w:space="0" w:color="auto"/>
            </w:tcBorders>
            <w:shd w:val="clear" w:color="auto" w:fill="B3B3B3"/>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(max.5)</w:t>
            </w:r>
          </w:p>
        </w:tc>
      </w:tr>
      <w:tr w:rsidR="00EE7777" w:rsidTr="00EE7777">
        <w:trPr>
          <w:trHeight w:val="260"/>
        </w:trPr>
        <w:tc>
          <w:tcPr>
            <w:tcW w:w="8620" w:type="dxa"/>
            <w:tcBorders>
              <w:top w:val="single" w:sz="8" w:space="0" w:color="auto"/>
              <w:left w:val="single" w:sz="8" w:space="0" w:color="auto"/>
              <w:bottom w:val="nil"/>
              <w:right w:val="single" w:sz="8" w:space="0" w:color="auto"/>
            </w:tcBorders>
            <w:vAlign w:val="bottom"/>
            <w:hideMark/>
          </w:tcPr>
          <w:p w:rsidR="00EE7777" w:rsidRDefault="00EE7777">
            <w:pPr>
              <w:spacing w:after="0" w:line="234"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5.1. Je li predloženi projekt/program inovativan? U kojoj mjeri pridonosi obogaćivanju</w:t>
            </w:r>
          </w:p>
        </w:tc>
        <w:tc>
          <w:tcPr>
            <w:tcW w:w="1260" w:type="dxa"/>
            <w:tcBorders>
              <w:top w:val="single" w:sz="8" w:space="0" w:color="auto"/>
              <w:left w:val="nil"/>
              <w:bottom w:val="nil"/>
              <w:right w:val="single" w:sz="8" w:space="0" w:color="auto"/>
            </w:tcBorders>
            <w:vAlign w:val="bottom"/>
            <w:hideMark/>
          </w:tcPr>
          <w:p w:rsidR="00EE7777" w:rsidRDefault="00EE7777">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b/>
                <w:bCs/>
                <w:w w:val="98"/>
                <w:sz w:val="24"/>
                <w:szCs w:val="24"/>
                <w:lang w:val="hr-HR" w:eastAsia="hr-HR"/>
              </w:rPr>
              <w:t>0 - 5</w:t>
            </w:r>
          </w:p>
        </w:tc>
      </w:tr>
      <w:tr w:rsidR="00EE7777" w:rsidTr="00EE7777">
        <w:trPr>
          <w:trHeight w:val="243"/>
        </w:trPr>
        <w:tc>
          <w:tcPr>
            <w:tcW w:w="8620" w:type="dxa"/>
            <w:tcBorders>
              <w:top w:val="nil"/>
              <w:left w:val="single" w:sz="8" w:space="0" w:color="auto"/>
              <w:bottom w:val="nil"/>
              <w:right w:val="single" w:sz="8" w:space="0" w:color="auto"/>
            </w:tcBorders>
            <w:vAlign w:val="bottom"/>
            <w:hideMark/>
          </w:tcPr>
          <w:p w:rsidR="00EE7777" w:rsidRDefault="00EE7777">
            <w:pPr>
              <w:spacing w:after="0" w:line="243" w:lineRule="exact"/>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ponude ili sadržaja lokalne zajednice?</w:t>
            </w:r>
          </w:p>
        </w:tc>
        <w:tc>
          <w:tcPr>
            <w:tcW w:w="1260" w:type="dxa"/>
            <w:tcBorders>
              <w:top w:val="nil"/>
              <w:left w:val="nil"/>
              <w:bottom w:val="nil"/>
              <w:right w:val="single" w:sz="8" w:space="0" w:color="auto"/>
            </w:tcBorders>
            <w:vAlign w:val="bottom"/>
          </w:tcPr>
          <w:p w:rsidR="00EE7777" w:rsidRDefault="00EE7777">
            <w:pPr>
              <w:spacing w:after="0" w:line="240" w:lineRule="auto"/>
              <w:rPr>
                <w:rFonts w:ascii="Times New Roman" w:eastAsia="Times New Roman" w:hAnsi="Times New Roman" w:cs="Times New Roman"/>
                <w:sz w:val="21"/>
                <w:szCs w:val="21"/>
                <w:lang w:val="hr-HR" w:eastAsia="hr-HR"/>
              </w:rPr>
            </w:pPr>
          </w:p>
        </w:tc>
      </w:tr>
      <w:tr w:rsidR="00EE7777" w:rsidTr="00EE7777">
        <w:trPr>
          <w:trHeight w:val="24"/>
        </w:trPr>
        <w:tc>
          <w:tcPr>
            <w:tcW w:w="8620" w:type="dxa"/>
            <w:tcBorders>
              <w:top w:val="nil"/>
              <w:left w:val="single" w:sz="8" w:space="0" w:color="auto"/>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rsidR="00EE7777" w:rsidRDefault="00EE7777">
            <w:pPr>
              <w:spacing w:after="0" w:line="240" w:lineRule="auto"/>
              <w:rPr>
                <w:rFonts w:ascii="Times New Roman" w:eastAsia="Times New Roman" w:hAnsi="Times New Roman" w:cs="Times New Roman"/>
                <w:sz w:val="2"/>
                <w:szCs w:val="2"/>
                <w:lang w:val="hr-HR" w:eastAsia="hr-HR"/>
              </w:rPr>
            </w:pPr>
          </w:p>
        </w:tc>
      </w:tr>
      <w:tr w:rsidR="00EE7777" w:rsidTr="00EE7777">
        <w:trPr>
          <w:trHeight w:val="287"/>
        </w:trPr>
        <w:tc>
          <w:tcPr>
            <w:tcW w:w="8620" w:type="dxa"/>
            <w:tcBorders>
              <w:top w:val="nil"/>
              <w:left w:val="single" w:sz="8" w:space="0" w:color="auto"/>
              <w:bottom w:val="single" w:sz="8" w:space="0" w:color="D9D9D9"/>
              <w:right w:val="single" w:sz="8" w:space="0" w:color="D9D9D9"/>
            </w:tcBorders>
            <w:shd w:val="clear" w:color="auto" w:fill="D9D9D9"/>
            <w:vAlign w:val="bottom"/>
            <w:hideMark/>
          </w:tcPr>
          <w:p w:rsidR="00EE7777" w:rsidRDefault="00EE7777">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b/>
                <w:bCs/>
                <w:w w:val="99"/>
                <w:sz w:val="24"/>
                <w:szCs w:val="24"/>
                <w:lang w:val="hr-HR" w:eastAsia="hr-HR"/>
              </w:rPr>
              <w:t>UKUPNO (maksimalni broj bodova 130)</w:t>
            </w:r>
          </w:p>
        </w:tc>
        <w:tc>
          <w:tcPr>
            <w:tcW w:w="1260" w:type="dxa"/>
            <w:tcBorders>
              <w:top w:val="nil"/>
              <w:left w:val="nil"/>
              <w:bottom w:val="single" w:sz="8" w:space="0" w:color="D9D9D9"/>
              <w:right w:val="single" w:sz="8" w:space="0" w:color="auto"/>
            </w:tcBorders>
            <w:shd w:val="clear" w:color="auto" w:fill="D9D9D9"/>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r>
      <w:tr w:rsidR="00EE7777" w:rsidTr="00EE7777">
        <w:trPr>
          <w:trHeight w:val="287"/>
        </w:trPr>
        <w:tc>
          <w:tcPr>
            <w:tcW w:w="8620" w:type="dxa"/>
            <w:tcBorders>
              <w:top w:val="single" w:sz="8" w:space="0" w:color="auto"/>
              <w:left w:val="single" w:sz="8" w:space="0" w:color="auto"/>
              <w:bottom w:val="single" w:sz="8" w:space="0" w:color="D9D9D9"/>
              <w:right w:val="single" w:sz="8" w:space="0" w:color="D9D9D9"/>
            </w:tcBorders>
            <w:shd w:val="clear" w:color="auto" w:fill="D9D9D9"/>
            <w:vAlign w:val="bottom"/>
            <w:hideMark/>
          </w:tcPr>
          <w:p w:rsidR="00EE7777" w:rsidRDefault="00EE7777">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b/>
                <w:bCs/>
                <w:w w:val="99"/>
                <w:sz w:val="24"/>
                <w:szCs w:val="24"/>
                <w:lang w:val="hr-HR" w:eastAsia="hr-HR"/>
              </w:rPr>
              <w:t>*2 - ovi bodovi množe se s 2 zbog svoje važnosti</w:t>
            </w:r>
          </w:p>
        </w:tc>
        <w:tc>
          <w:tcPr>
            <w:tcW w:w="1260" w:type="dxa"/>
            <w:tcBorders>
              <w:top w:val="single" w:sz="8" w:space="0" w:color="auto"/>
              <w:left w:val="nil"/>
              <w:bottom w:val="single" w:sz="8" w:space="0" w:color="D9D9D9"/>
              <w:right w:val="single" w:sz="8" w:space="0" w:color="auto"/>
            </w:tcBorders>
            <w:shd w:val="clear" w:color="auto" w:fill="D9D9D9"/>
            <w:vAlign w:val="bottom"/>
          </w:tcPr>
          <w:p w:rsidR="00EE7777" w:rsidRDefault="00EE7777">
            <w:pPr>
              <w:spacing w:after="0" w:line="240" w:lineRule="auto"/>
              <w:rPr>
                <w:rFonts w:ascii="Times New Roman" w:eastAsia="Times New Roman" w:hAnsi="Times New Roman" w:cs="Times New Roman"/>
                <w:sz w:val="24"/>
                <w:szCs w:val="24"/>
                <w:lang w:val="hr-HR" w:eastAsia="hr-HR"/>
              </w:rPr>
            </w:pPr>
          </w:p>
        </w:tc>
      </w:tr>
      <w:tr w:rsidR="00EE7777" w:rsidTr="00EE7777">
        <w:trPr>
          <w:trHeight w:val="265"/>
        </w:trPr>
        <w:tc>
          <w:tcPr>
            <w:tcW w:w="8620" w:type="dxa"/>
            <w:tcBorders>
              <w:top w:val="single" w:sz="8" w:space="0" w:color="auto"/>
              <w:left w:val="single" w:sz="8" w:space="0" w:color="auto"/>
              <w:bottom w:val="single" w:sz="8" w:space="0" w:color="D9D9D9"/>
              <w:right w:val="single" w:sz="8" w:space="0" w:color="D9D9D9"/>
            </w:tcBorders>
            <w:shd w:val="clear" w:color="auto" w:fill="D9D9D9"/>
            <w:vAlign w:val="bottom"/>
            <w:hideMark/>
          </w:tcPr>
          <w:p w:rsidR="00EE7777" w:rsidRDefault="00EE7777">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*3 - ovi bodovi množe se s 3 zbog svoje iznimne važnosti</w:t>
            </w:r>
          </w:p>
        </w:tc>
        <w:tc>
          <w:tcPr>
            <w:tcW w:w="1260" w:type="dxa"/>
            <w:tcBorders>
              <w:top w:val="single" w:sz="8" w:space="0" w:color="auto"/>
              <w:left w:val="nil"/>
              <w:bottom w:val="single" w:sz="8" w:space="0" w:color="D9D9D9"/>
              <w:right w:val="single" w:sz="8" w:space="0" w:color="auto"/>
            </w:tcBorders>
            <w:shd w:val="clear" w:color="auto" w:fill="D9D9D9"/>
            <w:vAlign w:val="bottom"/>
          </w:tcPr>
          <w:p w:rsidR="00EE7777" w:rsidRDefault="00EE7777">
            <w:pPr>
              <w:spacing w:after="0" w:line="240" w:lineRule="auto"/>
              <w:rPr>
                <w:rFonts w:ascii="Times New Roman" w:eastAsia="Times New Roman" w:hAnsi="Times New Roman" w:cs="Times New Roman"/>
                <w:sz w:val="23"/>
                <w:szCs w:val="23"/>
                <w:lang w:val="hr-HR" w:eastAsia="hr-HR"/>
              </w:rPr>
            </w:pPr>
          </w:p>
        </w:tc>
      </w:tr>
      <w:tr w:rsidR="00EE7777" w:rsidTr="00EE7777">
        <w:trPr>
          <w:trHeight w:val="20"/>
        </w:trPr>
        <w:tc>
          <w:tcPr>
            <w:tcW w:w="8620" w:type="dxa"/>
            <w:tcBorders>
              <w:top w:val="nil"/>
              <w:left w:val="single" w:sz="8" w:space="0" w:color="auto"/>
              <w:bottom w:val="nil"/>
              <w:right w:val="single" w:sz="8" w:space="0" w:color="auto"/>
            </w:tcBorders>
            <w:shd w:val="clear" w:color="auto" w:fill="000000"/>
            <w:vAlign w:val="bottom"/>
          </w:tcPr>
          <w:p w:rsidR="00EE7777" w:rsidRDefault="00EE7777">
            <w:pPr>
              <w:spacing w:after="0" w:line="20" w:lineRule="exact"/>
              <w:rPr>
                <w:rFonts w:ascii="Times New Roman" w:eastAsia="Times New Roman" w:hAnsi="Times New Roman" w:cs="Times New Roman"/>
                <w:sz w:val="2"/>
                <w:szCs w:val="2"/>
                <w:lang w:val="hr-HR" w:eastAsia="hr-HR"/>
              </w:rPr>
            </w:pPr>
          </w:p>
        </w:tc>
        <w:tc>
          <w:tcPr>
            <w:tcW w:w="1260" w:type="dxa"/>
            <w:tcBorders>
              <w:top w:val="nil"/>
              <w:left w:val="nil"/>
              <w:bottom w:val="nil"/>
              <w:right w:val="single" w:sz="8" w:space="0" w:color="auto"/>
            </w:tcBorders>
            <w:shd w:val="clear" w:color="auto" w:fill="000000"/>
            <w:vAlign w:val="bottom"/>
          </w:tcPr>
          <w:p w:rsidR="00EE7777" w:rsidRDefault="00EE7777">
            <w:pPr>
              <w:spacing w:after="0" w:line="20" w:lineRule="exact"/>
              <w:rPr>
                <w:rFonts w:ascii="Times New Roman" w:eastAsia="Times New Roman" w:hAnsi="Times New Roman" w:cs="Times New Roman"/>
                <w:sz w:val="2"/>
                <w:szCs w:val="2"/>
                <w:lang w:val="hr-HR" w:eastAsia="hr-HR"/>
              </w:rPr>
            </w:pPr>
          </w:p>
        </w:tc>
      </w:tr>
    </w:tbl>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16" w:lineRule="exact"/>
        <w:rPr>
          <w:rFonts w:ascii="Times New Roman" w:eastAsia="Times New Roman" w:hAnsi="Times New Roman" w:cs="Times New Roman"/>
          <w:sz w:val="20"/>
          <w:szCs w:val="20"/>
          <w:lang w:val="hr-HR" w:eastAsia="hr-HR"/>
        </w:rPr>
      </w:pPr>
    </w:p>
    <w:p w:rsidR="00EE7777" w:rsidRDefault="00EE7777" w:rsidP="00EE7777">
      <w:pPr>
        <w:spacing w:after="0" w:line="228" w:lineRule="auto"/>
        <w:ind w:right="10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Svaki član Povjerenstva za ocjenjivanje prijavljenih projekata/programa samostalno ocjenjuje pojedine prijave upisujući svoja mišljenja o vrijednosti (kvaliteti) prijavljenih projekata/programa ocjenom od 0 do 5, odnosno od 0 do 10 ili 0 do 15 za pitanja koja nose veću vrijednost, za svako postavljeno pitanje u obrascu za procjenu i to za svaki pojedinačni program/projekt.</w:t>
      </w:r>
    </w:p>
    <w:p w:rsidR="00EE7777" w:rsidRDefault="00EE7777" w:rsidP="00EE7777">
      <w:pPr>
        <w:spacing w:after="0" w:line="54"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ind w:right="10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Ukoliko pojedino pitanje iz obrasca za procjenu nije moguće ocijeniti jer za to nema podataka u prijavi, članovi Povjerenstva će takvo pitanje ocijeniti sa 0 (nula) bodova.</w:t>
      </w:r>
    </w:p>
    <w:p w:rsidR="00EE7777" w:rsidRDefault="00EE7777" w:rsidP="00EE7777">
      <w:pPr>
        <w:spacing w:after="0" w:line="56" w:lineRule="exact"/>
        <w:rPr>
          <w:rFonts w:ascii="Times New Roman" w:eastAsia="Times New Roman" w:hAnsi="Times New Roman" w:cs="Times New Roman"/>
          <w:sz w:val="20"/>
          <w:szCs w:val="20"/>
          <w:lang w:val="hr-HR" w:eastAsia="hr-HR"/>
        </w:rPr>
      </w:pPr>
    </w:p>
    <w:p w:rsidR="00EE7777" w:rsidRDefault="00EE7777" w:rsidP="00EE7777">
      <w:pPr>
        <w:spacing w:after="0" w:line="228" w:lineRule="auto"/>
        <w:ind w:right="10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Na svakoj ocijenjenoj prijavi članovi Povjerenstva će nakon upisa ukupnog broja ostvarenih bodova sukladno obrascu za procjenu, pojedinu prijavu dodatno ocijeniti opisnom ocjenom odnosno upisati osobni komentar kojim pojašnjavaju dodijeljeni ukupan broj bodova po pojedinoj ocjenjivanoj kategoriji.</w:t>
      </w:r>
    </w:p>
    <w:p w:rsidR="00EE7777" w:rsidRDefault="00EE7777" w:rsidP="00EE7777">
      <w:pPr>
        <w:spacing w:after="0" w:line="20" w:lineRule="exact"/>
        <w:rPr>
          <w:rFonts w:ascii="Times New Roman" w:eastAsia="Times New Roman" w:hAnsi="Times New Roman" w:cs="Times New Roman"/>
          <w:sz w:val="20"/>
          <w:szCs w:val="20"/>
          <w:lang w:val="hr-HR" w:eastAsia="hr-HR"/>
        </w:rPr>
      </w:pPr>
    </w:p>
    <w:p w:rsidR="00EE7777" w:rsidRDefault="00EE7777" w:rsidP="00EE7777">
      <w:pPr>
        <w:spacing w:after="0" w:line="2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r>
        <w:rPr>
          <w:noProof/>
        </w:rPr>
        <w:drawing>
          <wp:anchor distT="0" distB="0" distL="114300" distR="114300" simplePos="0" relativeHeight="251670016" behindDoc="1" locked="0" layoutInCell="0" allowOverlap="1">
            <wp:simplePos x="0" y="0"/>
            <wp:positionH relativeFrom="column">
              <wp:posOffset>9525</wp:posOffset>
            </wp:positionH>
            <wp:positionV relativeFrom="paragraph">
              <wp:posOffset>122555</wp:posOffset>
            </wp:positionV>
            <wp:extent cx="5706110" cy="45720"/>
            <wp:effectExtent l="0" t="0" r="8890" b="0"/>
            <wp:wrapNone/>
            <wp:docPr id="1243989667"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p w:rsidR="00EE7777" w:rsidRDefault="00EE7777" w:rsidP="00EE7777">
      <w:pPr>
        <w:spacing w:after="0" w:line="235" w:lineRule="exact"/>
        <w:rPr>
          <w:rFonts w:ascii="Times New Roman" w:eastAsia="Times New Roman" w:hAnsi="Times New Roman" w:cs="Times New Roman"/>
          <w:sz w:val="20"/>
          <w:szCs w:val="20"/>
          <w:lang w:val="hr-HR" w:eastAsia="hr-HR"/>
        </w:rPr>
      </w:pPr>
    </w:p>
    <w:tbl>
      <w:tblPr>
        <w:tblW w:w="0" w:type="auto"/>
        <w:tblLayout w:type="fixed"/>
        <w:tblCellMar>
          <w:left w:w="0" w:type="dxa"/>
          <w:right w:w="0" w:type="dxa"/>
        </w:tblCellMar>
        <w:tblLook w:val="00A0" w:firstRow="1" w:lastRow="0" w:firstColumn="1" w:lastColumn="0" w:noHBand="0" w:noVBand="0"/>
      </w:tblPr>
      <w:tblGrid>
        <w:gridCol w:w="5100"/>
        <w:gridCol w:w="3960"/>
      </w:tblGrid>
      <w:tr w:rsidR="00EE7777" w:rsidTr="00EE7777">
        <w:trPr>
          <w:trHeight w:val="201"/>
        </w:trPr>
        <w:tc>
          <w:tcPr>
            <w:tcW w:w="5100" w:type="dxa"/>
            <w:vAlign w:val="bottom"/>
            <w:hideMark/>
          </w:tcPr>
          <w:p w:rsidR="00EE7777" w:rsidRDefault="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16"/>
                <w:szCs w:val="16"/>
                <w:lang w:val="hr-HR" w:eastAsia="hr-HR"/>
              </w:rPr>
              <w:t>Upute za prijavitelje</w:t>
            </w:r>
          </w:p>
        </w:tc>
        <w:tc>
          <w:tcPr>
            <w:tcW w:w="3960" w:type="dxa"/>
            <w:vAlign w:val="bottom"/>
            <w:hideMark/>
          </w:tcPr>
          <w:p w:rsidR="00EE7777" w:rsidRDefault="00EE7777">
            <w:pPr>
              <w:spacing w:after="0" w:line="240" w:lineRule="auto"/>
              <w:jc w:val="center"/>
              <w:rPr>
                <w:rFonts w:ascii="Times New Roman" w:eastAsia="Times New Roman" w:hAnsi="Times New Roman" w:cs="Times New Roman"/>
                <w:sz w:val="20"/>
                <w:szCs w:val="20"/>
                <w:lang w:val="hr-HR" w:eastAsia="hr-HR"/>
              </w:rPr>
            </w:pPr>
            <w:r>
              <w:rPr>
                <w:rFonts w:ascii="Helvetica" w:eastAsia="Times New Roman" w:hAnsi="Helvetica" w:cs="Helvetica"/>
                <w:sz w:val="16"/>
                <w:szCs w:val="16"/>
                <w:lang w:val="hr-HR" w:eastAsia="hr-HR"/>
              </w:rPr>
              <w:t xml:space="preserve">                                                                             14</w:t>
            </w:r>
          </w:p>
        </w:tc>
      </w:tr>
      <w:tr w:rsidR="00EE7777" w:rsidTr="00EE7777">
        <w:trPr>
          <w:trHeight w:val="201"/>
        </w:trPr>
        <w:tc>
          <w:tcPr>
            <w:tcW w:w="5100" w:type="dxa"/>
            <w:vAlign w:val="bottom"/>
          </w:tcPr>
          <w:p w:rsidR="00EE7777" w:rsidRDefault="00EE7777">
            <w:pPr>
              <w:spacing w:after="0" w:line="240" w:lineRule="auto"/>
              <w:rPr>
                <w:rFonts w:ascii="Calibri" w:eastAsia="Times New Roman" w:hAnsi="Calibri" w:cs="Calibri"/>
                <w:sz w:val="16"/>
                <w:szCs w:val="16"/>
                <w:lang w:val="hr-HR" w:eastAsia="hr-HR"/>
              </w:rPr>
            </w:pPr>
          </w:p>
        </w:tc>
        <w:tc>
          <w:tcPr>
            <w:tcW w:w="3960" w:type="dxa"/>
            <w:vAlign w:val="bottom"/>
          </w:tcPr>
          <w:p w:rsidR="00EE7777" w:rsidRDefault="00EE7777">
            <w:pPr>
              <w:spacing w:after="0" w:line="240" w:lineRule="auto"/>
              <w:jc w:val="center"/>
              <w:rPr>
                <w:rFonts w:ascii="Helvetica" w:eastAsia="Times New Roman" w:hAnsi="Helvetica" w:cs="Helvetica"/>
                <w:sz w:val="16"/>
                <w:szCs w:val="16"/>
                <w:lang w:val="hr-HR" w:eastAsia="hr-HR"/>
              </w:rPr>
            </w:pPr>
          </w:p>
        </w:tc>
      </w:tr>
    </w:tbl>
    <w:p w:rsidR="00EE7777" w:rsidRDefault="00EE7777" w:rsidP="00EE7777">
      <w:pPr>
        <w:spacing w:after="0" w:line="240" w:lineRule="auto"/>
        <w:rPr>
          <w:rFonts w:ascii="Times New Roman" w:eastAsia="Times New Roman" w:hAnsi="Times New Roman" w:cs="Times New Roman"/>
          <w:lang w:val="hr-HR" w:eastAsia="hr-HR"/>
        </w:rPr>
        <w:sectPr w:rsidR="00EE7777">
          <w:pgSz w:w="11900" w:h="16840"/>
          <w:pgMar w:top="720" w:right="720" w:bottom="720" w:left="720" w:header="0" w:footer="0" w:gutter="0"/>
          <w:cols w:space="720"/>
        </w:sectPr>
      </w:pPr>
    </w:p>
    <w:p w:rsidR="00EE7777" w:rsidRDefault="00EE7777" w:rsidP="00EE7777">
      <w:pPr>
        <w:spacing w:after="0" w:line="216" w:lineRule="auto"/>
        <w:ind w:right="20"/>
        <w:jc w:val="both"/>
        <w:rPr>
          <w:rFonts w:ascii="Times New Roman" w:eastAsia="Times New Roman" w:hAnsi="Times New Roman" w:cs="Times New Roman"/>
          <w:sz w:val="20"/>
          <w:szCs w:val="20"/>
          <w:lang w:val="hr-HR" w:eastAsia="hr-HR"/>
        </w:rPr>
      </w:pPr>
      <w:bookmarkStart w:id="11" w:name="page15"/>
      <w:bookmarkEnd w:id="11"/>
      <w:r>
        <w:rPr>
          <w:rFonts w:ascii="Calibri" w:eastAsia="Times New Roman" w:hAnsi="Calibri" w:cs="Calibri"/>
          <w:sz w:val="24"/>
          <w:szCs w:val="24"/>
          <w:lang w:val="hr-HR" w:eastAsia="hr-HR"/>
        </w:rPr>
        <w:lastRenderedPageBreak/>
        <w:t xml:space="preserve">Projekti/programi koji prilikom postupka ocjenjivanja ne ostvare </w:t>
      </w:r>
      <w:r>
        <w:rPr>
          <w:rFonts w:ascii="Calibri" w:eastAsia="Times New Roman" w:hAnsi="Calibri" w:cs="Calibri"/>
          <w:b/>
          <w:bCs/>
          <w:sz w:val="24"/>
          <w:szCs w:val="24"/>
          <w:lang w:val="hr-HR" w:eastAsia="hr-HR"/>
        </w:rPr>
        <w:t>minimalno 50% ukupnih</w:t>
      </w:r>
      <w:r>
        <w:rPr>
          <w:rFonts w:ascii="Calibri" w:eastAsia="Times New Roman" w:hAnsi="Calibri" w:cs="Calibri"/>
          <w:sz w:val="24"/>
          <w:szCs w:val="24"/>
          <w:lang w:val="hr-HR" w:eastAsia="hr-HR"/>
        </w:rPr>
        <w:t xml:space="preserve"> </w:t>
      </w:r>
      <w:r>
        <w:rPr>
          <w:rFonts w:ascii="Calibri" w:eastAsia="Times New Roman" w:hAnsi="Calibri" w:cs="Calibri"/>
          <w:b/>
          <w:bCs/>
          <w:sz w:val="24"/>
          <w:szCs w:val="24"/>
          <w:lang w:val="hr-HR" w:eastAsia="hr-HR"/>
        </w:rPr>
        <w:t xml:space="preserve">mogućih bodova (odnosno 65 bodova) </w:t>
      </w:r>
      <w:r>
        <w:rPr>
          <w:rFonts w:ascii="Calibri" w:eastAsia="Times New Roman" w:hAnsi="Calibri" w:cs="Calibri"/>
          <w:sz w:val="24"/>
          <w:szCs w:val="24"/>
          <w:lang w:val="hr-HR" w:eastAsia="hr-HR"/>
        </w:rPr>
        <w:t>neće biti financirani kroz ovaj Javni natječaj.</w:t>
      </w:r>
    </w:p>
    <w:p w:rsidR="00EE7777" w:rsidRDefault="00EE7777" w:rsidP="00EE7777">
      <w:pPr>
        <w:spacing w:after="0" w:line="349" w:lineRule="exact"/>
        <w:rPr>
          <w:rFonts w:ascii="Times New Roman" w:eastAsia="Times New Roman" w:hAnsi="Times New Roman" w:cs="Times New Roman"/>
          <w:sz w:val="20"/>
          <w:szCs w:val="20"/>
          <w:lang w:val="hr-HR" w:eastAsia="hr-HR"/>
        </w:rPr>
      </w:pPr>
    </w:p>
    <w:p w:rsidR="00EE7777" w:rsidRDefault="00EE7777" w:rsidP="00EE7777">
      <w:pPr>
        <w:spacing w:after="0" w:line="220"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Temeljem ostvarenih bodova po pojedinoj prijavi, Povjerenstvo za ocjenjivanje donosi PRIVREMENU BODOVNU LISTU, koja se sastoji od prijava raspoređenih prema broju ostvarenih bodova, čiji zatraženi iznos zajedno ne premašuje ukupni planirani iznos Javnog natječaja.</w:t>
      </w:r>
    </w:p>
    <w:p w:rsidR="00EE7777" w:rsidRDefault="00EE7777" w:rsidP="00EE7777">
      <w:pPr>
        <w:spacing w:after="0" w:line="54" w:lineRule="exact"/>
        <w:jc w:val="both"/>
        <w:rPr>
          <w:rFonts w:ascii="Times New Roman" w:eastAsia="Times New Roman" w:hAnsi="Times New Roman" w:cs="Times New Roman"/>
          <w:sz w:val="20"/>
          <w:szCs w:val="20"/>
          <w:lang w:val="hr-HR" w:eastAsia="hr-HR"/>
        </w:rPr>
      </w:pPr>
    </w:p>
    <w:p w:rsidR="00EE7777" w:rsidRDefault="00EE7777" w:rsidP="00EE7777">
      <w:pPr>
        <w:spacing w:after="0" w:line="216"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Uz privremenu bodovnu listu, temeljem bodova koje su prijavitelji ostvarili tijekom procjene, Povjerenstvo će sastaviti i REZERVNU LISTU odabranih programa za dodjelu sredstava.</w:t>
      </w:r>
    </w:p>
    <w:p w:rsidR="00EE7777" w:rsidRDefault="00EE7777" w:rsidP="00EE7777">
      <w:pPr>
        <w:spacing w:after="0" w:line="346" w:lineRule="exact"/>
        <w:rPr>
          <w:rFonts w:ascii="Times New Roman" w:eastAsia="Times New Roman" w:hAnsi="Times New Roman" w:cs="Times New Roman"/>
          <w:sz w:val="20"/>
          <w:szCs w:val="20"/>
          <w:lang w:val="hr-HR" w:eastAsia="hr-HR"/>
        </w:rPr>
      </w:pPr>
    </w:p>
    <w:p w:rsidR="00EE7777" w:rsidRDefault="00EE7777" w:rsidP="00EE7777">
      <w:pPr>
        <w:spacing w:after="0" w:line="220"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Konačnu Odluku o dodjeli financijskih sredstva donosi Općinski načelnik, uzimajući u obzir prijedlog Povjerenstva i sve činjenice utvrđene u postupku kao i predviđena proračunska sredstva.</w:t>
      </w:r>
    </w:p>
    <w:p w:rsidR="00EE7777" w:rsidRDefault="00EE7777" w:rsidP="00EE7777">
      <w:pPr>
        <w:spacing w:after="0" w:line="347" w:lineRule="exact"/>
        <w:rPr>
          <w:rFonts w:ascii="Times New Roman" w:eastAsia="Times New Roman" w:hAnsi="Times New Roman" w:cs="Times New Roman"/>
          <w:sz w:val="20"/>
          <w:szCs w:val="20"/>
          <w:lang w:val="hr-HR" w:eastAsia="hr-HR"/>
        </w:rPr>
      </w:pPr>
    </w:p>
    <w:p w:rsidR="00EE7777" w:rsidRDefault="00EE7777" w:rsidP="00EE7777">
      <w:pPr>
        <w:spacing w:after="0" w:line="22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Nakon donošenja Odluke o programima/projektima kojima su odobrena financijska sredstva, Općina će javno objaviti rezultate natječaja s podacima o prijaviteljima, programima/projektima kojima su odobrena sredstva i iznosima odobrenih sredstava financiranja na mrežnoj stranici davatelja financijskih sredstava odnosno </w:t>
      </w:r>
      <w:r>
        <w:rPr>
          <w:rFonts w:ascii="Calibri" w:eastAsia="Times New Roman" w:hAnsi="Calibri" w:cs="Calibri"/>
          <w:color w:val="0000FF"/>
          <w:sz w:val="24"/>
          <w:szCs w:val="24"/>
          <w:u w:val="single"/>
          <w:lang w:val="hr-HR" w:eastAsia="hr-HR"/>
        </w:rPr>
        <w:t>www.liznjan.hr</w:t>
      </w:r>
      <w:r>
        <w:rPr>
          <w:rFonts w:ascii="Calibri" w:eastAsia="Times New Roman" w:hAnsi="Calibri" w:cs="Calibri"/>
          <w:sz w:val="24"/>
          <w:szCs w:val="24"/>
          <w:lang w:val="hr-HR" w:eastAsia="hr-HR"/>
        </w:rPr>
        <w:t>.</w:t>
      </w:r>
    </w:p>
    <w:p w:rsidR="00EE7777" w:rsidRDefault="00EE7777" w:rsidP="00EE7777">
      <w:pPr>
        <w:spacing w:after="0" w:line="348" w:lineRule="exact"/>
        <w:rPr>
          <w:rFonts w:ascii="Times New Roman" w:eastAsia="Times New Roman" w:hAnsi="Times New Roman" w:cs="Times New Roman"/>
          <w:sz w:val="20"/>
          <w:szCs w:val="20"/>
          <w:lang w:val="hr-HR" w:eastAsia="hr-HR"/>
        </w:rPr>
      </w:pPr>
    </w:p>
    <w:p w:rsidR="00EE7777" w:rsidRDefault="00EE7777" w:rsidP="00EE7777">
      <w:pPr>
        <w:spacing w:after="0" w:line="22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Općina Ližnjan-Lisignano će, u roku od 8 (osam) dana od donošenja Odluke o dodjeli financijskih sredstava pismenim putem obavijestiti prijavitelje čiji projekti/programi nisu prihvaćeni za financiranje o razlozima nefinanciranja njihovog projekta/programa uz navođenje ostvarenog broja bodova po pojedinim kategorijama ocjenjivanja i obrazloženja iz opisnog dijela ocjene ocjenjivanog projekta/programa.</w:t>
      </w:r>
    </w:p>
    <w:p w:rsidR="00EE7777" w:rsidRDefault="00EE7777" w:rsidP="00EE7777">
      <w:pPr>
        <w:spacing w:after="0" w:line="347" w:lineRule="exact"/>
        <w:rPr>
          <w:rFonts w:ascii="Times New Roman" w:eastAsia="Times New Roman" w:hAnsi="Times New Roman" w:cs="Times New Roman"/>
          <w:sz w:val="20"/>
          <w:szCs w:val="20"/>
          <w:lang w:val="hr-HR" w:eastAsia="hr-HR"/>
        </w:rPr>
      </w:pPr>
    </w:p>
    <w:p w:rsidR="00EE7777" w:rsidRDefault="00EE7777" w:rsidP="00EE7777">
      <w:pPr>
        <w:spacing w:after="0" w:line="22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Prijaviteljima kojima nisu odobrena financijska sredstva, može se na njihov zahtjev u roku od 8 (osam) dana od dana primitka pismene obavijesti o rezultatima Javnog natječaja omogućiti uvid u ocjenu njihovog programa/projekta uz pravo Općine da zaštiti tajnost podataka o osobama koje su ocjenjivale program/projekt.</w:t>
      </w:r>
    </w:p>
    <w:p w:rsidR="00EE7777" w:rsidRDefault="00EE7777" w:rsidP="00EE7777">
      <w:pPr>
        <w:spacing w:after="0" w:line="58"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Zahtjev za uvid u ocjenu kvalitete prijavljenog projekta/programa dostavlja se Općini pismenim putem.</w:t>
      </w:r>
    </w:p>
    <w:p w:rsidR="00EE7777" w:rsidRDefault="00EE7777" w:rsidP="00EE7777">
      <w:pPr>
        <w:spacing w:after="0" w:line="56"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Nije dopušten uvid u ocjenu kvalitete prijavljenog projekta/programa drugih prijavitelja na ovom javnom natječaju.</w:t>
      </w: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79"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4.2.1. PRIGOVOR NA ODLUKU O DODJELI FINANCIJSKIH SREDSTAVA</w:t>
      </w:r>
    </w:p>
    <w:p w:rsidR="00EE7777" w:rsidRDefault="00EE7777" w:rsidP="00EE7777">
      <w:pPr>
        <w:spacing w:after="0" w:line="346"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Općina Ližnjan-Lisignano će prijaviteljima koji su nezadovoljni Odlukom o dodjeli financijskih sredstava omogućiti pravo na prigovor.</w:t>
      </w:r>
    </w:p>
    <w:p w:rsidR="00EE7777" w:rsidRDefault="00EE7777" w:rsidP="00EE7777">
      <w:pPr>
        <w:spacing w:after="0" w:line="346" w:lineRule="exact"/>
        <w:rPr>
          <w:rFonts w:ascii="Times New Roman" w:eastAsia="Times New Roman" w:hAnsi="Times New Roman" w:cs="Times New Roman"/>
          <w:sz w:val="20"/>
          <w:szCs w:val="20"/>
          <w:lang w:val="hr-HR" w:eastAsia="hr-HR"/>
        </w:rPr>
      </w:pPr>
    </w:p>
    <w:p w:rsidR="00EE7777" w:rsidRDefault="00EE7777" w:rsidP="00EE7777">
      <w:pPr>
        <w:spacing w:after="0" w:line="220"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b/>
          <w:bCs/>
          <w:sz w:val="24"/>
          <w:szCs w:val="24"/>
          <w:u w:val="single"/>
          <w:lang w:val="hr-HR" w:eastAsia="hr-HR"/>
        </w:rPr>
        <w:t>Prigovor se može podnijeti isključivo na natječajni postupak te eventualno bodovanje nekog kriterija s 0 (nula) bodova</w:t>
      </w:r>
      <w:r>
        <w:rPr>
          <w:rFonts w:ascii="Calibri" w:eastAsia="Times New Roman" w:hAnsi="Calibri" w:cs="Calibri"/>
          <w:sz w:val="24"/>
          <w:szCs w:val="24"/>
          <w:u w:val="single"/>
          <w:lang w:val="hr-HR" w:eastAsia="hr-HR"/>
        </w:rPr>
        <w:t>,</w:t>
      </w:r>
      <w:r>
        <w:rPr>
          <w:rFonts w:ascii="Calibri" w:eastAsia="Times New Roman" w:hAnsi="Calibri" w:cs="Calibri"/>
          <w:b/>
          <w:bCs/>
          <w:sz w:val="24"/>
          <w:szCs w:val="24"/>
          <w:lang w:val="hr-HR" w:eastAsia="hr-HR"/>
        </w:rPr>
        <w:t xml:space="preserve"> </w:t>
      </w:r>
      <w:r>
        <w:rPr>
          <w:rFonts w:ascii="Calibri" w:eastAsia="Times New Roman" w:hAnsi="Calibri" w:cs="Calibri"/>
          <w:sz w:val="24"/>
          <w:szCs w:val="24"/>
          <w:lang w:val="hr-HR" w:eastAsia="hr-HR"/>
        </w:rPr>
        <w:t>ukoliko prijavitelj smatra da je u svojoj prijavi dostavio dovoljno</w:t>
      </w:r>
      <w:r>
        <w:rPr>
          <w:rFonts w:ascii="Calibri" w:eastAsia="Times New Roman" w:hAnsi="Calibri" w:cs="Calibri"/>
          <w:b/>
          <w:bCs/>
          <w:sz w:val="24"/>
          <w:szCs w:val="24"/>
          <w:lang w:val="hr-HR" w:eastAsia="hr-HR"/>
        </w:rPr>
        <w:t xml:space="preserve"> </w:t>
      </w:r>
      <w:r>
        <w:rPr>
          <w:rFonts w:ascii="Calibri" w:eastAsia="Times New Roman" w:hAnsi="Calibri" w:cs="Calibri"/>
          <w:sz w:val="24"/>
          <w:szCs w:val="24"/>
          <w:lang w:val="hr-HR" w:eastAsia="hr-HR"/>
        </w:rPr>
        <w:t>podataka i argumenata za drugačije bodovanje.</w:t>
      </w:r>
    </w:p>
    <w:p w:rsidR="00EE7777" w:rsidRDefault="00EE7777" w:rsidP="00EE7777">
      <w:pPr>
        <w:spacing w:after="0" w:line="350"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Prigovor se NE može podnijeti na Odluku o neodobravanju financijskih sredstava ili visinu dodijeljenih sredstava.</w:t>
      </w:r>
    </w:p>
    <w:p w:rsidR="00EE7777" w:rsidRDefault="00EE7777" w:rsidP="00EE7777">
      <w:pPr>
        <w:spacing w:after="0" w:line="346"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Prigovori se podnose nadležnom Odsjeku za društvene djelatnosti, mjesnu samoupravu te opće i administrativne poslove Općine Ližnjan-Lisignano u pisanom obliku, u roku od 8 (osam)</w:t>
      </w:r>
    </w:p>
    <w:p w:rsidR="00EE7777" w:rsidRDefault="00EE7777" w:rsidP="00EE7777">
      <w:pPr>
        <w:spacing w:after="0" w:line="2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303" w:lineRule="exact"/>
        <w:rPr>
          <w:rFonts w:ascii="Times New Roman" w:eastAsia="Times New Roman" w:hAnsi="Times New Roman" w:cs="Times New Roman"/>
          <w:sz w:val="20"/>
          <w:szCs w:val="20"/>
          <w:lang w:val="hr-HR" w:eastAsia="hr-HR"/>
        </w:rPr>
      </w:pPr>
      <w:r>
        <w:rPr>
          <w:noProof/>
        </w:rPr>
        <w:drawing>
          <wp:anchor distT="0" distB="0" distL="114300" distR="114300" simplePos="0" relativeHeight="251671040" behindDoc="1" locked="0" layoutInCell="0" allowOverlap="1">
            <wp:simplePos x="0" y="0"/>
            <wp:positionH relativeFrom="column">
              <wp:posOffset>229870</wp:posOffset>
            </wp:positionH>
            <wp:positionV relativeFrom="paragraph">
              <wp:posOffset>95885</wp:posOffset>
            </wp:positionV>
            <wp:extent cx="5706110" cy="45720"/>
            <wp:effectExtent l="0" t="0" r="8890" b="0"/>
            <wp:wrapNone/>
            <wp:docPr id="165862307"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300" w:type="dxa"/>
        <w:tblLayout w:type="fixed"/>
        <w:tblCellMar>
          <w:left w:w="0" w:type="dxa"/>
          <w:right w:w="0" w:type="dxa"/>
        </w:tblCellMar>
        <w:tblLook w:val="00A0" w:firstRow="1" w:lastRow="0" w:firstColumn="1" w:lastColumn="0" w:noHBand="0" w:noVBand="0"/>
      </w:tblPr>
      <w:tblGrid>
        <w:gridCol w:w="5100"/>
        <w:gridCol w:w="3960"/>
      </w:tblGrid>
      <w:tr w:rsidR="00EE7777" w:rsidTr="00EE7777">
        <w:trPr>
          <w:trHeight w:val="201"/>
        </w:trPr>
        <w:tc>
          <w:tcPr>
            <w:tcW w:w="5100" w:type="dxa"/>
            <w:vAlign w:val="bottom"/>
            <w:hideMark/>
          </w:tcPr>
          <w:p w:rsidR="00EE7777" w:rsidRDefault="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16"/>
                <w:szCs w:val="16"/>
                <w:lang w:val="hr-HR" w:eastAsia="hr-HR"/>
              </w:rPr>
              <w:t>Upute za prijavitelje</w:t>
            </w:r>
          </w:p>
        </w:tc>
        <w:tc>
          <w:tcPr>
            <w:tcW w:w="3960" w:type="dxa"/>
            <w:vAlign w:val="bottom"/>
            <w:hideMark/>
          </w:tcPr>
          <w:p w:rsidR="00EE7777" w:rsidRDefault="00EE7777">
            <w:pPr>
              <w:spacing w:after="0" w:line="240" w:lineRule="auto"/>
              <w:jc w:val="right"/>
              <w:rPr>
                <w:rFonts w:ascii="Times New Roman" w:eastAsia="Times New Roman" w:hAnsi="Times New Roman" w:cs="Times New Roman"/>
                <w:sz w:val="20"/>
                <w:szCs w:val="20"/>
                <w:lang w:val="hr-HR" w:eastAsia="hr-HR"/>
              </w:rPr>
            </w:pPr>
            <w:r>
              <w:rPr>
                <w:rFonts w:ascii="Helvetica" w:eastAsia="Times New Roman" w:hAnsi="Helvetica" w:cs="Helvetica"/>
                <w:sz w:val="16"/>
                <w:szCs w:val="16"/>
                <w:lang w:val="hr-HR" w:eastAsia="hr-HR"/>
              </w:rPr>
              <w:t>15</w:t>
            </w:r>
          </w:p>
        </w:tc>
      </w:tr>
    </w:tbl>
    <w:p w:rsidR="00EE7777" w:rsidRDefault="00EE7777" w:rsidP="00EE7777">
      <w:pPr>
        <w:spacing w:after="0" w:line="240" w:lineRule="auto"/>
        <w:rPr>
          <w:rFonts w:ascii="Times New Roman" w:eastAsia="Times New Roman" w:hAnsi="Times New Roman" w:cs="Times New Roman"/>
          <w:lang w:val="hr-HR" w:eastAsia="hr-HR"/>
        </w:rPr>
        <w:sectPr w:rsidR="00EE7777">
          <w:pgSz w:w="11900" w:h="16840"/>
          <w:pgMar w:top="720" w:right="720" w:bottom="720" w:left="720" w:header="0" w:footer="0" w:gutter="0"/>
          <w:cols w:space="720"/>
        </w:sectPr>
      </w:pPr>
    </w:p>
    <w:p w:rsidR="00EE7777" w:rsidRDefault="00EE7777" w:rsidP="00EE7777">
      <w:pPr>
        <w:spacing w:after="0" w:line="223" w:lineRule="auto"/>
        <w:ind w:right="20"/>
        <w:jc w:val="both"/>
        <w:rPr>
          <w:rFonts w:ascii="Times New Roman" w:eastAsia="Times New Roman" w:hAnsi="Times New Roman" w:cs="Times New Roman"/>
          <w:sz w:val="20"/>
          <w:szCs w:val="20"/>
          <w:lang w:val="hr-HR" w:eastAsia="hr-HR"/>
        </w:rPr>
      </w:pPr>
      <w:bookmarkStart w:id="12" w:name="page16"/>
      <w:bookmarkEnd w:id="12"/>
      <w:r>
        <w:rPr>
          <w:rFonts w:ascii="Calibri" w:eastAsia="Times New Roman" w:hAnsi="Calibri" w:cs="Calibri"/>
          <w:sz w:val="24"/>
          <w:szCs w:val="24"/>
          <w:lang w:val="hr-HR" w:eastAsia="hr-HR"/>
        </w:rPr>
        <w:lastRenderedPageBreak/>
        <w:t>dana od dana dostave pismene obavijesti o rezultatima Javnog natječaja, a Odluku po prigovoru, uzimajući u obzir sve činjenice, donosi Načelnik Općine Ližnjan-Lisignano u roku od 8 (osam) dana od dana primitka prigovora.</w:t>
      </w:r>
    </w:p>
    <w:p w:rsidR="00EE7777" w:rsidRDefault="00EE7777" w:rsidP="00EE7777">
      <w:pPr>
        <w:spacing w:after="0" w:line="293"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u w:val="single"/>
          <w:lang w:val="hr-HR" w:eastAsia="hr-HR"/>
        </w:rPr>
        <w:t>Prigovor ne odgađa izvršenje Odluke i daljnju provedbu natječajnog postupka.</w:t>
      </w:r>
    </w:p>
    <w:p w:rsidR="00EE7777" w:rsidRDefault="00EE7777" w:rsidP="00EE7777">
      <w:pPr>
        <w:spacing w:after="0" w:line="346" w:lineRule="exact"/>
        <w:rPr>
          <w:rFonts w:ascii="Times New Roman" w:eastAsia="Times New Roman" w:hAnsi="Times New Roman" w:cs="Times New Roman"/>
          <w:sz w:val="20"/>
          <w:szCs w:val="20"/>
          <w:lang w:val="hr-HR" w:eastAsia="hr-HR"/>
        </w:rPr>
      </w:pPr>
    </w:p>
    <w:p w:rsidR="00EE7777" w:rsidRDefault="00EE7777" w:rsidP="00EE7777">
      <w:pPr>
        <w:spacing w:after="0" w:line="22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Postupak dodjele financijskih sredstava udrugama je akt poslovanja i ne vodi se kao upravni postupak te se na postupak prigovora ne primjenjuju odredbe o žalbi kao pravnom lijeku u upravnom postupku, već je postupak definiran Pravilnikom o financiranju javnih potreba Općine Ližnjan-Lisignano </w:t>
      </w:r>
      <w:r w:rsidRPr="00631BFF">
        <w:rPr>
          <w:rFonts w:ascii="Calibri" w:eastAsia="Times New Roman" w:hAnsi="Calibri" w:cs="Calibri"/>
          <w:sz w:val="24"/>
          <w:szCs w:val="24"/>
          <w:lang w:val="hr-HR" w:eastAsia="hr-HR"/>
        </w:rPr>
        <w:t>("Službene novine Općine Ližnjan-Lisignano" broj 2A/17. - drugi dio, 3/18-izmjene i dopune).</w:t>
      </w:r>
    </w:p>
    <w:p w:rsidR="00EE7777" w:rsidRDefault="00EE7777" w:rsidP="00EE7777">
      <w:pPr>
        <w:spacing w:after="0" w:line="298"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Odluka Načelnika kojom je odlučeno po prigovoru je konačna.</w:t>
      </w: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373"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4.3 SKLAPANJE UGOVORA O FINANCIRANJU I DOSTAVA DODATNE DOKUMENTACIJE</w:t>
      </w:r>
    </w:p>
    <w:p w:rsidR="00EE7777" w:rsidRDefault="00EE7777" w:rsidP="00EE7777">
      <w:pPr>
        <w:spacing w:after="0" w:line="346" w:lineRule="exact"/>
        <w:rPr>
          <w:rFonts w:ascii="Times New Roman" w:eastAsia="Times New Roman" w:hAnsi="Times New Roman" w:cs="Times New Roman"/>
          <w:sz w:val="20"/>
          <w:szCs w:val="20"/>
          <w:lang w:val="hr-HR" w:eastAsia="hr-HR"/>
        </w:rPr>
      </w:pPr>
    </w:p>
    <w:p w:rsidR="00EE7777" w:rsidRDefault="00EE7777" w:rsidP="00EE7777">
      <w:pPr>
        <w:spacing w:after="0" w:line="220"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Sa svim prijaviteljima kojima su odobrena financijska sredstva Općina Ližnjan-Lisignano će potpisati ugovor o financiranju programa/projekta/manifestacije u roku od najviše 30 dana od dana donošenja Odluke o financiranju.</w:t>
      </w:r>
    </w:p>
    <w:p w:rsidR="00EE7777" w:rsidRDefault="00EE7777" w:rsidP="00EE7777">
      <w:pPr>
        <w:spacing w:after="0" w:line="54" w:lineRule="exact"/>
        <w:rPr>
          <w:rFonts w:ascii="Times New Roman" w:eastAsia="Times New Roman" w:hAnsi="Times New Roman" w:cs="Times New Roman"/>
          <w:sz w:val="20"/>
          <w:szCs w:val="20"/>
          <w:lang w:val="hr-HR" w:eastAsia="hr-HR"/>
        </w:rPr>
      </w:pPr>
    </w:p>
    <w:p w:rsidR="00EE7777" w:rsidRDefault="00EE7777" w:rsidP="00EE7777">
      <w:pPr>
        <w:spacing w:after="0" w:line="22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U slučaju da je odobreno samo djelomično financiranje programa/projekta/manifestacije, nadležni Odsjek Općine ima obvezu prethodno pregovarati o stavkama proračuna programa/projekta i aktivnostima u opisnom dijelu programa/projekta koje treba izmijeniti, koji postupak je potrebno okončati prije potpisivanja ugovora. Tako izmijenjeni obrasci prijave postaju sastavni dio ugovora o financiranju.</w:t>
      </w:r>
    </w:p>
    <w:p w:rsidR="00EE7777" w:rsidRDefault="00EE7777" w:rsidP="00EE7777">
      <w:pPr>
        <w:spacing w:after="0" w:line="54"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Prilikom pregovaranja Općina Ližnjan-Lisignano će prioritet financiranja staviti na aktivnostima kojima će se učinkovitije ostvariti ciljevi iz razvojnih i strateških dokumenata Općine.</w:t>
      </w:r>
    </w:p>
    <w:p w:rsidR="00EE7777" w:rsidRDefault="00EE7777" w:rsidP="00EE7777">
      <w:pPr>
        <w:spacing w:after="0" w:line="346" w:lineRule="exact"/>
        <w:rPr>
          <w:rFonts w:ascii="Times New Roman" w:eastAsia="Times New Roman" w:hAnsi="Times New Roman" w:cs="Times New Roman"/>
          <w:sz w:val="20"/>
          <w:szCs w:val="20"/>
          <w:lang w:val="hr-HR" w:eastAsia="hr-HR"/>
        </w:rPr>
      </w:pPr>
    </w:p>
    <w:p w:rsidR="00EE7777" w:rsidRDefault="00EE7777" w:rsidP="00EE7777">
      <w:pPr>
        <w:spacing w:after="0" w:line="223"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Kako bi se izbjegli dodatni nepotrebni troškovi prilikom prijave na natječaj, Općina Ližnjan-Lisignano će dodatnu dokumentaciju tražiti samo od prijavitelja kojima je Odlukom o financiranju odobrila financijsku potporu.</w:t>
      </w:r>
    </w:p>
    <w:p w:rsidR="00EE7777" w:rsidRDefault="00EE7777" w:rsidP="00EE7777">
      <w:pPr>
        <w:spacing w:after="0" w:line="346"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u w:val="single"/>
          <w:lang w:val="hr-HR" w:eastAsia="hr-HR"/>
        </w:rPr>
        <w:t>Dodatna dokumentacija</w:t>
      </w:r>
      <w:r>
        <w:rPr>
          <w:rFonts w:ascii="Calibri" w:eastAsia="Times New Roman" w:hAnsi="Calibri" w:cs="Calibri"/>
          <w:sz w:val="24"/>
          <w:szCs w:val="24"/>
          <w:lang w:val="hr-HR" w:eastAsia="hr-HR"/>
        </w:rPr>
        <w:t xml:space="preserve"> koju su uspješni prijavitelji dužni dostaviti najkasnije do dana potpisivanja ugovora je:</w:t>
      </w:r>
    </w:p>
    <w:p w:rsidR="00EE7777" w:rsidRDefault="00EE7777" w:rsidP="00EE7777">
      <w:pPr>
        <w:spacing w:after="0" w:line="53" w:lineRule="exact"/>
        <w:rPr>
          <w:rFonts w:ascii="Times New Roman" w:eastAsia="Times New Roman" w:hAnsi="Times New Roman" w:cs="Times New Roman"/>
          <w:sz w:val="20"/>
          <w:szCs w:val="20"/>
          <w:lang w:val="hr-HR" w:eastAsia="hr-HR"/>
        </w:rPr>
      </w:pPr>
    </w:p>
    <w:p w:rsidR="00EE7777" w:rsidRDefault="00EE7777" w:rsidP="00B62EF8">
      <w:pPr>
        <w:numPr>
          <w:ilvl w:val="0"/>
          <w:numId w:val="19"/>
        </w:numPr>
        <w:tabs>
          <w:tab w:val="left" w:pos="317"/>
        </w:tabs>
        <w:spacing w:after="0" w:line="216" w:lineRule="auto"/>
        <w:ind w:left="60" w:right="20" w:hanging="7"/>
        <w:jc w:val="both"/>
        <w:rPr>
          <w:rFonts w:ascii="Calibri" w:eastAsia="Times New Roman" w:hAnsi="Calibri" w:cs="Calibri"/>
          <w:sz w:val="24"/>
          <w:szCs w:val="24"/>
          <w:lang w:val="hr-HR" w:eastAsia="hr-HR"/>
        </w:rPr>
      </w:pPr>
      <w:r>
        <w:rPr>
          <w:rFonts w:ascii="Calibri" w:eastAsia="Times New Roman" w:hAnsi="Calibri" w:cs="Calibri"/>
          <w:b/>
          <w:bCs/>
          <w:sz w:val="24"/>
          <w:szCs w:val="24"/>
          <w:lang w:val="hr-HR" w:eastAsia="hr-HR"/>
        </w:rPr>
        <w:t xml:space="preserve">Uvjerenje nadležnog suda </w:t>
      </w:r>
      <w:r>
        <w:rPr>
          <w:rFonts w:ascii="Calibri" w:eastAsia="Times New Roman" w:hAnsi="Calibri" w:cs="Calibri"/>
          <w:sz w:val="24"/>
          <w:szCs w:val="24"/>
          <w:lang w:val="hr-HR" w:eastAsia="hr-HR"/>
        </w:rPr>
        <w:t>da se protiv odgovorne osobe prijavitelja i voditelja projekta ne</w:t>
      </w:r>
      <w:r>
        <w:rPr>
          <w:rFonts w:ascii="Calibri" w:eastAsia="Times New Roman" w:hAnsi="Calibri" w:cs="Calibri"/>
          <w:b/>
          <w:bCs/>
          <w:sz w:val="24"/>
          <w:szCs w:val="24"/>
          <w:lang w:val="hr-HR" w:eastAsia="hr-HR"/>
        </w:rPr>
        <w:t xml:space="preserve"> </w:t>
      </w:r>
      <w:r>
        <w:rPr>
          <w:rFonts w:ascii="Calibri" w:eastAsia="Times New Roman" w:hAnsi="Calibri" w:cs="Calibri"/>
          <w:sz w:val="24"/>
          <w:szCs w:val="24"/>
          <w:lang w:val="hr-HR" w:eastAsia="hr-HR"/>
        </w:rPr>
        <w:t>vodi kazneni postupak (ne starije od tri mjeseca od objave natječaja) (za prijavitelja i partnera),</w:t>
      </w:r>
    </w:p>
    <w:p w:rsidR="00EE7777" w:rsidRDefault="00EE7777" w:rsidP="00EE7777">
      <w:pPr>
        <w:spacing w:after="0" w:line="53" w:lineRule="exact"/>
        <w:rPr>
          <w:rFonts w:ascii="Calibri" w:eastAsia="Times New Roman" w:hAnsi="Calibri" w:cs="Calibri"/>
          <w:sz w:val="24"/>
          <w:szCs w:val="24"/>
          <w:lang w:val="hr-HR" w:eastAsia="hr-HR"/>
        </w:rPr>
      </w:pPr>
    </w:p>
    <w:p w:rsidR="00EE7777" w:rsidRDefault="00EE7777" w:rsidP="00B62EF8">
      <w:pPr>
        <w:numPr>
          <w:ilvl w:val="0"/>
          <w:numId w:val="19"/>
        </w:numPr>
        <w:tabs>
          <w:tab w:val="left" w:pos="346"/>
        </w:tabs>
        <w:spacing w:after="0" w:line="216" w:lineRule="auto"/>
        <w:ind w:left="60" w:right="20" w:hanging="7"/>
        <w:jc w:val="both"/>
        <w:rPr>
          <w:rFonts w:ascii="Calibri" w:eastAsia="Times New Roman" w:hAnsi="Calibri" w:cs="Calibri"/>
          <w:sz w:val="24"/>
          <w:szCs w:val="24"/>
          <w:lang w:val="hr-HR" w:eastAsia="hr-HR"/>
        </w:rPr>
      </w:pPr>
      <w:r>
        <w:rPr>
          <w:rFonts w:ascii="Calibri" w:eastAsia="Times New Roman" w:hAnsi="Calibri" w:cs="Calibri"/>
          <w:b/>
          <w:bCs/>
          <w:sz w:val="24"/>
          <w:szCs w:val="24"/>
          <w:lang w:val="hr-HR" w:eastAsia="hr-HR"/>
        </w:rPr>
        <w:t xml:space="preserve">Potvrda ili preslika Potvrde Porezne uprave </w:t>
      </w:r>
      <w:r>
        <w:rPr>
          <w:rFonts w:ascii="Calibri" w:eastAsia="Times New Roman" w:hAnsi="Calibri" w:cs="Calibri"/>
          <w:lang w:val="hr-HR" w:eastAsia="hr-HR"/>
        </w:rPr>
        <w:t>o ispunjenim obvezama plaćanja doprinosa za</w:t>
      </w:r>
      <w:r>
        <w:rPr>
          <w:rFonts w:ascii="Calibri" w:eastAsia="Times New Roman" w:hAnsi="Calibri" w:cs="Calibri"/>
          <w:b/>
          <w:bCs/>
          <w:sz w:val="24"/>
          <w:szCs w:val="24"/>
          <w:lang w:val="hr-HR" w:eastAsia="hr-HR"/>
        </w:rPr>
        <w:t xml:space="preserve"> </w:t>
      </w:r>
      <w:r>
        <w:rPr>
          <w:rFonts w:ascii="Calibri" w:eastAsia="Times New Roman" w:hAnsi="Calibri" w:cs="Calibri"/>
          <w:lang w:val="hr-HR" w:eastAsia="hr-HR"/>
        </w:rPr>
        <w:t>mirovinsko i zdravstveno osiguranje, poreza i drugih davanja prema državnom proračunu (za prijavitelja i partnera) koja nije starija od tri mjeseca od dana objave natječaja.</w:t>
      </w:r>
    </w:p>
    <w:p w:rsidR="00EE7777" w:rsidRDefault="00EE7777" w:rsidP="00EE7777">
      <w:pPr>
        <w:spacing w:after="0" w:line="351" w:lineRule="exact"/>
        <w:rPr>
          <w:rFonts w:ascii="Times New Roman" w:eastAsia="Times New Roman" w:hAnsi="Times New Roman" w:cs="Times New Roman"/>
          <w:sz w:val="20"/>
          <w:szCs w:val="20"/>
          <w:lang w:val="hr-HR" w:eastAsia="hr-HR"/>
        </w:rPr>
      </w:pPr>
    </w:p>
    <w:p w:rsidR="00EE7777" w:rsidRDefault="00EE7777" w:rsidP="00EE7777">
      <w:pPr>
        <w:spacing w:after="0" w:line="220"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Ukoliko se provjerom dodatne dokumentacije ustanovi da neki od uspješnih prijavitelja ne ispunjava tražene uvjete natječaja, njegova prijava neće se razmatrati za postupak ugovaranja, dok eventualno ne otkloni nedostatke (ne podmiri dugovanje prema RH ili sl.).</w:t>
      </w:r>
    </w:p>
    <w:p w:rsidR="00EE7777" w:rsidRDefault="00EE7777" w:rsidP="00EE7777">
      <w:pPr>
        <w:spacing w:after="0" w:line="54" w:lineRule="exact"/>
        <w:rPr>
          <w:rFonts w:ascii="Times New Roman" w:eastAsia="Times New Roman" w:hAnsi="Times New Roman" w:cs="Times New Roman"/>
          <w:sz w:val="20"/>
          <w:szCs w:val="20"/>
          <w:lang w:val="hr-HR" w:eastAsia="hr-HR"/>
        </w:rPr>
      </w:pPr>
    </w:p>
    <w:p w:rsidR="00EE7777" w:rsidRDefault="00EE7777" w:rsidP="00EE7777">
      <w:pPr>
        <w:spacing w:after="0" w:line="22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Rezervna lista odabranih projekata/programa za dodjelu sredstava aktivirati će se prema redoslijedu ostvarenih bodova prilikom procjene ukoliko, nakon provjere dodatne dokumentacije i procesa revizije proračunskih obrazaca, ostane dovoljno sredstava za ugovaranje dodatnih projekata/programa.</w:t>
      </w:r>
    </w:p>
    <w:p w:rsidR="00EE7777" w:rsidRDefault="00EE7777" w:rsidP="00EE7777">
      <w:pPr>
        <w:spacing w:after="0" w:line="2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r>
        <w:rPr>
          <w:noProof/>
        </w:rPr>
        <w:drawing>
          <wp:anchor distT="0" distB="0" distL="114300" distR="114300" simplePos="0" relativeHeight="251672064" behindDoc="1" locked="0" layoutInCell="0" allowOverlap="1">
            <wp:simplePos x="0" y="0"/>
            <wp:positionH relativeFrom="column">
              <wp:posOffset>220345</wp:posOffset>
            </wp:positionH>
            <wp:positionV relativeFrom="paragraph">
              <wp:posOffset>64135</wp:posOffset>
            </wp:positionV>
            <wp:extent cx="5706110" cy="45720"/>
            <wp:effectExtent l="0" t="0" r="8890" b="0"/>
            <wp:wrapNone/>
            <wp:docPr id="1580108493"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300" w:type="dxa"/>
        <w:tblLayout w:type="fixed"/>
        <w:tblCellMar>
          <w:left w:w="0" w:type="dxa"/>
          <w:right w:w="0" w:type="dxa"/>
        </w:tblCellMar>
        <w:tblLook w:val="00A0" w:firstRow="1" w:lastRow="0" w:firstColumn="1" w:lastColumn="0" w:noHBand="0" w:noVBand="0"/>
      </w:tblPr>
      <w:tblGrid>
        <w:gridCol w:w="5100"/>
        <w:gridCol w:w="3960"/>
      </w:tblGrid>
      <w:tr w:rsidR="00EE7777" w:rsidTr="00EE7777">
        <w:trPr>
          <w:trHeight w:val="201"/>
        </w:trPr>
        <w:tc>
          <w:tcPr>
            <w:tcW w:w="5100" w:type="dxa"/>
            <w:vAlign w:val="bottom"/>
            <w:hideMark/>
          </w:tcPr>
          <w:p w:rsidR="00EE7777" w:rsidRDefault="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16"/>
                <w:szCs w:val="16"/>
                <w:lang w:val="hr-HR" w:eastAsia="hr-HR"/>
              </w:rPr>
              <w:t>Upute za prijavitelje</w:t>
            </w:r>
          </w:p>
        </w:tc>
        <w:tc>
          <w:tcPr>
            <w:tcW w:w="3960" w:type="dxa"/>
            <w:vAlign w:val="bottom"/>
            <w:hideMark/>
          </w:tcPr>
          <w:p w:rsidR="00EE7777" w:rsidRDefault="00EE7777">
            <w:pPr>
              <w:spacing w:after="0" w:line="240" w:lineRule="auto"/>
              <w:jc w:val="right"/>
              <w:rPr>
                <w:rFonts w:ascii="Times New Roman" w:eastAsia="Times New Roman" w:hAnsi="Times New Roman" w:cs="Times New Roman"/>
                <w:sz w:val="20"/>
                <w:szCs w:val="20"/>
                <w:lang w:val="hr-HR" w:eastAsia="hr-HR"/>
              </w:rPr>
            </w:pPr>
            <w:r>
              <w:rPr>
                <w:rFonts w:ascii="Helvetica" w:eastAsia="Times New Roman" w:hAnsi="Helvetica" w:cs="Helvetica"/>
                <w:sz w:val="16"/>
                <w:szCs w:val="16"/>
                <w:lang w:val="hr-HR" w:eastAsia="hr-HR"/>
              </w:rPr>
              <w:t>16</w:t>
            </w:r>
          </w:p>
        </w:tc>
      </w:tr>
    </w:tbl>
    <w:p w:rsidR="00EE7777" w:rsidRDefault="00EE7777" w:rsidP="00EE7777">
      <w:pPr>
        <w:spacing w:after="0" w:line="240" w:lineRule="auto"/>
        <w:rPr>
          <w:rFonts w:ascii="Times New Roman" w:eastAsia="Times New Roman" w:hAnsi="Times New Roman" w:cs="Times New Roman"/>
          <w:lang w:val="hr-HR" w:eastAsia="hr-HR"/>
        </w:rPr>
        <w:sectPr w:rsidR="00EE7777">
          <w:pgSz w:w="11900" w:h="16840"/>
          <w:pgMar w:top="720" w:right="720" w:bottom="720" w:left="720" w:header="0" w:footer="0" w:gutter="0"/>
          <w:cols w:space="720"/>
        </w:sectPr>
      </w:pPr>
    </w:p>
    <w:p w:rsidR="00EE7777" w:rsidRDefault="00EE7777" w:rsidP="00EE7777">
      <w:pPr>
        <w:spacing w:after="0" w:line="240" w:lineRule="auto"/>
        <w:rPr>
          <w:rFonts w:ascii="Times New Roman" w:eastAsia="Times New Roman" w:hAnsi="Times New Roman" w:cs="Times New Roman"/>
          <w:sz w:val="20"/>
          <w:szCs w:val="20"/>
          <w:lang w:val="hr-HR" w:eastAsia="hr-HR"/>
        </w:rPr>
      </w:pPr>
      <w:bookmarkStart w:id="13" w:name="page17"/>
      <w:bookmarkEnd w:id="13"/>
      <w:r>
        <w:rPr>
          <w:rFonts w:ascii="Calibri" w:eastAsia="Times New Roman" w:hAnsi="Calibri" w:cs="Calibri"/>
          <w:sz w:val="24"/>
          <w:szCs w:val="24"/>
          <w:lang w:val="hr-HR" w:eastAsia="hr-HR"/>
        </w:rPr>
        <w:lastRenderedPageBreak/>
        <w:t>Odobrena financijska sredstva financijske potpore prijavitelj je dužan utrošiti isključivo na</w:t>
      </w:r>
    </w:p>
    <w:p w:rsidR="00EE7777" w:rsidRDefault="00EE7777" w:rsidP="00EE7777">
      <w:pPr>
        <w:spacing w:after="0" w:line="53"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ind w:right="20"/>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realizaciju programa/projekta/manifestacije/aktivnosti utvrđenog Proračunom projekta/programa/manifestacije/aktivnosti i Ugovorom o financiranju.</w:t>
      </w:r>
    </w:p>
    <w:p w:rsidR="00EE7777" w:rsidRDefault="00EE7777" w:rsidP="00EE7777">
      <w:pPr>
        <w:spacing w:after="0" w:line="53" w:lineRule="exact"/>
        <w:rPr>
          <w:rFonts w:ascii="Times New Roman" w:eastAsia="Times New Roman" w:hAnsi="Times New Roman" w:cs="Times New Roman"/>
          <w:sz w:val="20"/>
          <w:szCs w:val="20"/>
          <w:lang w:val="hr-HR" w:eastAsia="hr-HR"/>
        </w:rPr>
      </w:pPr>
    </w:p>
    <w:p w:rsidR="00EE7777" w:rsidRDefault="00EE7777" w:rsidP="00EE7777">
      <w:pPr>
        <w:spacing w:after="0" w:line="228" w:lineRule="auto"/>
        <w:ind w:right="20"/>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Sredstva se smatraju namjenski utrošenima ako su korištena isključivo za financiranje prihvatljivih i opravdanih troškova u realizaciji programa/projekta utvrđenog Ugovorom. Svako odstupanje od proračuna bez odobrenja nadležnog Odsjeka Općine Ližnjan-Lisignano smatrati će se nenamjenskim trošenjem sredstava.</w:t>
      </w:r>
    </w:p>
    <w:p w:rsidR="00EE7777" w:rsidRDefault="00EE7777" w:rsidP="00EE7777">
      <w:pPr>
        <w:spacing w:after="0" w:line="351" w:lineRule="exact"/>
        <w:rPr>
          <w:rFonts w:ascii="Times New Roman" w:eastAsia="Times New Roman" w:hAnsi="Times New Roman" w:cs="Times New Roman"/>
          <w:sz w:val="20"/>
          <w:szCs w:val="20"/>
          <w:lang w:val="hr-HR" w:eastAsia="hr-HR"/>
        </w:rPr>
      </w:pPr>
    </w:p>
    <w:p w:rsidR="00EE7777" w:rsidRDefault="00EE7777" w:rsidP="00EE7777">
      <w:pPr>
        <w:spacing w:after="0" w:line="220"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Općina Ližnjan-Lisignano će od korisnika financiranja u pisanom obliku zatražiti povrat sredstava za provedbu odobrenog projekta/programa u slučaju kada utvrdi da korisnik financiranja:</w:t>
      </w:r>
    </w:p>
    <w:p w:rsidR="00EE7777" w:rsidRDefault="00EE7777" w:rsidP="00B62EF8">
      <w:pPr>
        <w:numPr>
          <w:ilvl w:val="0"/>
          <w:numId w:val="20"/>
        </w:numPr>
        <w:tabs>
          <w:tab w:val="left" w:pos="1080"/>
        </w:tabs>
        <w:spacing w:after="0" w:line="240" w:lineRule="auto"/>
        <w:ind w:left="108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nije realizirao projekt/program utvrđen proračunom i ugovorom,</w:t>
      </w:r>
    </w:p>
    <w:p w:rsidR="00EE7777" w:rsidRDefault="00EE7777" w:rsidP="00EE7777">
      <w:pPr>
        <w:spacing w:after="0" w:line="1" w:lineRule="exact"/>
        <w:rPr>
          <w:rFonts w:ascii="Symbol" w:eastAsia="Times New Roman" w:hAnsi="Symbol" w:cs="Symbol"/>
          <w:sz w:val="24"/>
          <w:szCs w:val="24"/>
          <w:lang w:val="hr-HR" w:eastAsia="hr-HR"/>
        </w:rPr>
      </w:pPr>
    </w:p>
    <w:p w:rsidR="00EE7777" w:rsidRDefault="00EE7777" w:rsidP="00B62EF8">
      <w:pPr>
        <w:numPr>
          <w:ilvl w:val="0"/>
          <w:numId w:val="20"/>
        </w:numPr>
        <w:tabs>
          <w:tab w:val="left" w:pos="1080"/>
        </w:tabs>
        <w:spacing w:after="0" w:line="240" w:lineRule="auto"/>
        <w:ind w:left="108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nije utrošio sva odobrena sredstva,</w:t>
      </w:r>
    </w:p>
    <w:p w:rsidR="00EE7777" w:rsidRDefault="00EE7777" w:rsidP="00B62EF8">
      <w:pPr>
        <w:numPr>
          <w:ilvl w:val="0"/>
          <w:numId w:val="20"/>
        </w:numPr>
        <w:tabs>
          <w:tab w:val="left" w:pos="1080"/>
        </w:tabs>
        <w:spacing w:after="0" w:line="240" w:lineRule="auto"/>
        <w:ind w:left="108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sredstva nije koristio namjenski,</w:t>
      </w:r>
    </w:p>
    <w:p w:rsidR="00EE7777" w:rsidRDefault="00EE7777" w:rsidP="00EE7777">
      <w:pPr>
        <w:spacing w:after="0" w:line="64" w:lineRule="exact"/>
        <w:rPr>
          <w:rFonts w:ascii="Symbol" w:eastAsia="Times New Roman" w:hAnsi="Symbol" w:cs="Symbol"/>
          <w:sz w:val="24"/>
          <w:szCs w:val="24"/>
          <w:lang w:val="hr-HR" w:eastAsia="hr-HR"/>
        </w:rPr>
      </w:pPr>
    </w:p>
    <w:p w:rsidR="00EE7777" w:rsidRDefault="00EE7777" w:rsidP="00B62EF8">
      <w:pPr>
        <w:numPr>
          <w:ilvl w:val="0"/>
          <w:numId w:val="20"/>
        </w:numPr>
        <w:tabs>
          <w:tab w:val="left" w:pos="1080"/>
        </w:tabs>
        <w:spacing w:after="0" w:line="211" w:lineRule="auto"/>
        <w:ind w:left="1080" w:right="4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iz neopravdanih razloga nije podnio izvješće o realizaciji programa/projekta u propisanom roku.</w:t>
      </w: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79"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4.4 PRAĆENJE PROVEDBE FINANCIRANIH PROJEKATA I VREDNOVANJE PROVEDENOG NATJEČAJA</w:t>
      </w: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39" w:lineRule="exact"/>
        <w:rPr>
          <w:rFonts w:ascii="Times New Roman" w:eastAsia="Times New Roman" w:hAnsi="Times New Roman" w:cs="Times New Roman"/>
          <w:sz w:val="20"/>
          <w:szCs w:val="20"/>
          <w:lang w:val="hr-HR" w:eastAsia="hr-HR"/>
        </w:rPr>
      </w:pPr>
    </w:p>
    <w:p w:rsidR="00EE7777" w:rsidRDefault="00EE7777" w:rsidP="00EE7777">
      <w:pPr>
        <w:spacing w:after="0" w:line="220"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Općina Ližnjan-Lisignano će u suradnji s korisnikom financiranja, s ciljem poštovanja načela transparentnosti trošenja proračunskog novca i mjerenja vrijednosti povrata za uložena sredstva pratiti provedbu financiranih programa/projekata/manifestacija/aktivnosti korisnika financiranja.</w:t>
      </w:r>
    </w:p>
    <w:p w:rsidR="00EE7777" w:rsidRDefault="00EE7777" w:rsidP="00EE7777">
      <w:pPr>
        <w:spacing w:after="0" w:line="54"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Općina će vrednovati rezultate provedenog cjelokupnog Javnog natječaja i sukladno tome planirati buduće aktivnosti u pojedinom prioritetnom području financiranja.</w:t>
      </w:r>
    </w:p>
    <w:p w:rsidR="00EE7777" w:rsidRDefault="00EE7777" w:rsidP="00EE7777">
      <w:pPr>
        <w:spacing w:after="0" w:line="346" w:lineRule="exact"/>
        <w:rPr>
          <w:rFonts w:ascii="Times New Roman" w:eastAsia="Times New Roman" w:hAnsi="Times New Roman" w:cs="Times New Roman"/>
          <w:sz w:val="20"/>
          <w:szCs w:val="20"/>
          <w:lang w:val="hr-HR" w:eastAsia="hr-HR"/>
        </w:rPr>
      </w:pPr>
    </w:p>
    <w:p w:rsidR="00EE7777" w:rsidRDefault="00EE7777" w:rsidP="00EE7777">
      <w:pPr>
        <w:spacing w:after="0" w:line="22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Praćenje će se vršiti odobravanjem opisnih i financijskih izvješća korisnika sredstava od strane službenika nadležnih Odsjeka Općine (odnosno Odsjeka za društvene djelatnosti, mjesnu samoupravu te opće i administrativne poslove i Odsjeka za proračun i financijsko-računovodstvene poslove), u dogovoru s korisnikom sredstava, sukladno načelu proporcionalnosti, na način da veća vrijednost programa ili projekta, iziskuje veći opseg praćenja, odnosno vrednovanja.</w:t>
      </w:r>
    </w:p>
    <w:p w:rsidR="00EE7777" w:rsidRDefault="00EE7777" w:rsidP="00EE7777">
      <w:pPr>
        <w:spacing w:after="0" w:line="294"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Izvješća koja je korisnik dužan dostaviti na propisanim obrascima i u propisanim rokovima su:</w:t>
      </w:r>
    </w:p>
    <w:p w:rsidR="00EE7777" w:rsidRDefault="00EE7777" w:rsidP="00B62EF8">
      <w:pPr>
        <w:numPr>
          <w:ilvl w:val="0"/>
          <w:numId w:val="21"/>
        </w:numPr>
        <w:tabs>
          <w:tab w:val="left" w:pos="720"/>
        </w:tabs>
        <w:spacing w:after="0" w:line="240"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opisno izvješće provedbe programa/projekta/manifestacije/aktivnosti i</w:t>
      </w:r>
    </w:p>
    <w:p w:rsidR="00EE7777" w:rsidRDefault="00EE7777" w:rsidP="00B62EF8">
      <w:pPr>
        <w:numPr>
          <w:ilvl w:val="0"/>
          <w:numId w:val="21"/>
        </w:numPr>
        <w:tabs>
          <w:tab w:val="left" w:pos="720"/>
        </w:tabs>
        <w:spacing w:after="0" w:line="240"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financijsko izvješće provedbe programa/projekta/manifestacije/aktivnosti.</w:t>
      </w:r>
    </w:p>
    <w:p w:rsidR="00EE7777" w:rsidRDefault="00EE7777" w:rsidP="00EE7777">
      <w:pPr>
        <w:spacing w:after="0" w:line="346"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Uz opisna izvješća korisnik financiranja dostavlja popratni materijal, kao što su isječci iz novina, video zapisi, fotografije i sl.</w:t>
      </w:r>
    </w:p>
    <w:p w:rsidR="00EE7777" w:rsidRDefault="00EE7777" w:rsidP="00EE7777">
      <w:pPr>
        <w:spacing w:after="0" w:line="53"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U financijskom izvješću navode se cjelokupni troškovi programa, projekta ili manifestacije, neovisno o tome iz kojeg su izvora financirani.</w:t>
      </w:r>
    </w:p>
    <w:p w:rsidR="00EE7777" w:rsidRDefault="00EE7777" w:rsidP="00EE7777">
      <w:pPr>
        <w:spacing w:after="0" w:line="53"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Obavezno se dostavljaju i dokazi o nastanku troška podmirenog iz sredstava Općine (preslike faktura, ugovora o djelu ili ugovora o autorskom honoraru s obračunima istih).</w:t>
      </w:r>
    </w:p>
    <w:p w:rsidR="00EE7777" w:rsidRDefault="00EE7777" w:rsidP="00EE7777">
      <w:pPr>
        <w:spacing w:after="0" w:line="349" w:lineRule="exact"/>
        <w:rPr>
          <w:rFonts w:ascii="Times New Roman" w:eastAsia="Times New Roman" w:hAnsi="Times New Roman" w:cs="Times New Roman"/>
          <w:sz w:val="20"/>
          <w:szCs w:val="20"/>
          <w:lang w:val="hr-HR" w:eastAsia="hr-HR"/>
        </w:rPr>
      </w:pPr>
    </w:p>
    <w:p w:rsidR="00EE7777" w:rsidRDefault="00EE7777" w:rsidP="00EE7777">
      <w:pPr>
        <w:spacing w:after="0" w:line="220"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Vrednovanje provedenog programa/projekta/manifestacije u pravilu provodi i sam korisnik financiranja dodatnim analizama rezultata programa ili projekta (samo vrednovanje, anketni upitnici i dr.).</w:t>
      </w:r>
    </w:p>
    <w:p w:rsidR="00EE7777" w:rsidRDefault="00EE7777" w:rsidP="00EE7777">
      <w:pPr>
        <w:spacing w:after="0" w:line="2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r>
        <w:rPr>
          <w:noProof/>
        </w:rPr>
        <w:drawing>
          <wp:anchor distT="0" distB="0" distL="114300" distR="114300" simplePos="0" relativeHeight="251673088" behindDoc="1" locked="0" layoutInCell="0" allowOverlap="1">
            <wp:simplePos x="0" y="0"/>
            <wp:positionH relativeFrom="column">
              <wp:posOffset>428625</wp:posOffset>
            </wp:positionH>
            <wp:positionV relativeFrom="paragraph">
              <wp:posOffset>108585</wp:posOffset>
            </wp:positionV>
            <wp:extent cx="5706110" cy="45720"/>
            <wp:effectExtent l="0" t="0" r="8890" b="0"/>
            <wp:wrapNone/>
            <wp:docPr id="1931161257"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p w:rsidR="00EE7777" w:rsidRDefault="00EE7777" w:rsidP="00EE7777">
      <w:pPr>
        <w:spacing w:after="0" w:line="200" w:lineRule="exact"/>
        <w:rPr>
          <w:rFonts w:ascii="Times New Roman" w:eastAsia="Times New Roman" w:hAnsi="Times New Roman" w:cs="Times New Roman"/>
          <w:sz w:val="20"/>
          <w:szCs w:val="20"/>
          <w:lang w:val="hr-HR" w:eastAsia="hr-HR"/>
        </w:rPr>
      </w:pPr>
    </w:p>
    <w:tbl>
      <w:tblPr>
        <w:tblW w:w="0" w:type="auto"/>
        <w:tblInd w:w="600" w:type="dxa"/>
        <w:tblLayout w:type="fixed"/>
        <w:tblCellMar>
          <w:left w:w="0" w:type="dxa"/>
          <w:right w:w="0" w:type="dxa"/>
        </w:tblCellMar>
        <w:tblLook w:val="00A0" w:firstRow="1" w:lastRow="0" w:firstColumn="1" w:lastColumn="0" w:noHBand="0" w:noVBand="0"/>
      </w:tblPr>
      <w:tblGrid>
        <w:gridCol w:w="5100"/>
        <w:gridCol w:w="3960"/>
      </w:tblGrid>
      <w:tr w:rsidR="00EE7777" w:rsidTr="00EE7777">
        <w:trPr>
          <w:trHeight w:val="201"/>
        </w:trPr>
        <w:tc>
          <w:tcPr>
            <w:tcW w:w="5100" w:type="dxa"/>
            <w:vAlign w:val="bottom"/>
            <w:hideMark/>
          </w:tcPr>
          <w:p w:rsidR="00EE7777" w:rsidRDefault="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16"/>
                <w:szCs w:val="16"/>
                <w:lang w:val="hr-HR" w:eastAsia="hr-HR"/>
              </w:rPr>
              <w:t>Upute za prijavitelje</w:t>
            </w:r>
          </w:p>
        </w:tc>
        <w:tc>
          <w:tcPr>
            <w:tcW w:w="3960" w:type="dxa"/>
            <w:vAlign w:val="bottom"/>
            <w:hideMark/>
          </w:tcPr>
          <w:p w:rsidR="00EE7777" w:rsidRDefault="00EE7777">
            <w:pPr>
              <w:spacing w:after="0" w:line="240" w:lineRule="auto"/>
              <w:jc w:val="right"/>
              <w:rPr>
                <w:rFonts w:ascii="Times New Roman" w:eastAsia="Times New Roman" w:hAnsi="Times New Roman" w:cs="Times New Roman"/>
                <w:sz w:val="20"/>
                <w:szCs w:val="20"/>
                <w:lang w:val="hr-HR" w:eastAsia="hr-HR"/>
              </w:rPr>
            </w:pPr>
            <w:r>
              <w:rPr>
                <w:rFonts w:ascii="Helvetica" w:eastAsia="Times New Roman" w:hAnsi="Helvetica" w:cs="Helvetica"/>
                <w:sz w:val="16"/>
                <w:szCs w:val="16"/>
                <w:lang w:val="hr-HR" w:eastAsia="hr-HR"/>
              </w:rPr>
              <w:t>17</w:t>
            </w:r>
          </w:p>
        </w:tc>
      </w:tr>
    </w:tbl>
    <w:p w:rsidR="00EE7777" w:rsidRDefault="00EE7777" w:rsidP="00EE7777">
      <w:pPr>
        <w:spacing w:after="0" w:line="240" w:lineRule="auto"/>
        <w:rPr>
          <w:rFonts w:ascii="Times New Roman" w:eastAsia="Times New Roman" w:hAnsi="Times New Roman" w:cs="Times New Roman"/>
          <w:lang w:val="hr-HR" w:eastAsia="hr-HR"/>
        </w:rPr>
        <w:sectPr w:rsidR="00EE7777">
          <w:pgSz w:w="11900" w:h="16840"/>
          <w:pgMar w:top="720" w:right="720" w:bottom="720" w:left="720" w:header="0" w:footer="0" w:gutter="0"/>
          <w:cols w:space="720"/>
        </w:sectPr>
      </w:pPr>
    </w:p>
    <w:p w:rsidR="00EE7777" w:rsidRDefault="00EE7777" w:rsidP="00EE7777">
      <w:pPr>
        <w:spacing w:after="0" w:line="223" w:lineRule="auto"/>
        <w:ind w:right="20"/>
        <w:jc w:val="both"/>
        <w:rPr>
          <w:rFonts w:ascii="Times New Roman" w:eastAsia="Times New Roman" w:hAnsi="Times New Roman" w:cs="Times New Roman"/>
          <w:sz w:val="20"/>
          <w:szCs w:val="20"/>
          <w:lang w:val="hr-HR" w:eastAsia="hr-HR"/>
        </w:rPr>
      </w:pPr>
      <w:bookmarkStart w:id="14" w:name="page18"/>
      <w:bookmarkEnd w:id="14"/>
      <w:r>
        <w:rPr>
          <w:rFonts w:ascii="Calibri" w:eastAsia="Times New Roman" w:hAnsi="Calibri" w:cs="Calibri"/>
          <w:sz w:val="24"/>
          <w:szCs w:val="24"/>
          <w:lang w:val="hr-HR" w:eastAsia="hr-HR"/>
        </w:rPr>
        <w:lastRenderedPageBreak/>
        <w:t>Korisnik financiranja je u obvezi voditi precizne i redovite račune vezane uz provođenje projekta/programa koristeći odgovarajuće računovodstvene sustave sukladno propisima o računovodstvu neprofitnih organizacija.</w:t>
      </w:r>
    </w:p>
    <w:p w:rsidR="00EE7777" w:rsidRDefault="00EE7777" w:rsidP="00EE7777">
      <w:pPr>
        <w:spacing w:after="0" w:line="293"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Računi i troškovi vezani uz provedbu projekta moraju biti lako prepoznatljivi i provjerljivi.</w:t>
      </w:r>
    </w:p>
    <w:p w:rsidR="00EE7777" w:rsidRDefault="00EE7777" w:rsidP="00EE7777">
      <w:pPr>
        <w:spacing w:after="0" w:line="20" w:lineRule="exact"/>
        <w:rPr>
          <w:rFonts w:ascii="Times New Roman" w:eastAsia="Times New Roman" w:hAnsi="Times New Roman" w:cs="Times New Roman"/>
          <w:sz w:val="20"/>
          <w:szCs w:val="20"/>
          <w:lang w:val="hr-HR" w:eastAsia="hr-HR"/>
        </w:rPr>
      </w:pPr>
      <w:r>
        <w:rPr>
          <w:noProof/>
        </w:rPr>
        <mc:AlternateContent>
          <mc:Choice Requires="wps">
            <w:drawing>
              <wp:anchor distT="0" distB="0" distL="0" distR="0" simplePos="0" relativeHeight="251674112" behindDoc="0" locked="0" layoutInCell="0" allowOverlap="1">
                <wp:simplePos x="0" y="0"/>
                <wp:positionH relativeFrom="column">
                  <wp:posOffset>-2540</wp:posOffset>
                </wp:positionH>
                <wp:positionV relativeFrom="paragraph">
                  <wp:posOffset>760730</wp:posOffset>
                </wp:positionV>
                <wp:extent cx="6268720" cy="0"/>
                <wp:effectExtent l="0" t="0" r="0" b="0"/>
                <wp:wrapNone/>
                <wp:docPr id="48" name="Ravni poveznik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87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584EF" id="Ravni poveznik 9"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pt,59.9pt" to="493.4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" o:allowincell="f" strokeweight=".48pt"/>
            </w:pict>
          </mc:Fallback>
        </mc:AlternateContent>
      </w:r>
      <w:r>
        <w:rPr>
          <w:noProof/>
        </w:rPr>
        <mc:AlternateContent>
          <mc:Choice Requires="wps">
            <w:drawing>
              <wp:anchor distT="0" distB="0" distL="0" distR="0" simplePos="0" relativeHeight="251675136" behindDoc="0" locked="0" layoutInCell="0" allowOverlap="1">
                <wp:simplePos x="0" y="0"/>
                <wp:positionH relativeFrom="column">
                  <wp:posOffset>-2540</wp:posOffset>
                </wp:positionH>
                <wp:positionV relativeFrom="paragraph">
                  <wp:posOffset>1009015</wp:posOffset>
                </wp:positionV>
                <wp:extent cx="6268720" cy="0"/>
                <wp:effectExtent l="0" t="0" r="0" b="0"/>
                <wp:wrapNone/>
                <wp:docPr id="47" name="Ravni poveznik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87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6B1D3" id="Ravni poveznik 8"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pt,79.45pt" to="493.4pt,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" o:allowincell="f" strokeweight=".48pt"/>
            </w:pict>
          </mc:Fallback>
        </mc:AlternateContent>
      </w:r>
      <w:r>
        <w:rPr>
          <w:noProof/>
        </w:rPr>
        <mc:AlternateContent>
          <mc:Choice Requires="wps">
            <w:drawing>
              <wp:anchor distT="0" distB="0" distL="0" distR="0" simplePos="0" relativeHeight="251676160" behindDoc="0" locked="0" layoutInCell="0" allowOverlap="1">
                <wp:simplePos x="0" y="0"/>
                <wp:positionH relativeFrom="column">
                  <wp:posOffset>0</wp:posOffset>
                </wp:positionH>
                <wp:positionV relativeFrom="paragraph">
                  <wp:posOffset>757555</wp:posOffset>
                </wp:positionV>
                <wp:extent cx="0" cy="254635"/>
                <wp:effectExtent l="0" t="0" r="38100" b="31115"/>
                <wp:wrapNone/>
                <wp:docPr id="46" name="Ravni poveznik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3E5DD" id="Ravni poveznik 7"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9.65pt" to="0,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" o:allowincell="f" strokeweight=".48pt"/>
            </w:pict>
          </mc:Fallback>
        </mc:AlternateContent>
      </w:r>
      <w:r>
        <w:rPr>
          <w:noProof/>
        </w:rPr>
        <mc:AlternateContent>
          <mc:Choice Requires="wps">
            <w:drawing>
              <wp:anchor distT="0" distB="0" distL="0" distR="0" simplePos="0" relativeHeight="251677184" behindDoc="0" locked="0" layoutInCell="0" allowOverlap="1">
                <wp:simplePos x="0" y="0"/>
                <wp:positionH relativeFrom="column">
                  <wp:posOffset>6263640</wp:posOffset>
                </wp:positionH>
                <wp:positionV relativeFrom="paragraph">
                  <wp:posOffset>757555</wp:posOffset>
                </wp:positionV>
                <wp:extent cx="0" cy="254635"/>
                <wp:effectExtent l="0" t="0" r="38100" b="31115"/>
                <wp:wrapNone/>
                <wp:docPr id="45" name="Ravni poveznik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0B5E6" id="Ravni poveznik 6"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93.2pt,59.65pt" to="493.2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" o:allowincell="f" strokeweight=".16931mm"/>
            </w:pict>
          </mc:Fallback>
        </mc:AlternateContent>
      </w: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378"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sz w:val="20"/>
          <w:szCs w:val="20"/>
          <w:lang w:val="hr-HR" w:eastAsia="hr-HR"/>
        </w:rPr>
      </w:pPr>
      <w:r>
        <w:rPr>
          <w:noProof/>
        </w:rPr>
        <mc:AlternateContent>
          <mc:Choice Requires="wps">
            <w:drawing>
              <wp:anchor distT="0" distB="0" distL="0" distR="0" simplePos="0" relativeHeight="251678208" behindDoc="1" locked="0" layoutInCell="0" allowOverlap="1">
                <wp:simplePos x="0" y="0"/>
                <wp:positionH relativeFrom="column">
                  <wp:posOffset>184150</wp:posOffset>
                </wp:positionH>
                <wp:positionV relativeFrom="paragraph">
                  <wp:posOffset>53340</wp:posOffset>
                </wp:positionV>
                <wp:extent cx="5835650" cy="211455"/>
                <wp:effectExtent l="0" t="0" r="0" b="0"/>
                <wp:wrapNone/>
                <wp:docPr id="44" name="Pravoku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0" cy="21145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6B131" id="Pravokutnik 5" o:spid="_x0000_s1026" style="position:absolute;margin-left:14.5pt;margin-top:4.2pt;width:459.5pt;height:16.6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" o:allowincell="f" fillcolor="#9cf" stroked="f"/>
            </w:pict>
          </mc:Fallback>
        </mc:AlternateContent>
      </w:r>
      <w:r>
        <w:rPr>
          <w:rFonts w:ascii="Calibri" w:eastAsia="Times New Roman" w:hAnsi="Calibri" w:cs="Calibri"/>
          <w:sz w:val="28"/>
          <w:szCs w:val="28"/>
          <w:lang w:val="hr-HR" w:eastAsia="hr-HR"/>
        </w:rPr>
        <w:t>5. INDIKATIVNI KALENDAR NATJEČAJNOG POSTUPKA</w:t>
      </w: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316" w:lineRule="exact"/>
        <w:rPr>
          <w:rFonts w:ascii="Times New Roman" w:eastAsia="Times New Roman" w:hAnsi="Times New Roman" w:cs="Times New Roman"/>
          <w:sz w:val="20"/>
          <w:szCs w:val="20"/>
          <w:lang w:val="hr-HR" w:eastAsia="hr-HR"/>
        </w:rPr>
      </w:pPr>
    </w:p>
    <w:tbl>
      <w:tblPr>
        <w:tblW w:w="0" w:type="auto"/>
        <w:tblInd w:w="10" w:type="dxa"/>
        <w:tblLayout w:type="fixed"/>
        <w:tblCellMar>
          <w:left w:w="0" w:type="dxa"/>
          <w:right w:w="0" w:type="dxa"/>
        </w:tblCellMar>
        <w:tblLook w:val="00A0" w:firstRow="1" w:lastRow="0" w:firstColumn="1" w:lastColumn="0" w:noHBand="0" w:noVBand="0"/>
      </w:tblPr>
      <w:tblGrid>
        <w:gridCol w:w="8080"/>
        <w:gridCol w:w="1360"/>
      </w:tblGrid>
      <w:tr w:rsidR="00EE7777" w:rsidTr="00EE7777">
        <w:trPr>
          <w:trHeight w:val="307"/>
        </w:trPr>
        <w:tc>
          <w:tcPr>
            <w:tcW w:w="8080" w:type="dxa"/>
            <w:tcBorders>
              <w:top w:val="single" w:sz="8" w:space="0" w:color="auto"/>
              <w:left w:val="single" w:sz="8" w:space="0" w:color="auto"/>
              <w:bottom w:val="single" w:sz="8" w:space="0" w:color="CCFFFF"/>
              <w:right w:val="single" w:sz="8" w:space="0" w:color="auto"/>
            </w:tcBorders>
            <w:shd w:val="clear" w:color="auto" w:fill="CCFFFF"/>
            <w:vAlign w:val="bottom"/>
            <w:hideMark/>
          </w:tcPr>
          <w:p w:rsidR="00EE7777" w:rsidRDefault="00EE7777">
            <w:pPr>
              <w:spacing w:after="0" w:line="280" w:lineRule="exact"/>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FAZE NATJEČAJNOG POSTUPKA</w:t>
            </w:r>
          </w:p>
        </w:tc>
        <w:tc>
          <w:tcPr>
            <w:tcW w:w="1360" w:type="dxa"/>
            <w:tcBorders>
              <w:top w:val="single" w:sz="8" w:space="0" w:color="auto"/>
              <w:left w:val="nil"/>
              <w:bottom w:val="single" w:sz="8" w:space="0" w:color="CCFFFF"/>
              <w:right w:val="single" w:sz="8" w:space="0" w:color="auto"/>
            </w:tcBorders>
            <w:shd w:val="clear" w:color="auto" w:fill="CCFFFF"/>
            <w:vAlign w:val="bottom"/>
            <w:hideMark/>
          </w:tcPr>
          <w:p w:rsidR="00EE7777" w:rsidRDefault="00EE7777">
            <w:pPr>
              <w:spacing w:after="0" w:line="280" w:lineRule="exact"/>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ROK</w:t>
            </w:r>
          </w:p>
        </w:tc>
      </w:tr>
      <w:tr w:rsidR="00EE7777" w:rsidTr="00EE7777">
        <w:trPr>
          <w:trHeight w:val="287"/>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rsidR="00EE7777" w:rsidRDefault="00EE7777">
            <w:pPr>
              <w:spacing w:after="0" w:line="259" w:lineRule="exact"/>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Objava natječaja</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rsidR="00EE7777" w:rsidRDefault="00631BFF">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w w:val="98"/>
                <w:sz w:val="24"/>
                <w:szCs w:val="24"/>
                <w:lang w:val="hr-HR" w:eastAsia="hr-HR"/>
              </w:rPr>
              <w:t>24</w:t>
            </w:r>
            <w:r w:rsidR="00EE7777">
              <w:rPr>
                <w:rFonts w:ascii="Calibri" w:eastAsia="Times New Roman" w:hAnsi="Calibri" w:cs="Calibri"/>
                <w:w w:val="98"/>
                <w:sz w:val="24"/>
                <w:szCs w:val="24"/>
                <w:lang w:val="hr-HR" w:eastAsia="hr-HR"/>
              </w:rPr>
              <w:t>.0</w:t>
            </w:r>
            <w:r>
              <w:rPr>
                <w:rFonts w:ascii="Calibri" w:eastAsia="Times New Roman" w:hAnsi="Calibri" w:cs="Calibri"/>
                <w:w w:val="98"/>
                <w:sz w:val="24"/>
                <w:szCs w:val="24"/>
                <w:lang w:val="hr-HR" w:eastAsia="hr-HR"/>
              </w:rPr>
              <w:t>4</w:t>
            </w:r>
            <w:r w:rsidR="00EE7777">
              <w:rPr>
                <w:rFonts w:ascii="Calibri" w:eastAsia="Times New Roman" w:hAnsi="Calibri" w:cs="Calibri"/>
                <w:w w:val="98"/>
                <w:sz w:val="24"/>
                <w:szCs w:val="24"/>
                <w:lang w:val="hr-HR" w:eastAsia="hr-HR"/>
              </w:rPr>
              <w:t>.202</w:t>
            </w:r>
            <w:r>
              <w:rPr>
                <w:rFonts w:ascii="Calibri" w:eastAsia="Times New Roman" w:hAnsi="Calibri" w:cs="Calibri"/>
                <w:w w:val="98"/>
                <w:sz w:val="24"/>
                <w:szCs w:val="24"/>
                <w:lang w:val="hr-HR" w:eastAsia="hr-HR"/>
              </w:rPr>
              <w:t>3</w:t>
            </w:r>
            <w:r w:rsidR="00EE7777">
              <w:rPr>
                <w:rFonts w:ascii="Calibri" w:eastAsia="Times New Roman" w:hAnsi="Calibri" w:cs="Calibri"/>
                <w:w w:val="98"/>
                <w:sz w:val="24"/>
                <w:szCs w:val="24"/>
                <w:lang w:val="hr-HR" w:eastAsia="hr-HR"/>
              </w:rPr>
              <w:t>.</w:t>
            </w:r>
          </w:p>
        </w:tc>
      </w:tr>
      <w:tr w:rsidR="00EE7777" w:rsidTr="00EE7777">
        <w:trPr>
          <w:trHeight w:val="287"/>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rsidR="00EE7777" w:rsidRDefault="00EE7777">
            <w:pPr>
              <w:spacing w:after="0" w:line="259" w:lineRule="exact"/>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Rok za slanje pitanja vezanih uz natječaj</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rsidR="00EE7777" w:rsidRDefault="00631BFF">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w w:val="98"/>
                <w:sz w:val="24"/>
                <w:szCs w:val="24"/>
                <w:lang w:val="hr-HR" w:eastAsia="hr-HR"/>
              </w:rPr>
              <w:t>25</w:t>
            </w:r>
            <w:r w:rsidR="00EE7777">
              <w:rPr>
                <w:rFonts w:ascii="Calibri" w:eastAsia="Times New Roman" w:hAnsi="Calibri" w:cs="Calibri"/>
                <w:w w:val="98"/>
                <w:sz w:val="24"/>
                <w:szCs w:val="24"/>
                <w:lang w:val="hr-HR" w:eastAsia="hr-HR"/>
              </w:rPr>
              <w:t>.0</w:t>
            </w:r>
            <w:r>
              <w:rPr>
                <w:rFonts w:ascii="Calibri" w:eastAsia="Times New Roman" w:hAnsi="Calibri" w:cs="Calibri"/>
                <w:w w:val="98"/>
                <w:sz w:val="24"/>
                <w:szCs w:val="24"/>
                <w:lang w:val="hr-HR" w:eastAsia="hr-HR"/>
              </w:rPr>
              <w:t>5</w:t>
            </w:r>
            <w:r w:rsidR="00EE7777">
              <w:rPr>
                <w:rFonts w:ascii="Calibri" w:eastAsia="Times New Roman" w:hAnsi="Calibri" w:cs="Calibri"/>
                <w:w w:val="98"/>
                <w:sz w:val="24"/>
                <w:szCs w:val="24"/>
                <w:lang w:val="hr-HR" w:eastAsia="hr-HR"/>
              </w:rPr>
              <w:t>.202</w:t>
            </w:r>
            <w:r>
              <w:rPr>
                <w:rFonts w:ascii="Calibri" w:eastAsia="Times New Roman" w:hAnsi="Calibri" w:cs="Calibri"/>
                <w:w w:val="98"/>
                <w:sz w:val="24"/>
                <w:szCs w:val="24"/>
                <w:lang w:val="hr-HR" w:eastAsia="hr-HR"/>
              </w:rPr>
              <w:t>3</w:t>
            </w:r>
            <w:r w:rsidR="00EE7777">
              <w:rPr>
                <w:rFonts w:ascii="Calibri" w:eastAsia="Times New Roman" w:hAnsi="Calibri" w:cs="Calibri"/>
                <w:w w:val="98"/>
                <w:sz w:val="24"/>
                <w:szCs w:val="24"/>
                <w:lang w:val="hr-HR" w:eastAsia="hr-HR"/>
              </w:rPr>
              <w:t>.</w:t>
            </w:r>
          </w:p>
        </w:tc>
      </w:tr>
      <w:tr w:rsidR="00EE7777" w:rsidTr="00EE7777">
        <w:trPr>
          <w:trHeight w:val="290"/>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rsidR="00EE7777" w:rsidRDefault="00EE7777">
            <w:pPr>
              <w:spacing w:after="0" w:line="259" w:lineRule="exact"/>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Rok za upućivanje odgovora na pitanja vezanih uz natječaj</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rsidR="00EE7777" w:rsidRDefault="00EE7777">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w w:val="98"/>
                <w:sz w:val="24"/>
                <w:szCs w:val="24"/>
                <w:highlight w:val="white"/>
                <w:lang w:val="hr-HR" w:eastAsia="hr-HR"/>
              </w:rPr>
              <w:t>0</w:t>
            </w:r>
            <w:r w:rsidR="00631BFF">
              <w:rPr>
                <w:rFonts w:ascii="Calibri" w:eastAsia="Times New Roman" w:hAnsi="Calibri" w:cs="Calibri"/>
                <w:w w:val="98"/>
                <w:sz w:val="24"/>
                <w:szCs w:val="24"/>
                <w:highlight w:val="white"/>
                <w:lang w:val="hr-HR" w:eastAsia="hr-HR"/>
              </w:rPr>
              <w:t>1</w:t>
            </w:r>
            <w:r>
              <w:rPr>
                <w:rFonts w:ascii="Calibri" w:eastAsia="Times New Roman" w:hAnsi="Calibri" w:cs="Calibri"/>
                <w:w w:val="98"/>
                <w:sz w:val="24"/>
                <w:szCs w:val="24"/>
                <w:highlight w:val="white"/>
                <w:lang w:val="hr-HR" w:eastAsia="hr-HR"/>
              </w:rPr>
              <w:t>.0</w:t>
            </w:r>
            <w:r w:rsidR="00631BFF">
              <w:rPr>
                <w:rFonts w:ascii="Calibri" w:eastAsia="Times New Roman" w:hAnsi="Calibri" w:cs="Calibri"/>
                <w:w w:val="98"/>
                <w:sz w:val="24"/>
                <w:szCs w:val="24"/>
                <w:highlight w:val="white"/>
                <w:lang w:val="hr-HR" w:eastAsia="hr-HR"/>
              </w:rPr>
              <w:t>6</w:t>
            </w:r>
            <w:r>
              <w:rPr>
                <w:rFonts w:ascii="Calibri" w:eastAsia="Times New Roman" w:hAnsi="Calibri" w:cs="Calibri"/>
                <w:w w:val="98"/>
                <w:sz w:val="24"/>
                <w:szCs w:val="24"/>
                <w:highlight w:val="white"/>
                <w:lang w:val="hr-HR" w:eastAsia="hr-HR"/>
              </w:rPr>
              <w:t>.202</w:t>
            </w:r>
            <w:r w:rsidR="00631BFF">
              <w:rPr>
                <w:rFonts w:ascii="Calibri" w:eastAsia="Times New Roman" w:hAnsi="Calibri" w:cs="Calibri"/>
                <w:w w:val="98"/>
                <w:sz w:val="24"/>
                <w:szCs w:val="24"/>
                <w:highlight w:val="white"/>
                <w:lang w:val="hr-HR" w:eastAsia="hr-HR"/>
              </w:rPr>
              <w:t>3</w:t>
            </w:r>
            <w:r>
              <w:rPr>
                <w:rFonts w:ascii="Calibri" w:eastAsia="Times New Roman" w:hAnsi="Calibri" w:cs="Calibri"/>
                <w:w w:val="98"/>
                <w:sz w:val="24"/>
                <w:szCs w:val="24"/>
                <w:highlight w:val="white"/>
                <w:lang w:val="hr-HR" w:eastAsia="hr-HR"/>
              </w:rPr>
              <w:t>.</w:t>
            </w:r>
          </w:p>
        </w:tc>
      </w:tr>
      <w:tr w:rsidR="00EE7777" w:rsidTr="00EE7777">
        <w:trPr>
          <w:trHeight w:val="287"/>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rsidR="00EE7777" w:rsidRDefault="00EE7777">
            <w:pPr>
              <w:spacing w:after="0" w:line="259" w:lineRule="exact"/>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Rok za dostavu prijava na natječaj</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rsidR="00EE7777" w:rsidRDefault="00631BFF">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w w:val="98"/>
                <w:sz w:val="24"/>
                <w:szCs w:val="24"/>
                <w:lang w:val="hr-HR" w:eastAsia="hr-HR"/>
              </w:rPr>
              <w:t>25</w:t>
            </w:r>
            <w:r w:rsidR="00EE7777">
              <w:rPr>
                <w:rFonts w:ascii="Calibri" w:eastAsia="Times New Roman" w:hAnsi="Calibri" w:cs="Calibri"/>
                <w:w w:val="98"/>
                <w:sz w:val="24"/>
                <w:szCs w:val="24"/>
                <w:lang w:val="hr-HR" w:eastAsia="hr-HR"/>
              </w:rPr>
              <w:t>.0</w:t>
            </w:r>
            <w:r>
              <w:rPr>
                <w:rFonts w:ascii="Calibri" w:eastAsia="Times New Roman" w:hAnsi="Calibri" w:cs="Calibri"/>
                <w:w w:val="98"/>
                <w:sz w:val="24"/>
                <w:szCs w:val="24"/>
                <w:lang w:val="hr-HR" w:eastAsia="hr-HR"/>
              </w:rPr>
              <w:t>5</w:t>
            </w:r>
            <w:r w:rsidR="00EE7777">
              <w:rPr>
                <w:rFonts w:ascii="Calibri" w:eastAsia="Times New Roman" w:hAnsi="Calibri" w:cs="Calibri"/>
                <w:w w:val="98"/>
                <w:sz w:val="24"/>
                <w:szCs w:val="24"/>
                <w:lang w:val="hr-HR" w:eastAsia="hr-HR"/>
              </w:rPr>
              <w:t>.202</w:t>
            </w:r>
            <w:r>
              <w:rPr>
                <w:rFonts w:ascii="Calibri" w:eastAsia="Times New Roman" w:hAnsi="Calibri" w:cs="Calibri"/>
                <w:w w:val="98"/>
                <w:sz w:val="24"/>
                <w:szCs w:val="24"/>
                <w:lang w:val="hr-HR" w:eastAsia="hr-HR"/>
              </w:rPr>
              <w:t>3</w:t>
            </w:r>
            <w:r w:rsidR="00EE7777">
              <w:rPr>
                <w:rFonts w:ascii="Calibri" w:eastAsia="Times New Roman" w:hAnsi="Calibri" w:cs="Calibri"/>
                <w:w w:val="98"/>
                <w:sz w:val="24"/>
                <w:szCs w:val="24"/>
                <w:lang w:val="hr-HR" w:eastAsia="hr-HR"/>
              </w:rPr>
              <w:t>.</w:t>
            </w:r>
          </w:p>
        </w:tc>
      </w:tr>
      <w:tr w:rsidR="00EE7777" w:rsidTr="00EE7777">
        <w:trPr>
          <w:trHeight w:val="287"/>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rsidR="00EE7777" w:rsidRDefault="00EE7777">
            <w:pPr>
              <w:spacing w:after="0" w:line="259" w:lineRule="exact"/>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Rok za provjeru propisanih (formalnih) uvjeta natječaja</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rsidR="00EE7777" w:rsidRDefault="00631BFF">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w w:val="98"/>
                <w:sz w:val="24"/>
                <w:szCs w:val="24"/>
                <w:lang w:val="hr-HR" w:eastAsia="hr-HR"/>
              </w:rPr>
              <w:t>02</w:t>
            </w:r>
            <w:r w:rsidR="00EE7777">
              <w:rPr>
                <w:rFonts w:ascii="Calibri" w:eastAsia="Times New Roman" w:hAnsi="Calibri" w:cs="Calibri"/>
                <w:w w:val="98"/>
                <w:sz w:val="24"/>
                <w:szCs w:val="24"/>
                <w:lang w:val="hr-HR" w:eastAsia="hr-HR"/>
              </w:rPr>
              <w:t>.0</w:t>
            </w:r>
            <w:r>
              <w:rPr>
                <w:rFonts w:ascii="Calibri" w:eastAsia="Times New Roman" w:hAnsi="Calibri" w:cs="Calibri"/>
                <w:w w:val="98"/>
                <w:sz w:val="24"/>
                <w:szCs w:val="24"/>
                <w:lang w:val="hr-HR" w:eastAsia="hr-HR"/>
              </w:rPr>
              <w:t>6</w:t>
            </w:r>
            <w:r w:rsidR="00EE7777">
              <w:rPr>
                <w:rFonts w:ascii="Calibri" w:eastAsia="Times New Roman" w:hAnsi="Calibri" w:cs="Calibri"/>
                <w:w w:val="98"/>
                <w:sz w:val="24"/>
                <w:szCs w:val="24"/>
                <w:lang w:val="hr-HR" w:eastAsia="hr-HR"/>
              </w:rPr>
              <w:t>.202</w:t>
            </w:r>
            <w:r>
              <w:rPr>
                <w:rFonts w:ascii="Calibri" w:eastAsia="Times New Roman" w:hAnsi="Calibri" w:cs="Calibri"/>
                <w:w w:val="98"/>
                <w:sz w:val="24"/>
                <w:szCs w:val="24"/>
                <w:lang w:val="hr-HR" w:eastAsia="hr-HR"/>
              </w:rPr>
              <w:t>3</w:t>
            </w:r>
            <w:r w:rsidR="00EE7777">
              <w:rPr>
                <w:rFonts w:ascii="Calibri" w:eastAsia="Times New Roman" w:hAnsi="Calibri" w:cs="Calibri"/>
                <w:w w:val="98"/>
                <w:sz w:val="24"/>
                <w:szCs w:val="24"/>
                <w:lang w:val="hr-HR" w:eastAsia="hr-HR"/>
              </w:rPr>
              <w:t>.</w:t>
            </w:r>
          </w:p>
        </w:tc>
      </w:tr>
      <w:tr w:rsidR="00EE7777" w:rsidTr="00EE7777">
        <w:trPr>
          <w:trHeight w:val="287"/>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rsidR="00EE7777" w:rsidRDefault="00EE7777">
            <w:pPr>
              <w:spacing w:after="0" w:line="259" w:lineRule="exact"/>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Rok za dostavu dopune/ispravka dokumentacije po pozivu Povjerenstva</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rsidR="00EE7777" w:rsidRDefault="00631BFF">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w w:val="98"/>
                <w:sz w:val="24"/>
                <w:szCs w:val="24"/>
                <w:lang w:val="hr-HR" w:eastAsia="hr-HR"/>
              </w:rPr>
              <w:t>10</w:t>
            </w:r>
            <w:r w:rsidR="00EE7777">
              <w:rPr>
                <w:rFonts w:ascii="Calibri" w:eastAsia="Times New Roman" w:hAnsi="Calibri" w:cs="Calibri"/>
                <w:w w:val="98"/>
                <w:sz w:val="24"/>
                <w:szCs w:val="24"/>
                <w:lang w:val="hr-HR" w:eastAsia="hr-HR"/>
              </w:rPr>
              <w:t>.0</w:t>
            </w:r>
            <w:r>
              <w:rPr>
                <w:rFonts w:ascii="Calibri" w:eastAsia="Times New Roman" w:hAnsi="Calibri" w:cs="Calibri"/>
                <w:w w:val="98"/>
                <w:sz w:val="24"/>
                <w:szCs w:val="24"/>
                <w:lang w:val="hr-HR" w:eastAsia="hr-HR"/>
              </w:rPr>
              <w:t>6</w:t>
            </w:r>
            <w:r w:rsidR="00EE7777">
              <w:rPr>
                <w:rFonts w:ascii="Calibri" w:eastAsia="Times New Roman" w:hAnsi="Calibri" w:cs="Calibri"/>
                <w:w w:val="98"/>
                <w:sz w:val="24"/>
                <w:szCs w:val="24"/>
                <w:lang w:val="hr-HR" w:eastAsia="hr-HR"/>
              </w:rPr>
              <w:t>.202</w:t>
            </w:r>
            <w:r>
              <w:rPr>
                <w:rFonts w:ascii="Calibri" w:eastAsia="Times New Roman" w:hAnsi="Calibri" w:cs="Calibri"/>
                <w:w w:val="98"/>
                <w:sz w:val="24"/>
                <w:szCs w:val="24"/>
                <w:lang w:val="hr-HR" w:eastAsia="hr-HR"/>
              </w:rPr>
              <w:t>3</w:t>
            </w:r>
            <w:r w:rsidR="00EE7777">
              <w:rPr>
                <w:rFonts w:ascii="Calibri" w:eastAsia="Times New Roman" w:hAnsi="Calibri" w:cs="Calibri"/>
                <w:w w:val="98"/>
                <w:sz w:val="24"/>
                <w:szCs w:val="24"/>
                <w:lang w:val="hr-HR" w:eastAsia="hr-HR"/>
              </w:rPr>
              <w:t>.</w:t>
            </w:r>
          </w:p>
        </w:tc>
      </w:tr>
      <w:tr w:rsidR="00EE7777" w:rsidTr="00EE7777">
        <w:trPr>
          <w:trHeight w:val="290"/>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rsidR="00EE7777" w:rsidRDefault="00EE7777">
            <w:pPr>
              <w:spacing w:after="0" w:line="259" w:lineRule="exact"/>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Rok za slanje obavijesti o (ne)zadovoljavanju propisanih uvjeta natječaja</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rsidR="00EE7777" w:rsidRDefault="00631BFF">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w w:val="98"/>
                <w:sz w:val="24"/>
                <w:szCs w:val="24"/>
                <w:highlight w:val="white"/>
                <w:lang w:val="hr-HR" w:eastAsia="hr-HR"/>
              </w:rPr>
              <w:t>10</w:t>
            </w:r>
            <w:r w:rsidR="00EE7777">
              <w:rPr>
                <w:rFonts w:ascii="Calibri" w:eastAsia="Times New Roman" w:hAnsi="Calibri" w:cs="Calibri"/>
                <w:w w:val="98"/>
                <w:sz w:val="24"/>
                <w:szCs w:val="24"/>
                <w:highlight w:val="white"/>
                <w:lang w:val="hr-HR" w:eastAsia="hr-HR"/>
              </w:rPr>
              <w:t>.0</w:t>
            </w:r>
            <w:r>
              <w:rPr>
                <w:rFonts w:ascii="Calibri" w:eastAsia="Times New Roman" w:hAnsi="Calibri" w:cs="Calibri"/>
                <w:w w:val="98"/>
                <w:sz w:val="24"/>
                <w:szCs w:val="24"/>
                <w:highlight w:val="white"/>
                <w:lang w:val="hr-HR" w:eastAsia="hr-HR"/>
              </w:rPr>
              <w:t>6</w:t>
            </w:r>
            <w:r w:rsidR="00EE7777">
              <w:rPr>
                <w:rFonts w:ascii="Calibri" w:eastAsia="Times New Roman" w:hAnsi="Calibri" w:cs="Calibri"/>
                <w:w w:val="98"/>
                <w:sz w:val="24"/>
                <w:szCs w:val="24"/>
                <w:highlight w:val="white"/>
                <w:lang w:val="hr-HR" w:eastAsia="hr-HR"/>
              </w:rPr>
              <w:t>.202</w:t>
            </w:r>
            <w:r>
              <w:rPr>
                <w:rFonts w:ascii="Calibri" w:eastAsia="Times New Roman" w:hAnsi="Calibri" w:cs="Calibri"/>
                <w:w w:val="98"/>
                <w:sz w:val="24"/>
                <w:szCs w:val="24"/>
                <w:highlight w:val="white"/>
                <w:lang w:val="hr-HR" w:eastAsia="hr-HR"/>
              </w:rPr>
              <w:t>3</w:t>
            </w:r>
            <w:r w:rsidR="00EE7777">
              <w:rPr>
                <w:rFonts w:ascii="Calibri" w:eastAsia="Times New Roman" w:hAnsi="Calibri" w:cs="Calibri"/>
                <w:w w:val="98"/>
                <w:sz w:val="24"/>
                <w:szCs w:val="24"/>
                <w:highlight w:val="white"/>
                <w:lang w:val="hr-HR" w:eastAsia="hr-HR"/>
              </w:rPr>
              <w:t>.</w:t>
            </w:r>
          </w:p>
        </w:tc>
      </w:tr>
      <w:tr w:rsidR="00EE7777" w:rsidTr="00EE7777">
        <w:trPr>
          <w:trHeight w:val="287"/>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rsidR="00EE7777" w:rsidRDefault="00EE7777">
            <w:pPr>
              <w:spacing w:after="0" w:line="259" w:lineRule="exact"/>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Rok za kvalitativnu procjenu prijava koje su zadovoljile formalne uvjete natječaja</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rsidR="00EE7777" w:rsidRDefault="00631BFF">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w w:val="98"/>
                <w:sz w:val="24"/>
                <w:szCs w:val="24"/>
                <w:lang w:val="hr-HR" w:eastAsia="hr-HR"/>
              </w:rPr>
              <w:t>20</w:t>
            </w:r>
            <w:r w:rsidR="00EE7777">
              <w:rPr>
                <w:rFonts w:ascii="Calibri" w:eastAsia="Times New Roman" w:hAnsi="Calibri" w:cs="Calibri"/>
                <w:w w:val="98"/>
                <w:sz w:val="24"/>
                <w:szCs w:val="24"/>
                <w:lang w:val="hr-HR" w:eastAsia="hr-HR"/>
              </w:rPr>
              <w:t>.0</w:t>
            </w:r>
            <w:r>
              <w:rPr>
                <w:rFonts w:ascii="Calibri" w:eastAsia="Times New Roman" w:hAnsi="Calibri" w:cs="Calibri"/>
                <w:w w:val="98"/>
                <w:sz w:val="24"/>
                <w:szCs w:val="24"/>
                <w:lang w:val="hr-HR" w:eastAsia="hr-HR"/>
              </w:rPr>
              <w:t>6</w:t>
            </w:r>
            <w:r w:rsidR="00EE7777">
              <w:rPr>
                <w:rFonts w:ascii="Calibri" w:eastAsia="Times New Roman" w:hAnsi="Calibri" w:cs="Calibri"/>
                <w:w w:val="98"/>
                <w:sz w:val="24"/>
                <w:szCs w:val="24"/>
                <w:lang w:val="hr-HR" w:eastAsia="hr-HR"/>
              </w:rPr>
              <w:t>.202</w:t>
            </w:r>
            <w:r>
              <w:rPr>
                <w:rFonts w:ascii="Calibri" w:eastAsia="Times New Roman" w:hAnsi="Calibri" w:cs="Calibri"/>
                <w:w w:val="98"/>
                <w:sz w:val="24"/>
                <w:szCs w:val="24"/>
                <w:lang w:val="hr-HR" w:eastAsia="hr-HR"/>
              </w:rPr>
              <w:t>3</w:t>
            </w:r>
            <w:r w:rsidR="00EE7777">
              <w:rPr>
                <w:rFonts w:ascii="Calibri" w:eastAsia="Times New Roman" w:hAnsi="Calibri" w:cs="Calibri"/>
                <w:w w:val="98"/>
                <w:sz w:val="24"/>
                <w:szCs w:val="24"/>
                <w:lang w:val="hr-HR" w:eastAsia="hr-HR"/>
              </w:rPr>
              <w:t>.</w:t>
            </w:r>
          </w:p>
        </w:tc>
      </w:tr>
      <w:tr w:rsidR="00EE7777" w:rsidTr="00EE7777">
        <w:trPr>
          <w:trHeight w:val="287"/>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rsidR="00EE7777" w:rsidRDefault="00EE7777">
            <w:pPr>
              <w:spacing w:after="0" w:line="259" w:lineRule="exact"/>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Rok za objavu Odluke o financiranju i slanje obavijesti prijaviteljima</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rsidR="00EE7777" w:rsidRDefault="00631BFF">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w w:val="98"/>
                <w:sz w:val="24"/>
                <w:szCs w:val="24"/>
                <w:lang w:val="hr-HR" w:eastAsia="hr-HR"/>
              </w:rPr>
              <w:t>25</w:t>
            </w:r>
            <w:r w:rsidR="00EE7777">
              <w:rPr>
                <w:rFonts w:ascii="Calibri" w:eastAsia="Times New Roman" w:hAnsi="Calibri" w:cs="Calibri"/>
                <w:w w:val="98"/>
                <w:sz w:val="24"/>
                <w:szCs w:val="24"/>
                <w:lang w:val="hr-HR" w:eastAsia="hr-HR"/>
              </w:rPr>
              <w:t>.0</w:t>
            </w:r>
            <w:r>
              <w:rPr>
                <w:rFonts w:ascii="Calibri" w:eastAsia="Times New Roman" w:hAnsi="Calibri" w:cs="Calibri"/>
                <w:w w:val="98"/>
                <w:sz w:val="24"/>
                <w:szCs w:val="24"/>
                <w:lang w:val="hr-HR" w:eastAsia="hr-HR"/>
              </w:rPr>
              <w:t>6</w:t>
            </w:r>
            <w:r w:rsidR="00EE7777">
              <w:rPr>
                <w:rFonts w:ascii="Calibri" w:eastAsia="Times New Roman" w:hAnsi="Calibri" w:cs="Calibri"/>
                <w:w w:val="98"/>
                <w:sz w:val="24"/>
                <w:szCs w:val="24"/>
                <w:lang w:val="hr-HR" w:eastAsia="hr-HR"/>
              </w:rPr>
              <w:t>.202</w:t>
            </w:r>
            <w:r>
              <w:rPr>
                <w:rFonts w:ascii="Calibri" w:eastAsia="Times New Roman" w:hAnsi="Calibri" w:cs="Calibri"/>
                <w:w w:val="98"/>
                <w:sz w:val="24"/>
                <w:szCs w:val="24"/>
                <w:lang w:val="hr-HR" w:eastAsia="hr-HR"/>
              </w:rPr>
              <w:t>3</w:t>
            </w:r>
            <w:r w:rsidR="00EE7777">
              <w:rPr>
                <w:rFonts w:ascii="Calibri" w:eastAsia="Times New Roman" w:hAnsi="Calibri" w:cs="Calibri"/>
                <w:w w:val="98"/>
                <w:sz w:val="24"/>
                <w:szCs w:val="24"/>
                <w:lang w:val="hr-HR" w:eastAsia="hr-HR"/>
              </w:rPr>
              <w:t>.</w:t>
            </w:r>
          </w:p>
        </w:tc>
      </w:tr>
      <w:tr w:rsidR="00EE7777" w:rsidTr="00EE7777">
        <w:trPr>
          <w:trHeight w:val="287"/>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rsidR="00EE7777" w:rsidRDefault="00EE7777">
            <w:pPr>
              <w:spacing w:after="0" w:line="259" w:lineRule="exact"/>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Rok za provedbu pregovora s udrugama i usklađenje proračuna</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rsidR="00EE7777" w:rsidRDefault="00631BFF">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w w:val="98"/>
                <w:sz w:val="24"/>
                <w:szCs w:val="24"/>
                <w:lang w:val="hr-HR" w:eastAsia="hr-HR"/>
              </w:rPr>
              <w:t>15</w:t>
            </w:r>
            <w:r w:rsidR="00EE7777">
              <w:rPr>
                <w:rFonts w:ascii="Calibri" w:eastAsia="Times New Roman" w:hAnsi="Calibri" w:cs="Calibri"/>
                <w:w w:val="98"/>
                <w:sz w:val="24"/>
                <w:szCs w:val="24"/>
                <w:lang w:val="hr-HR" w:eastAsia="hr-HR"/>
              </w:rPr>
              <w:t>.0</w:t>
            </w:r>
            <w:r>
              <w:rPr>
                <w:rFonts w:ascii="Calibri" w:eastAsia="Times New Roman" w:hAnsi="Calibri" w:cs="Calibri"/>
                <w:w w:val="98"/>
                <w:sz w:val="24"/>
                <w:szCs w:val="24"/>
                <w:lang w:val="hr-HR" w:eastAsia="hr-HR"/>
              </w:rPr>
              <w:t>7</w:t>
            </w:r>
            <w:r w:rsidR="00EE7777">
              <w:rPr>
                <w:rFonts w:ascii="Calibri" w:eastAsia="Times New Roman" w:hAnsi="Calibri" w:cs="Calibri"/>
                <w:w w:val="98"/>
                <w:sz w:val="24"/>
                <w:szCs w:val="24"/>
                <w:lang w:val="hr-HR" w:eastAsia="hr-HR"/>
              </w:rPr>
              <w:t>.202</w:t>
            </w:r>
            <w:r>
              <w:rPr>
                <w:rFonts w:ascii="Calibri" w:eastAsia="Times New Roman" w:hAnsi="Calibri" w:cs="Calibri"/>
                <w:w w:val="98"/>
                <w:sz w:val="24"/>
                <w:szCs w:val="24"/>
                <w:lang w:val="hr-HR" w:eastAsia="hr-HR"/>
              </w:rPr>
              <w:t>3</w:t>
            </w:r>
            <w:r w:rsidR="00EE7777">
              <w:rPr>
                <w:rFonts w:ascii="Calibri" w:eastAsia="Times New Roman" w:hAnsi="Calibri" w:cs="Calibri"/>
                <w:w w:val="98"/>
                <w:sz w:val="24"/>
                <w:szCs w:val="24"/>
                <w:lang w:val="hr-HR" w:eastAsia="hr-HR"/>
              </w:rPr>
              <w:t>.</w:t>
            </w:r>
          </w:p>
        </w:tc>
      </w:tr>
      <w:tr w:rsidR="00EE7777" w:rsidTr="00EE7777">
        <w:trPr>
          <w:trHeight w:val="265"/>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rsidR="00EE7777" w:rsidRDefault="00EE7777">
            <w:pPr>
              <w:spacing w:after="0" w:line="259" w:lineRule="exact"/>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Rok za ugovaranje</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rsidR="00EE7777" w:rsidRDefault="00631BFF">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w w:val="98"/>
                <w:sz w:val="24"/>
                <w:szCs w:val="24"/>
                <w:highlight w:val="white"/>
                <w:lang w:val="hr-HR" w:eastAsia="hr-HR"/>
              </w:rPr>
              <w:t>25</w:t>
            </w:r>
            <w:r w:rsidR="00EE7777">
              <w:rPr>
                <w:rFonts w:ascii="Calibri" w:eastAsia="Times New Roman" w:hAnsi="Calibri" w:cs="Calibri"/>
                <w:w w:val="98"/>
                <w:sz w:val="24"/>
                <w:szCs w:val="24"/>
                <w:highlight w:val="white"/>
                <w:lang w:val="hr-HR" w:eastAsia="hr-HR"/>
              </w:rPr>
              <w:t>.0</w:t>
            </w:r>
            <w:r>
              <w:rPr>
                <w:rFonts w:ascii="Calibri" w:eastAsia="Times New Roman" w:hAnsi="Calibri" w:cs="Calibri"/>
                <w:w w:val="98"/>
                <w:sz w:val="24"/>
                <w:szCs w:val="24"/>
                <w:highlight w:val="white"/>
                <w:lang w:val="hr-HR" w:eastAsia="hr-HR"/>
              </w:rPr>
              <w:t>7</w:t>
            </w:r>
            <w:r w:rsidR="00EE7777">
              <w:rPr>
                <w:rFonts w:ascii="Calibri" w:eastAsia="Times New Roman" w:hAnsi="Calibri" w:cs="Calibri"/>
                <w:w w:val="98"/>
                <w:sz w:val="24"/>
                <w:szCs w:val="24"/>
                <w:highlight w:val="white"/>
                <w:lang w:val="hr-HR" w:eastAsia="hr-HR"/>
              </w:rPr>
              <w:t>.202</w:t>
            </w:r>
            <w:r>
              <w:rPr>
                <w:rFonts w:ascii="Calibri" w:eastAsia="Times New Roman" w:hAnsi="Calibri" w:cs="Calibri"/>
                <w:w w:val="98"/>
                <w:sz w:val="24"/>
                <w:szCs w:val="24"/>
                <w:highlight w:val="white"/>
                <w:lang w:val="hr-HR" w:eastAsia="hr-HR"/>
              </w:rPr>
              <w:t>3</w:t>
            </w:r>
            <w:r w:rsidR="00EE7777">
              <w:rPr>
                <w:rFonts w:ascii="Calibri" w:eastAsia="Times New Roman" w:hAnsi="Calibri" w:cs="Calibri"/>
                <w:w w:val="98"/>
                <w:sz w:val="24"/>
                <w:szCs w:val="24"/>
                <w:highlight w:val="white"/>
                <w:lang w:val="hr-HR" w:eastAsia="hr-HR"/>
              </w:rPr>
              <w:t>.</w:t>
            </w:r>
          </w:p>
        </w:tc>
      </w:tr>
      <w:tr w:rsidR="00EE7777" w:rsidTr="00EE7777">
        <w:trPr>
          <w:trHeight w:val="20"/>
        </w:trPr>
        <w:tc>
          <w:tcPr>
            <w:tcW w:w="8080" w:type="dxa"/>
            <w:tcBorders>
              <w:top w:val="nil"/>
              <w:left w:val="single" w:sz="8" w:space="0" w:color="auto"/>
              <w:bottom w:val="nil"/>
              <w:right w:val="single" w:sz="8" w:space="0" w:color="auto"/>
            </w:tcBorders>
            <w:shd w:val="clear" w:color="auto" w:fill="000000"/>
            <w:vAlign w:val="bottom"/>
          </w:tcPr>
          <w:p w:rsidR="00EE7777" w:rsidRDefault="00EE7777">
            <w:pPr>
              <w:spacing w:after="0" w:line="20" w:lineRule="exact"/>
              <w:rPr>
                <w:rFonts w:ascii="Times New Roman" w:eastAsia="Times New Roman" w:hAnsi="Times New Roman" w:cs="Times New Roman"/>
                <w:sz w:val="2"/>
                <w:szCs w:val="2"/>
                <w:lang w:val="hr-HR" w:eastAsia="hr-HR"/>
              </w:rPr>
            </w:pPr>
          </w:p>
        </w:tc>
        <w:tc>
          <w:tcPr>
            <w:tcW w:w="1360" w:type="dxa"/>
            <w:tcBorders>
              <w:top w:val="nil"/>
              <w:left w:val="nil"/>
              <w:bottom w:val="nil"/>
              <w:right w:val="single" w:sz="8" w:space="0" w:color="auto"/>
            </w:tcBorders>
            <w:shd w:val="clear" w:color="auto" w:fill="000000"/>
            <w:vAlign w:val="bottom"/>
          </w:tcPr>
          <w:p w:rsidR="00EE7777" w:rsidRDefault="00EE7777">
            <w:pPr>
              <w:spacing w:after="0" w:line="20" w:lineRule="exact"/>
              <w:rPr>
                <w:rFonts w:ascii="Times New Roman" w:eastAsia="Times New Roman" w:hAnsi="Times New Roman" w:cs="Times New Roman"/>
                <w:sz w:val="2"/>
                <w:szCs w:val="2"/>
                <w:lang w:val="hr-HR" w:eastAsia="hr-HR"/>
              </w:rPr>
            </w:pPr>
          </w:p>
        </w:tc>
      </w:tr>
    </w:tbl>
    <w:p w:rsidR="00EE7777" w:rsidRDefault="00EE7777" w:rsidP="00EE7777">
      <w:pPr>
        <w:spacing w:after="0" w:line="323" w:lineRule="exact"/>
        <w:rPr>
          <w:rFonts w:ascii="Times New Roman" w:eastAsia="Times New Roman" w:hAnsi="Times New Roman" w:cs="Times New Roman"/>
          <w:sz w:val="20"/>
          <w:szCs w:val="20"/>
          <w:lang w:val="hr-HR" w:eastAsia="hr-HR"/>
        </w:rPr>
      </w:pPr>
    </w:p>
    <w:p w:rsidR="00EE7777" w:rsidRDefault="00EE7777" w:rsidP="00EE7777">
      <w:pPr>
        <w:spacing w:after="0" w:line="216" w:lineRule="auto"/>
        <w:ind w:right="20"/>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Općina Ližnjan-Lisignano ima mogućnost ažuriranja indikativnog kalendara. Obavijest o tome, kao i ažurirana tablica objaviti će se na mrežnoj stranici Općine: </w:t>
      </w:r>
      <w:r>
        <w:rPr>
          <w:rFonts w:ascii="Calibri" w:eastAsia="Times New Roman" w:hAnsi="Calibri" w:cs="Calibri"/>
          <w:color w:val="0000FF"/>
          <w:sz w:val="24"/>
          <w:szCs w:val="24"/>
          <w:u w:val="single"/>
          <w:lang w:val="hr-HR" w:eastAsia="hr-HR"/>
        </w:rPr>
        <w:t>www.liznjan.hr</w:t>
      </w:r>
      <w:r>
        <w:rPr>
          <w:rFonts w:ascii="Calibri" w:eastAsia="Times New Roman" w:hAnsi="Calibri" w:cs="Calibri"/>
          <w:sz w:val="24"/>
          <w:szCs w:val="24"/>
          <w:lang w:val="hr-HR" w:eastAsia="hr-HR"/>
        </w:rPr>
        <w:t>.</w:t>
      </w:r>
    </w:p>
    <w:p w:rsidR="00EE7777" w:rsidRDefault="00EE7777" w:rsidP="00EE7777">
      <w:pPr>
        <w:spacing w:after="0" w:line="2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r>
        <w:rPr>
          <w:noProof/>
        </w:rPr>
        <w:drawing>
          <wp:anchor distT="0" distB="0" distL="114300" distR="114300" simplePos="0" relativeHeight="251679232" behindDoc="1" locked="0" layoutInCell="0" allowOverlap="1">
            <wp:simplePos x="0" y="0"/>
            <wp:positionH relativeFrom="column">
              <wp:posOffset>238125</wp:posOffset>
            </wp:positionH>
            <wp:positionV relativeFrom="paragraph">
              <wp:posOffset>115570</wp:posOffset>
            </wp:positionV>
            <wp:extent cx="5706110" cy="45720"/>
            <wp:effectExtent l="0" t="0" r="8890" b="0"/>
            <wp:wrapNone/>
            <wp:docPr id="163091075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p w:rsidR="00EE7777" w:rsidRDefault="00EE7777" w:rsidP="00EE7777">
      <w:pPr>
        <w:spacing w:after="0" w:line="200" w:lineRule="exact"/>
        <w:rPr>
          <w:rFonts w:ascii="Times New Roman" w:eastAsia="Times New Roman" w:hAnsi="Times New Roman" w:cs="Times New Roman"/>
          <w:sz w:val="20"/>
          <w:szCs w:val="20"/>
          <w:lang w:val="hr-HR" w:eastAsia="hr-HR"/>
        </w:rPr>
      </w:pPr>
    </w:p>
    <w:p w:rsidR="00EE7777" w:rsidRDefault="00EE7777" w:rsidP="00EE7777">
      <w:pPr>
        <w:spacing w:after="0" w:line="217" w:lineRule="exact"/>
        <w:rPr>
          <w:rFonts w:ascii="Times New Roman" w:eastAsia="Times New Roman" w:hAnsi="Times New Roman" w:cs="Times New Roman"/>
          <w:sz w:val="20"/>
          <w:szCs w:val="20"/>
          <w:lang w:val="hr-HR" w:eastAsia="hr-HR"/>
        </w:rPr>
      </w:pPr>
    </w:p>
    <w:tbl>
      <w:tblPr>
        <w:tblW w:w="0" w:type="auto"/>
        <w:tblLayout w:type="fixed"/>
        <w:tblCellMar>
          <w:left w:w="0" w:type="dxa"/>
          <w:right w:w="0" w:type="dxa"/>
        </w:tblCellMar>
        <w:tblLook w:val="00A0" w:firstRow="1" w:lastRow="0" w:firstColumn="1" w:lastColumn="0" w:noHBand="0" w:noVBand="0"/>
      </w:tblPr>
      <w:tblGrid>
        <w:gridCol w:w="5100"/>
        <w:gridCol w:w="3960"/>
      </w:tblGrid>
      <w:tr w:rsidR="00EE7777" w:rsidTr="00EE7777">
        <w:trPr>
          <w:trHeight w:val="201"/>
        </w:trPr>
        <w:tc>
          <w:tcPr>
            <w:tcW w:w="5100" w:type="dxa"/>
            <w:vAlign w:val="bottom"/>
            <w:hideMark/>
          </w:tcPr>
          <w:p w:rsidR="00EE7777" w:rsidRDefault="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16"/>
                <w:szCs w:val="16"/>
                <w:lang w:val="hr-HR" w:eastAsia="hr-HR"/>
              </w:rPr>
              <w:t>Upute za prijavitelje</w:t>
            </w:r>
          </w:p>
        </w:tc>
        <w:tc>
          <w:tcPr>
            <w:tcW w:w="3960" w:type="dxa"/>
            <w:vAlign w:val="bottom"/>
            <w:hideMark/>
          </w:tcPr>
          <w:p w:rsidR="00EE7777" w:rsidRDefault="00EE7777">
            <w:pPr>
              <w:spacing w:after="0" w:line="240" w:lineRule="auto"/>
              <w:jc w:val="right"/>
              <w:rPr>
                <w:rFonts w:ascii="Times New Roman" w:eastAsia="Times New Roman" w:hAnsi="Times New Roman" w:cs="Times New Roman"/>
                <w:sz w:val="20"/>
                <w:szCs w:val="20"/>
                <w:lang w:val="hr-HR" w:eastAsia="hr-HR"/>
              </w:rPr>
            </w:pPr>
            <w:r>
              <w:rPr>
                <w:rFonts w:ascii="Helvetica" w:eastAsia="Times New Roman" w:hAnsi="Helvetica" w:cs="Helvetica"/>
                <w:sz w:val="16"/>
                <w:szCs w:val="16"/>
                <w:lang w:val="hr-HR" w:eastAsia="hr-HR"/>
              </w:rPr>
              <w:t>18</w:t>
            </w:r>
          </w:p>
        </w:tc>
      </w:tr>
    </w:tbl>
    <w:p w:rsidR="00EE7777" w:rsidRDefault="00EE7777" w:rsidP="00EE7777">
      <w:pPr>
        <w:spacing w:after="0" w:line="240" w:lineRule="auto"/>
        <w:rPr>
          <w:rFonts w:ascii="Times New Roman" w:eastAsia="Times New Roman" w:hAnsi="Times New Roman" w:cs="Times New Roman"/>
          <w:lang w:val="hr-HR" w:eastAsia="hr-HR"/>
        </w:rPr>
        <w:sectPr w:rsidR="00EE7777">
          <w:pgSz w:w="11900" w:h="16840"/>
          <w:pgMar w:top="720" w:right="720" w:bottom="720" w:left="720" w:header="0" w:footer="0" w:gutter="0"/>
          <w:cols w:space="720"/>
        </w:sectPr>
      </w:pPr>
    </w:p>
    <w:p w:rsidR="00EE7777" w:rsidRDefault="00EE7777" w:rsidP="00EE7777">
      <w:pPr>
        <w:spacing w:after="0" w:line="326" w:lineRule="exact"/>
        <w:ind w:right="624"/>
        <w:rPr>
          <w:rFonts w:ascii="Calibri" w:eastAsia="Times New Roman" w:hAnsi="Calibri" w:cs="Calibri"/>
          <w:lang w:val="hr-HR" w:eastAsia="hr-HR"/>
        </w:rPr>
      </w:pPr>
      <w:r>
        <w:rPr>
          <w:noProof/>
        </w:rPr>
        <w:lastRenderedPageBreak/>
        <mc:AlternateContent>
          <mc:Choice Requires="wps">
            <w:drawing>
              <wp:anchor distT="0" distB="0" distL="0" distR="0" simplePos="0" relativeHeight="251680256" behindDoc="1" locked="0" layoutInCell="0" allowOverlap="1">
                <wp:simplePos x="0" y="0"/>
                <wp:positionH relativeFrom="page">
                  <wp:posOffset>819150</wp:posOffset>
                </wp:positionH>
                <wp:positionV relativeFrom="topMargin">
                  <wp:posOffset>647700</wp:posOffset>
                </wp:positionV>
                <wp:extent cx="5876290" cy="361950"/>
                <wp:effectExtent l="0" t="0" r="0" b="0"/>
                <wp:wrapNone/>
                <wp:docPr id="20"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290" cy="361950"/>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777" w:rsidRDefault="00EE7777" w:rsidP="00EE7777">
                            <w:pPr>
                              <w:jc w:val="center"/>
                            </w:pPr>
                            <w:r>
                              <w:rPr>
                                <w:rFonts w:ascii="Calibri" w:hAnsi="Calibri" w:cs="Calibri"/>
                                <w:sz w:val="27"/>
                                <w:szCs w:val="27"/>
                              </w:rPr>
                              <w:t>6. POPIS NATJEČAJNE DOKUMENTACIJE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utnik 3" o:spid="_x0000_s1026" style="position:absolute;margin-left:64.5pt;margin-top:51pt;width:462.7pt;height:28.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" o:allowincell="f" fillcolor="#9cf" stroked="f">
                <v:textbox>
                  <w:txbxContent>
                    <w:p w:rsidR="00EE7777" w:rsidRDefault="00EE7777" w:rsidP="00EE7777">
                      <w:pPr>
                        <w:jc w:val="center"/>
                      </w:pPr>
                      <w:r>
                        <w:rPr>
                          <w:rFonts w:ascii="Calibri" w:hAnsi="Calibri" w:cs="Calibri"/>
                          <w:sz w:val="27"/>
                          <w:szCs w:val="27"/>
                        </w:rPr>
                        <w:t>6. POPIS NATJEČAJNE DOKUMENTACIJE</w:t>
                      </w:r>
                    </w:p>
                  </w:txbxContent>
                </v:textbox>
                <w10:wrap anchorx="page" anchory="margin"/>
              </v:rect>
            </w:pict>
          </mc:Fallback>
        </mc:AlternateContent>
      </w:r>
    </w:p>
    <w:p w:rsidR="00EE7777" w:rsidRDefault="00EE7777" w:rsidP="00EE7777">
      <w:pPr>
        <w:spacing w:after="0" w:line="326" w:lineRule="exact"/>
        <w:ind w:right="624"/>
        <w:rPr>
          <w:rFonts w:ascii="Calibri" w:eastAsia="Times New Roman" w:hAnsi="Calibri" w:cs="Calibri"/>
          <w:lang w:val="hr-HR" w:eastAsia="hr-HR"/>
        </w:rPr>
      </w:pPr>
      <w:r>
        <w:rPr>
          <w:rFonts w:ascii="Calibri" w:eastAsia="Times New Roman" w:hAnsi="Calibri" w:cs="Calibri"/>
          <w:lang w:val="hr-HR" w:eastAsia="hr-HR"/>
        </w:rPr>
        <w:t>Dokumentacija za provedbu Javnog natječaja obuhvaća:</w:t>
      </w:r>
    </w:p>
    <w:p w:rsidR="00EE7777" w:rsidRDefault="00EE7777" w:rsidP="00B62EF8">
      <w:pPr>
        <w:numPr>
          <w:ilvl w:val="0"/>
          <w:numId w:val="22"/>
        </w:numPr>
        <w:tabs>
          <w:tab w:val="left" w:pos="227"/>
        </w:tabs>
        <w:spacing w:after="0" w:line="240" w:lineRule="auto"/>
        <w:ind w:left="227" w:hanging="227"/>
        <w:rPr>
          <w:rFonts w:ascii="Calibri" w:eastAsia="Times New Roman" w:hAnsi="Calibri" w:cs="Calibri"/>
          <w:lang w:val="hr-HR" w:eastAsia="hr-HR"/>
        </w:rPr>
      </w:pPr>
      <w:r>
        <w:rPr>
          <w:rFonts w:ascii="Calibri" w:eastAsia="Times New Roman" w:hAnsi="Calibri" w:cs="Calibri"/>
          <w:lang w:val="hr-HR" w:eastAsia="hr-HR"/>
        </w:rPr>
        <w:t>Tekst javnog natječaja,</w:t>
      </w:r>
    </w:p>
    <w:p w:rsidR="00EE7777" w:rsidRDefault="00EE7777" w:rsidP="00B62EF8">
      <w:pPr>
        <w:numPr>
          <w:ilvl w:val="0"/>
          <w:numId w:val="22"/>
        </w:numPr>
        <w:tabs>
          <w:tab w:val="left" w:pos="227"/>
        </w:tabs>
        <w:spacing w:after="0" w:line="240" w:lineRule="auto"/>
        <w:ind w:left="227" w:hanging="227"/>
        <w:rPr>
          <w:rFonts w:ascii="Calibri" w:eastAsia="Times New Roman" w:hAnsi="Calibri" w:cs="Calibri"/>
          <w:lang w:val="hr-HR" w:eastAsia="hr-HR"/>
        </w:rPr>
      </w:pPr>
      <w:r>
        <w:rPr>
          <w:rFonts w:ascii="Calibri" w:eastAsia="Times New Roman" w:hAnsi="Calibri" w:cs="Calibri"/>
          <w:lang w:val="hr-HR" w:eastAsia="hr-HR"/>
        </w:rPr>
        <w:t>Upute za prijavitelje,</w:t>
      </w:r>
    </w:p>
    <w:p w:rsidR="00EE7777" w:rsidRDefault="00EE7777" w:rsidP="00EE7777">
      <w:pPr>
        <w:spacing w:after="0" w:line="240" w:lineRule="auto"/>
        <w:ind w:left="7"/>
        <w:rPr>
          <w:rFonts w:ascii="Calibri" w:eastAsia="Times New Roman" w:hAnsi="Calibri" w:cs="Calibri"/>
          <w:lang w:val="hr-HR" w:eastAsia="hr-HR"/>
        </w:rPr>
      </w:pPr>
    </w:p>
    <w:p w:rsidR="00EE7777" w:rsidRDefault="00EE7777" w:rsidP="00EE7777">
      <w:pPr>
        <w:spacing w:after="0" w:line="240" w:lineRule="auto"/>
        <w:ind w:left="7"/>
        <w:rPr>
          <w:rFonts w:ascii="Calibri" w:eastAsia="Times New Roman" w:hAnsi="Calibri" w:cs="Calibri"/>
          <w:lang w:val="hr-HR" w:eastAsia="hr-HR"/>
        </w:rPr>
      </w:pPr>
      <w:r>
        <w:rPr>
          <w:rFonts w:ascii="Calibri" w:eastAsia="Times New Roman" w:hAnsi="Calibri" w:cs="Calibri"/>
          <w:lang w:val="hr-HR" w:eastAsia="hr-HR"/>
        </w:rPr>
        <w:t>OBVEZNI OBRASCI:</w:t>
      </w:r>
    </w:p>
    <w:p w:rsidR="00EE7777" w:rsidRDefault="00EE7777" w:rsidP="00B62EF8">
      <w:pPr>
        <w:numPr>
          <w:ilvl w:val="0"/>
          <w:numId w:val="23"/>
        </w:numPr>
        <w:tabs>
          <w:tab w:val="left" w:pos="227"/>
        </w:tabs>
        <w:spacing w:after="0" w:line="240" w:lineRule="auto"/>
        <w:ind w:left="227" w:hanging="227"/>
        <w:rPr>
          <w:rFonts w:ascii="Calibri" w:eastAsia="Times New Roman" w:hAnsi="Calibri" w:cs="Calibri"/>
          <w:lang w:val="hr-HR" w:eastAsia="hr-HR"/>
        </w:rPr>
      </w:pPr>
      <w:r>
        <w:rPr>
          <w:rFonts w:ascii="Calibri" w:eastAsia="Times New Roman" w:hAnsi="Calibri" w:cs="Calibri"/>
          <w:lang w:val="hr-HR" w:eastAsia="hr-HR"/>
        </w:rPr>
        <w:t xml:space="preserve">Obrasci </w:t>
      </w:r>
      <w:r>
        <w:rPr>
          <w:rFonts w:ascii="Calibri" w:eastAsia="Times New Roman" w:hAnsi="Calibri" w:cs="Calibri"/>
          <w:b/>
          <w:bCs/>
          <w:u w:val="single"/>
          <w:lang w:val="hr-HR" w:eastAsia="hr-HR"/>
        </w:rPr>
        <w:t>za prijavu</w:t>
      </w:r>
      <w:r>
        <w:rPr>
          <w:rFonts w:ascii="Calibri" w:eastAsia="Times New Roman" w:hAnsi="Calibri" w:cs="Calibri"/>
          <w:lang w:val="hr-HR" w:eastAsia="hr-HR"/>
        </w:rPr>
        <w:t xml:space="preserve"> projekta/programa/manifestacije:</w:t>
      </w:r>
    </w:p>
    <w:p w:rsidR="00EE7777" w:rsidRDefault="00EE7777" w:rsidP="00EE7777">
      <w:pPr>
        <w:spacing w:after="0" w:line="240" w:lineRule="auto"/>
        <w:ind w:left="207"/>
        <w:rPr>
          <w:rFonts w:ascii="Calibri" w:eastAsia="Times New Roman" w:hAnsi="Calibri" w:cs="Calibri"/>
          <w:lang w:val="hr-HR" w:eastAsia="hr-HR"/>
        </w:rPr>
      </w:pPr>
      <w:r>
        <w:rPr>
          <w:rFonts w:ascii="Calibri" w:eastAsia="Times New Roman" w:hAnsi="Calibri" w:cs="Calibri"/>
          <w:lang w:val="hr-HR" w:eastAsia="hr-HR"/>
        </w:rPr>
        <w:t xml:space="preserve">3.1. Obrazac </w:t>
      </w:r>
      <w:r>
        <w:rPr>
          <w:rFonts w:ascii="Calibri" w:eastAsia="Times New Roman" w:hAnsi="Calibri" w:cs="Calibri"/>
          <w:b/>
          <w:bCs/>
          <w:lang w:val="hr-HR" w:eastAsia="hr-HR"/>
        </w:rPr>
        <w:t>opisa</w:t>
      </w:r>
      <w:r>
        <w:rPr>
          <w:rFonts w:ascii="Calibri" w:eastAsia="Times New Roman" w:hAnsi="Calibri" w:cs="Calibri"/>
          <w:lang w:val="hr-HR" w:eastAsia="hr-HR"/>
        </w:rPr>
        <w:t xml:space="preserve"> projekta/programa/manifestacije (OBRAZAC 1)</w:t>
      </w:r>
    </w:p>
    <w:p w:rsidR="00EE7777" w:rsidRDefault="00EE7777" w:rsidP="00EE7777">
      <w:pPr>
        <w:spacing w:after="0" w:line="240" w:lineRule="auto"/>
        <w:ind w:left="207"/>
        <w:rPr>
          <w:rFonts w:ascii="Calibri" w:eastAsia="Times New Roman" w:hAnsi="Calibri" w:cs="Calibri"/>
          <w:lang w:val="hr-HR" w:eastAsia="hr-HR"/>
        </w:rPr>
      </w:pPr>
      <w:r>
        <w:rPr>
          <w:rFonts w:ascii="Calibri" w:eastAsia="Times New Roman" w:hAnsi="Calibri" w:cs="Calibri"/>
          <w:lang w:val="hr-HR" w:eastAsia="hr-HR"/>
        </w:rPr>
        <w:t xml:space="preserve">3.2. Obrazac </w:t>
      </w:r>
      <w:r>
        <w:rPr>
          <w:rFonts w:ascii="Calibri" w:eastAsia="Times New Roman" w:hAnsi="Calibri" w:cs="Calibri"/>
          <w:b/>
          <w:bCs/>
          <w:lang w:val="hr-HR" w:eastAsia="hr-HR"/>
        </w:rPr>
        <w:t>proračuna</w:t>
      </w:r>
      <w:r>
        <w:rPr>
          <w:rFonts w:ascii="Calibri" w:eastAsia="Times New Roman" w:hAnsi="Calibri" w:cs="Calibri"/>
          <w:lang w:val="hr-HR" w:eastAsia="hr-HR"/>
        </w:rPr>
        <w:t xml:space="preserve"> projekta/programa/manifestacije (OBRAZAC 2)</w:t>
      </w:r>
    </w:p>
    <w:p w:rsidR="00EE7777" w:rsidRDefault="00EE7777" w:rsidP="00B62EF8">
      <w:pPr>
        <w:numPr>
          <w:ilvl w:val="0"/>
          <w:numId w:val="23"/>
        </w:numPr>
        <w:tabs>
          <w:tab w:val="left" w:pos="227"/>
        </w:tabs>
        <w:spacing w:after="0" w:line="240" w:lineRule="auto"/>
        <w:ind w:left="227" w:hanging="227"/>
        <w:rPr>
          <w:rFonts w:ascii="Calibri" w:eastAsia="Times New Roman" w:hAnsi="Calibri" w:cs="Calibri"/>
          <w:lang w:val="hr-HR" w:eastAsia="hr-HR"/>
        </w:rPr>
      </w:pPr>
      <w:r>
        <w:rPr>
          <w:rFonts w:ascii="Calibri" w:eastAsia="Times New Roman" w:hAnsi="Calibri" w:cs="Calibri"/>
          <w:lang w:val="hr-HR" w:eastAsia="hr-HR"/>
        </w:rPr>
        <w:t xml:space="preserve">Obrazac izjave </w:t>
      </w:r>
      <w:r>
        <w:rPr>
          <w:rFonts w:ascii="Calibri" w:eastAsia="Times New Roman" w:hAnsi="Calibri" w:cs="Calibri"/>
          <w:b/>
          <w:bCs/>
          <w:lang w:val="hr-HR" w:eastAsia="hr-HR"/>
        </w:rPr>
        <w:t>o nepostojanju dvostrukog financiranja</w:t>
      </w:r>
      <w:r>
        <w:rPr>
          <w:rFonts w:ascii="Calibri" w:eastAsia="Times New Roman" w:hAnsi="Calibri" w:cs="Calibri"/>
          <w:lang w:val="hr-HR" w:eastAsia="hr-HR"/>
        </w:rPr>
        <w:t xml:space="preserve"> (OBRAZAC 4)</w:t>
      </w:r>
    </w:p>
    <w:p w:rsidR="00EE7777" w:rsidRDefault="00EE7777" w:rsidP="00B62EF8">
      <w:pPr>
        <w:numPr>
          <w:ilvl w:val="0"/>
          <w:numId w:val="23"/>
        </w:numPr>
        <w:tabs>
          <w:tab w:val="left" w:pos="227"/>
        </w:tabs>
        <w:spacing w:after="0" w:line="240" w:lineRule="auto"/>
        <w:ind w:left="227" w:hanging="227"/>
        <w:rPr>
          <w:rFonts w:ascii="Calibri" w:eastAsia="Times New Roman" w:hAnsi="Calibri" w:cs="Calibri"/>
          <w:lang w:val="hr-HR" w:eastAsia="hr-HR"/>
        </w:rPr>
      </w:pPr>
      <w:r>
        <w:rPr>
          <w:rFonts w:ascii="Calibri" w:eastAsia="Times New Roman" w:hAnsi="Calibri" w:cs="Calibri"/>
          <w:lang w:val="hr-HR" w:eastAsia="hr-HR"/>
        </w:rPr>
        <w:t xml:space="preserve">Obrasci </w:t>
      </w:r>
      <w:r>
        <w:rPr>
          <w:rFonts w:ascii="Calibri" w:eastAsia="Times New Roman" w:hAnsi="Calibri" w:cs="Calibri"/>
          <w:b/>
          <w:bCs/>
          <w:u w:val="single"/>
          <w:lang w:val="hr-HR" w:eastAsia="hr-HR"/>
        </w:rPr>
        <w:t>za izvještavanje</w:t>
      </w:r>
      <w:r>
        <w:rPr>
          <w:rFonts w:ascii="Calibri" w:eastAsia="Times New Roman" w:hAnsi="Calibri" w:cs="Calibri"/>
          <w:lang w:val="hr-HR" w:eastAsia="hr-HR"/>
        </w:rPr>
        <w:t>:</w:t>
      </w:r>
    </w:p>
    <w:p w:rsidR="00EE7777" w:rsidRDefault="00EE7777" w:rsidP="00EE7777">
      <w:pPr>
        <w:spacing w:after="0" w:line="240" w:lineRule="auto"/>
        <w:ind w:left="207"/>
        <w:rPr>
          <w:rFonts w:ascii="Calibri" w:eastAsia="Times New Roman" w:hAnsi="Calibri" w:cs="Calibri"/>
          <w:lang w:val="hr-HR" w:eastAsia="hr-HR"/>
        </w:rPr>
      </w:pPr>
      <w:r>
        <w:rPr>
          <w:rFonts w:ascii="Calibri" w:eastAsia="Times New Roman" w:hAnsi="Calibri" w:cs="Calibri"/>
          <w:lang w:val="hr-HR" w:eastAsia="hr-HR"/>
        </w:rPr>
        <w:t xml:space="preserve">5.1. Obrazac </w:t>
      </w:r>
      <w:r>
        <w:rPr>
          <w:rFonts w:ascii="Calibri" w:eastAsia="Times New Roman" w:hAnsi="Calibri" w:cs="Calibri"/>
          <w:b/>
          <w:bCs/>
          <w:lang w:val="hr-HR" w:eastAsia="hr-HR"/>
        </w:rPr>
        <w:t>opisnog izvještaja</w:t>
      </w:r>
      <w:r>
        <w:rPr>
          <w:rFonts w:ascii="Calibri" w:eastAsia="Times New Roman" w:hAnsi="Calibri" w:cs="Calibri"/>
          <w:lang w:val="hr-HR" w:eastAsia="hr-HR"/>
        </w:rPr>
        <w:t xml:space="preserve"> provedbe programa/projekta/manifestacije (OBRAZAC 5)</w:t>
      </w:r>
    </w:p>
    <w:p w:rsidR="00EE7777" w:rsidRDefault="00EE7777" w:rsidP="00EE7777">
      <w:pPr>
        <w:spacing w:after="0" w:line="240" w:lineRule="auto"/>
        <w:ind w:left="207"/>
        <w:rPr>
          <w:rFonts w:ascii="Calibri" w:eastAsia="Times New Roman" w:hAnsi="Calibri" w:cs="Calibri"/>
          <w:lang w:val="hr-HR" w:eastAsia="hr-HR"/>
        </w:rPr>
      </w:pPr>
      <w:r>
        <w:rPr>
          <w:rFonts w:ascii="Calibri" w:eastAsia="Times New Roman" w:hAnsi="Calibri" w:cs="Calibri"/>
          <w:lang w:val="hr-HR" w:eastAsia="hr-HR"/>
        </w:rPr>
        <w:t xml:space="preserve">5.2. Obrazac </w:t>
      </w:r>
      <w:r>
        <w:rPr>
          <w:rFonts w:ascii="Calibri" w:eastAsia="Times New Roman" w:hAnsi="Calibri" w:cs="Calibri"/>
          <w:b/>
          <w:bCs/>
          <w:lang w:val="hr-HR" w:eastAsia="hr-HR"/>
        </w:rPr>
        <w:t>financijskog izvještaja</w:t>
      </w:r>
      <w:r>
        <w:rPr>
          <w:rFonts w:ascii="Calibri" w:eastAsia="Times New Roman" w:hAnsi="Calibri" w:cs="Calibri"/>
          <w:lang w:val="hr-HR" w:eastAsia="hr-HR"/>
        </w:rPr>
        <w:t xml:space="preserve"> provedbe programa/projekta/manifestacije (OBRAZAC 6)</w:t>
      </w:r>
    </w:p>
    <w:p w:rsidR="00EE7777" w:rsidRDefault="00EE7777" w:rsidP="00B62EF8">
      <w:pPr>
        <w:numPr>
          <w:ilvl w:val="0"/>
          <w:numId w:val="23"/>
        </w:numPr>
        <w:tabs>
          <w:tab w:val="left" w:pos="227"/>
        </w:tabs>
        <w:spacing w:after="0" w:line="240" w:lineRule="auto"/>
        <w:ind w:left="227" w:hanging="227"/>
        <w:rPr>
          <w:rFonts w:ascii="Calibri" w:eastAsia="Times New Roman" w:hAnsi="Calibri" w:cs="Calibri"/>
          <w:lang w:val="hr-HR" w:eastAsia="hr-HR"/>
        </w:rPr>
      </w:pPr>
      <w:r>
        <w:rPr>
          <w:rFonts w:ascii="Calibri" w:eastAsia="Times New Roman" w:hAnsi="Calibri" w:cs="Calibri"/>
          <w:lang w:val="hr-HR" w:eastAsia="hr-HR"/>
        </w:rPr>
        <w:t>Obrazac ugovora o financiranju projekta/programa/manifestacije</w:t>
      </w:r>
    </w:p>
    <w:p w:rsidR="00EE7777" w:rsidRDefault="00EE7777" w:rsidP="00EE7777">
      <w:pPr>
        <w:tabs>
          <w:tab w:val="left" w:pos="227"/>
        </w:tabs>
        <w:spacing w:after="0" w:line="240" w:lineRule="auto"/>
        <w:ind w:left="227"/>
        <w:rPr>
          <w:rFonts w:ascii="Calibri" w:eastAsia="Times New Roman" w:hAnsi="Calibri" w:cs="Calibri"/>
          <w:lang w:val="hr-HR" w:eastAsia="hr-HR"/>
        </w:rPr>
      </w:pPr>
    </w:p>
    <w:p w:rsidR="00EE7777" w:rsidRDefault="00EE7777" w:rsidP="00EE7777">
      <w:pPr>
        <w:spacing w:after="0" w:line="240" w:lineRule="auto"/>
        <w:ind w:left="7"/>
        <w:rPr>
          <w:rFonts w:ascii="Calibri" w:eastAsia="Times New Roman" w:hAnsi="Calibri" w:cs="Calibri"/>
          <w:lang w:val="hr-HR" w:eastAsia="hr-HR"/>
        </w:rPr>
      </w:pPr>
      <w:r>
        <w:rPr>
          <w:rFonts w:ascii="Calibri" w:eastAsia="Times New Roman" w:hAnsi="Calibri" w:cs="Calibri"/>
          <w:lang w:val="hr-HR" w:eastAsia="hr-HR"/>
        </w:rPr>
        <w:t>NEOBAVEZNI OBRASCI:</w:t>
      </w:r>
    </w:p>
    <w:p w:rsidR="00EE7777" w:rsidRDefault="00EE7777" w:rsidP="00EE7777">
      <w:pPr>
        <w:spacing w:after="0" w:line="240" w:lineRule="auto"/>
        <w:ind w:left="7"/>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 xml:space="preserve">7. Obrazac izjave </w:t>
      </w:r>
      <w:r>
        <w:rPr>
          <w:rFonts w:ascii="Calibri" w:eastAsia="Times New Roman" w:hAnsi="Calibri" w:cs="Calibri"/>
          <w:b/>
          <w:bCs/>
          <w:lang w:val="hr-HR" w:eastAsia="hr-HR"/>
        </w:rPr>
        <w:t>o partnerstvu</w:t>
      </w:r>
      <w:r>
        <w:rPr>
          <w:rFonts w:ascii="Calibri" w:eastAsia="Times New Roman" w:hAnsi="Calibri" w:cs="Calibri"/>
          <w:lang w:val="hr-HR" w:eastAsia="hr-HR"/>
        </w:rPr>
        <w:t>, ako je primjenjivo (OBRAZAC 3)</w:t>
      </w:r>
    </w:p>
    <w:p w:rsidR="00EE7777" w:rsidRDefault="00EE7777" w:rsidP="00EE7777">
      <w:pPr>
        <w:spacing w:after="0" w:line="240" w:lineRule="auto"/>
        <w:ind w:left="7"/>
        <w:rPr>
          <w:rFonts w:ascii="Calibri" w:eastAsia="Times New Roman" w:hAnsi="Calibri" w:cs="Calibri"/>
          <w:lang w:val="hr-HR" w:eastAsia="hr-HR"/>
        </w:rPr>
      </w:pPr>
    </w:p>
    <w:p w:rsidR="00EE7777" w:rsidRDefault="00EE7777" w:rsidP="00EE7777">
      <w:pPr>
        <w:spacing w:after="0" w:line="240" w:lineRule="auto"/>
        <w:ind w:left="7"/>
        <w:rPr>
          <w:rFonts w:ascii="Calibri" w:eastAsia="Times New Roman" w:hAnsi="Calibri" w:cs="Calibri"/>
          <w:lang w:val="hr-HR" w:eastAsia="hr-HR"/>
        </w:rPr>
      </w:pPr>
      <w:r>
        <w:rPr>
          <w:rFonts w:ascii="Calibri" w:eastAsia="Times New Roman" w:hAnsi="Calibri" w:cs="Calibri"/>
          <w:lang w:val="hr-HR" w:eastAsia="hr-HR"/>
        </w:rPr>
        <w:t>PRILOZI PRIJAVI:</w:t>
      </w:r>
    </w:p>
    <w:p w:rsidR="00EE7777" w:rsidRDefault="00EE7777" w:rsidP="00EE7777">
      <w:pPr>
        <w:spacing w:after="0" w:line="49" w:lineRule="exact"/>
        <w:rPr>
          <w:rFonts w:ascii="Times New Roman" w:eastAsia="Times New Roman" w:hAnsi="Times New Roman" w:cs="Times New Roman"/>
          <w:sz w:val="20"/>
          <w:szCs w:val="20"/>
          <w:lang w:val="hr-HR" w:eastAsia="hr-HR"/>
        </w:rPr>
      </w:pPr>
    </w:p>
    <w:p w:rsidR="00EE7777" w:rsidRDefault="00EE7777" w:rsidP="00B62EF8">
      <w:pPr>
        <w:numPr>
          <w:ilvl w:val="0"/>
          <w:numId w:val="24"/>
        </w:numPr>
        <w:tabs>
          <w:tab w:val="left" w:pos="238"/>
        </w:tabs>
        <w:spacing w:after="0" w:line="216" w:lineRule="auto"/>
        <w:ind w:left="7" w:hanging="7"/>
        <w:rPr>
          <w:rFonts w:ascii="Calibri" w:eastAsia="Times New Roman" w:hAnsi="Calibri" w:cs="Calibri"/>
          <w:lang w:val="hr-HR" w:eastAsia="hr-HR"/>
        </w:rPr>
      </w:pPr>
      <w:r>
        <w:rPr>
          <w:rFonts w:ascii="Calibri" w:eastAsia="Times New Roman" w:hAnsi="Calibri" w:cs="Calibri"/>
          <w:b/>
          <w:bCs/>
          <w:lang w:val="hr-HR" w:eastAsia="hr-HR"/>
        </w:rPr>
        <w:t xml:space="preserve">Uvjerenje nadležnog suda </w:t>
      </w:r>
      <w:r>
        <w:rPr>
          <w:rFonts w:ascii="Calibri" w:eastAsia="Times New Roman" w:hAnsi="Calibri" w:cs="Calibri"/>
          <w:lang w:val="hr-HR" w:eastAsia="hr-HR"/>
        </w:rPr>
        <w:t xml:space="preserve">da se protiv odgovorne osobe prijavitelja </w:t>
      </w:r>
    </w:p>
    <w:p w:rsidR="00EE7777" w:rsidRDefault="00EE7777" w:rsidP="00EE7777">
      <w:pPr>
        <w:tabs>
          <w:tab w:val="left" w:pos="238"/>
        </w:tabs>
        <w:spacing w:after="0" w:line="216" w:lineRule="auto"/>
        <w:ind w:left="7"/>
        <w:rPr>
          <w:rFonts w:ascii="Calibri" w:eastAsia="Times New Roman" w:hAnsi="Calibri" w:cs="Calibri"/>
          <w:lang w:val="hr-HR" w:eastAsia="hr-HR"/>
        </w:rPr>
      </w:pPr>
      <w:r>
        <w:rPr>
          <w:rFonts w:ascii="Calibri" w:eastAsia="Times New Roman" w:hAnsi="Calibri" w:cs="Calibri"/>
          <w:b/>
          <w:bCs/>
          <w:lang w:val="hr-HR" w:eastAsia="hr-HR"/>
        </w:rPr>
        <w:t xml:space="preserve">     </w:t>
      </w:r>
      <w:r>
        <w:rPr>
          <w:rFonts w:ascii="Calibri" w:eastAsia="Times New Roman" w:hAnsi="Calibri" w:cs="Calibri"/>
          <w:lang w:val="hr-HR" w:eastAsia="hr-HR"/>
        </w:rPr>
        <w:t>i voditelja projekta ne vodi kazneni</w:t>
      </w:r>
      <w:r>
        <w:rPr>
          <w:rFonts w:ascii="Calibri" w:eastAsia="Times New Roman" w:hAnsi="Calibri" w:cs="Calibri"/>
          <w:b/>
          <w:bCs/>
          <w:lang w:val="hr-HR" w:eastAsia="hr-HR"/>
        </w:rPr>
        <w:t xml:space="preserve"> </w:t>
      </w:r>
      <w:r>
        <w:rPr>
          <w:rFonts w:ascii="Calibri" w:eastAsia="Times New Roman" w:hAnsi="Calibri" w:cs="Calibri"/>
          <w:lang w:val="hr-HR" w:eastAsia="hr-HR"/>
        </w:rPr>
        <w:t>postupak (ne stariji od TRI mjeseca od dana objave natječaja)</w:t>
      </w:r>
    </w:p>
    <w:p w:rsidR="00EE7777" w:rsidRDefault="00EE7777" w:rsidP="00EE7777">
      <w:pPr>
        <w:tabs>
          <w:tab w:val="left" w:pos="238"/>
        </w:tabs>
        <w:spacing w:after="0" w:line="216" w:lineRule="auto"/>
        <w:ind w:left="7"/>
        <w:rPr>
          <w:rFonts w:ascii="Calibri" w:eastAsia="Times New Roman" w:hAnsi="Calibri" w:cs="Calibri"/>
          <w:lang w:val="hr-HR" w:eastAsia="hr-HR"/>
        </w:rPr>
      </w:pPr>
      <w:r>
        <w:rPr>
          <w:rFonts w:ascii="Calibri" w:eastAsia="Times New Roman" w:hAnsi="Calibri" w:cs="Calibri"/>
          <w:lang w:val="hr-HR" w:eastAsia="hr-HR"/>
        </w:rPr>
        <w:t xml:space="preserve">     (za prijavitelja i partnera),</w:t>
      </w:r>
    </w:p>
    <w:p w:rsidR="00EE7777" w:rsidRDefault="00EE7777" w:rsidP="00EE7777">
      <w:pPr>
        <w:spacing w:after="0" w:line="49" w:lineRule="exact"/>
        <w:rPr>
          <w:rFonts w:ascii="Calibri" w:eastAsia="Times New Roman" w:hAnsi="Calibri" w:cs="Calibri"/>
          <w:lang w:val="hr-HR" w:eastAsia="hr-HR"/>
        </w:rPr>
      </w:pPr>
    </w:p>
    <w:p w:rsidR="00EE7777" w:rsidRDefault="00EE7777" w:rsidP="00B62EF8">
      <w:pPr>
        <w:numPr>
          <w:ilvl w:val="0"/>
          <w:numId w:val="24"/>
        </w:numPr>
        <w:tabs>
          <w:tab w:val="left" w:pos="238"/>
        </w:tabs>
        <w:spacing w:after="0" w:line="223" w:lineRule="auto"/>
        <w:ind w:left="7" w:hanging="7"/>
        <w:jc w:val="both"/>
        <w:rPr>
          <w:rFonts w:ascii="Calibri" w:eastAsia="Times New Roman" w:hAnsi="Calibri" w:cs="Calibri"/>
          <w:lang w:val="hr-HR" w:eastAsia="hr-HR"/>
        </w:rPr>
      </w:pPr>
      <w:r>
        <w:rPr>
          <w:rFonts w:ascii="Calibri" w:eastAsia="Times New Roman" w:hAnsi="Calibri" w:cs="Calibri"/>
          <w:b/>
          <w:bCs/>
          <w:lang w:val="hr-HR" w:eastAsia="hr-HR"/>
        </w:rPr>
        <w:t xml:space="preserve">Potvrda ili preslika Potvrde Porezne uprave </w:t>
      </w:r>
      <w:r>
        <w:rPr>
          <w:rFonts w:ascii="Calibri" w:eastAsia="Times New Roman" w:hAnsi="Calibri" w:cs="Calibri"/>
          <w:lang w:val="hr-HR" w:eastAsia="hr-HR"/>
        </w:rPr>
        <w:t xml:space="preserve">o ispunjenim obvezama plaćanja doprinosa </w:t>
      </w:r>
    </w:p>
    <w:p w:rsidR="00EE7777" w:rsidRDefault="00EE7777" w:rsidP="00EE7777">
      <w:pPr>
        <w:tabs>
          <w:tab w:val="left" w:pos="238"/>
        </w:tabs>
        <w:spacing w:after="0" w:line="223" w:lineRule="auto"/>
        <w:ind w:left="7"/>
        <w:jc w:val="both"/>
        <w:rPr>
          <w:rFonts w:ascii="Calibri" w:eastAsia="Times New Roman" w:hAnsi="Calibri" w:cs="Calibri"/>
          <w:lang w:val="hr-HR" w:eastAsia="hr-HR"/>
        </w:rPr>
      </w:pPr>
      <w:r>
        <w:rPr>
          <w:rFonts w:ascii="Calibri" w:eastAsia="Times New Roman" w:hAnsi="Calibri" w:cs="Calibri"/>
          <w:b/>
          <w:bCs/>
          <w:lang w:val="hr-HR" w:eastAsia="hr-HR"/>
        </w:rPr>
        <w:t xml:space="preserve">     </w:t>
      </w:r>
      <w:r>
        <w:rPr>
          <w:rFonts w:ascii="Calibri" w:eastAsia="Times New Roman" w:hAnsi="Calibri" w:cs="Calibri"/>
          <w:lang w:val="hr-HR" w:eastAsia="hr-HR"/>
        </w:rPr>
        <w:t>za mirovinsko i</w:t>
      </w:r>
      <w:r>
        <w:rPr>
          <w:rFonts w:ascii="Calibri" w:eastAsia="Times New Roman" w:hAnsi="Calibri" w:cs="Calibri"/>
          <w:b/>
          <w:bCs/>
          <w:lang w:val="hr-HR" w:eastAsia="hr-HR"/>
        </w:rPr>
        <w:t xml:space="preserve"> </w:t>
      </w:r>
      <w:r>
        <w:rPr>
          <w:rFonts w:ascii="Calibri" w:eastAsia="Times New Roman" w:hAnsi="Calibri" w:cs="Calibri"/>
          <w:lang w:val="hr-HR" w:eastAsia="hr-HR"/>
        </w:rPr>
        <w:t xml:space="preserve">zdravstveno osiguranje, poreza i drugih davanja prema državnom proračunu </w:t>
      </w:r>
    </w:p>
    <w:p w:rsidR="00EE7777" w:rsidRDefault="00EE7777" w:rsidP="00EE7777">
      <w:pPr>
        <w:tabs>
          <w:tab w:val="left" w:pos="238"/>
        </w:tabs>
        <w:spacing w:after="0" w:line="223" w:lineRule="auto"/>
        <w:ind w:left="7"/>
        <w:jc w:val="both"/>
        <w:rPr>
          <w:rFonts w:ascii="Calibri" w:eastAsia="Times New Roman" w:hAnsi="Calibri" w:cs="Calibri"/>
          <w:lang w:val="hr-HR" w:eastAsia="hr-HR"/>
        </w:rPr>
      </w:pPr>
      <w:r>
        <w:rPr>
          <w:rFonts w:ascii="Calibri" w:eastAsia="Times New Roman" w:hAnsi="Calibri" w:cs="Calibri"/>
          <w:lang w:val="hr-HR" w:eastAsia="hr-HR"/>
        </w:rPr>
        <w:t xml:space="preserve">     (za prijavitelja i partnera) koja nije starija od TRI mjeseca od dana objave natječaja </w:t>
      </w:r>
    </w:p>
    <w:p w:rsidR="00EE7777" w:rsidRDefault="00EE7777" w:rsidP="00EE7777">
      <w:pPr>
        <w:tabs>
          <w:tab w:val="left" w:pos="238"/>
        </w:tabs>
        <w:spacing w:after="0" w:line="223" w:lineRule="auto"/>
        <w:ind w:left="7"/>
        <w:jc w:val="both"/>
        <w:rPr>
          <w:rFonts w:ascii="Calibri" w:eastAsia="Times New Roman" w:hAnsi="Calibri" w:cs="Calibri"/>
          <w:lang w:val="hr-HR" w:eastAsia="hr-HR"/>
        </w:rPr>
      </w:pPr>
      <w:r>
        <w:rPr>
          <w:rFonts w:ascii="Calibri" w:eastAsia="Times New Roman" w:hAnsi="Calibri" w:cs="Calibri"/>
          <w:lang w:val="hr-HR" w:eastAsia="hr-HR"/>
        </w:rPr>
        <w:t xml:space="preserve">     (za prijavitelja i partnera).</w:t>
      </w:r>
    </w:p>
    <w:p w:rsidR="00EE7777" w:rsidRDefault="00EE7777" w:rsidP="00EE7777">
      <w:pPr>
        <w:tabs>
          <w:tab w:val="left" w:pos="238"/>
        </w:tabs>
        <w:spacing w:after="0" w:line="223" w:lineRule="auto"/>
        <w:jc w:val="both"/>
        <w:rPr>
          <w:rFonts w:ascii="Calibri" w:eastAsia="Times New Roman" w:hAnsi="Calibri" w:cs="Calibri"/>
          <w:lang w:val="hr-HR" w:eastAsia="hr-HR"/>
        </w:rPr>
      </w:pPr>
    </w:p>
    <w:p w:rsidR="00EE7777" w:rsidRDefault="00EE7777" w:rsidP="00EE7777">
      <w:pPr>
        <w:spacing w:after="0" w:line="240" w:lineRule="auto"/>
        <w:ind w:left="7"/>
        <w:rPr>
          <w:rFonts w:ascii="Calibri" w:eastAsia="Times New Roman" w:hAnsi="Calibri" w:cs="Calibri"/>
          <w:lang w:val="hr-HR" w:eastAsia="hr-HR"/>
        </w:rPr>
      </w:pPr>
      <w:r>
        <w:rPr>
          <w:rFonts w:ascii="Calibri" w:eastAsia="Times New Roman" w:hAnsi="Calibri" w:cs="Calibri"/>
          <w:lang w:val="hr-HR" w:eastAsia="hr-HR"/>
        </w:rPr>
        <w:t>UVJETI KOJE PRIJAVITELJ MORA ISPUNJAVATI, A KOJI ĆE SE PROVJERAVATI SLUŽBENIM PUTEM:</w:t>
      </w:r>
    </w:p>
    <w:p w:rsidR="00EE7777" w:rsidRDefault="00EE7777" w:rsidP="00B62EF8">
      <w:pPr>
        <w:numPr>
          <w:ilvl w:val="0"/>
          <w:numId w:val="25"/>
        </w:numPr>
        <w:tabs>
          <w:tab w:val="left" w:pos="327"/>
        </w:tabs>
        <w:spacing w:after="0" w:line="240" w:lineRule="auto"/>
        <w:ind w:left="327" w:hanging="327"/>
        <w:rPr>
          <w:rFonts w:ascii="Calibri" w:eastAsia="Times New Roman" w:hAnsi="Calibri" w:cs="Calibri"/>
          <w:lang w:val="hr-HR" w:eastAsia="hr-HR"/>
        </w:rPr>
      </w:pPr>
      <w:r>
        <w:rPr>
          <w:rFonts w:ascii="Calibri" w:eastAsia="Times New Roman" w:hAnsi="Calibri" w:cs="Calibri"/>
          <w:lang w:val="hr-HR" w:eastAsia="hr-HR"/>
        </w:rPr>
        <w:t xml:space="preserve">da je </w:t>
      </w:r>
      <w:r>
        <w:rPr>
          <w:rFonts w:ascii="Calibri" w:eastAsia="Times New Roman" w:hAnsi="Calibri" w:cs="Calibri"/>
          <w:b/>
          <w:bCs/>
          <w:lang w:val="hr-HR" w:eastAsia="hr-HR"/>
        </w:rPr>
        <w:t>važeći Statut</w:t>
      </w:r>
      <w:r>
        <w:rPr>
          <w:rFonts w:ascii="Calibri" w:eastAsia="Times New Roman" w:hAnsi="Calibri" w:cs="Calibri"/>
          <w:lang w:val="hr-HR" w:eastAsia="hr-HR"/>
        </w:rPr>
        <w:t xml:space="preserve"> prijavitelja (i partnera) </w:t>
      </w:r>
      <w:r>
        <w:rPr>
          <w:rFonts w:ascii="Calibri" w:eastAsia="Times New Roman" w:hAnsi="Calibri" w:cs="Calibri"/>
          <w:b/>
          <w:bCs/>
          <w:lang w:val="hr-HR" w:eastAsia="hr-HR"/>
        </w:rPr>
        <w:t xml:space="preserve">usklađen sa Zakonom o udrugama </w:t>
      </w:r>
    </w:p>
    <w:p w:rsidR="00EE7777" w:rsidRDefault="00EE7777" w:rsidP="00EE7777">
      <w:pPr>
        <w:tabs>
          <w:tab w:val="left" w:pos="327"/>
        </w:tabs>
        <w:spacing w:after="0" w:line="240" w:lineRule="auto"/>
        <w:ind w:left="327"/>
        <w:rPr>
          <w:rFonts w:ascii="Calibri" w:eastAsia="Times New Roman" w:hAnsi="Calibri" w:cs="Calibri"/>
          <w:lang w:val="hr-HR" w:eastAsia="hr-HR"/>
        </w:rPr>
      </w:pPr>
      <w:r>
        <w:rPr>
          <w:rFonts w:ascii="Calibri" w:eastAsia="Times New Roman" w:hAnsi="Calibri" w:cs="Calibri"/>
          <w:b/>
          <w:bCs/>
          <w:lang w:val="hr-HR" w:eastAsia="hr-HR"/>
        </w:rPr>
        <w:t xml:space="preserve"> (NN br. 74/14,</w:t>
      </w:r>
      <w:r>
        <w:rPr>
          <w:rFonts w:ascii="Times New Roman" w:eastAsia="Times New Roman" w:hAnsi="Times New Roman" w:cs="Times New Roman"/>
          <w:lang w:val="hr-HR" w:eastAsia="hr-HR"/>
        </w:rPr>
        <w:t xml:space="preserve"> </w:t>
      </w:r>
      <w:r>
        <w:rPr>
          <w:rFonts w:ascii="Calibri" w:eastAsia="Times New Roman" w:hAnsi="Calibri" w:cs="Calibri"/>
          <w:b/>
          <w:bCs/>
          <w:lang w:val="hr-HR" w:eastAsia="hr-HR"/>
        </w:rPr>
        <w:t>70/17, 98/19</w:t>
      </w:r>
      <w:r w:rsidR="00473C83">
        <w:rPr>
          <w:rFonts w:ascii="Calibri" w:eastAsia="Times New Roman" w:hAnsi="Calibri" w:cs="Calibri"/>
          <w:b/>
          <w:bCs/>
          <w:lang w:val="hr-HR" w:eastAsia="hr-HR"/>
        </w:rPr>
        <w:t>, 151/22</w:t>
      </w:r>
      <w:r>
        <w:rPr>
          <w:rFonts w:ascii="Calibri" w:eastAsia="Times New Roman" w:hAnsi="Calibri" w:cs="Calibri"/>
          <w:b/>
          <w:bCs/>
          <w:lang w:val="hr-HR" w:eastAsia="hr-HR"/>
        </w:rPr>
        <w:t>)</w:t>
      </w:r>
      <w:r>
        <w:rPr>
          <w:rFonts w:ascii="Calibri" w:eastAsia="Times New Roman" w:hAnsi="Calibri" w:cs="Calibri"/>
          <w:lang w:val="hr-HR" w:eastAsia="hr-HR"/>
        </w:rPr>
        <w:t>,</w:t>
      </w:r>
    </w:p>
    <w:p w:rsidR="00EE7777" w:rsidRDefault="00EE7777" w:rsidP="00EE7777">
      <w:pPr>
        <w:spacing w:after="0" w:line="48" w:lineRule="exact"/>
        <w:rPr>
          <w:rFonts w:ascii="Calibri" w:eastAsia="Times New Roman" w:hAnsi="Calibri" w:cs="Calibri"/>
          <w:lang w:val="hr-HR" w:eastAsia="hr-HR"/>
        </w:rPr>
      </w:pPr>
    </w:p>
    <w:p w:rsidR="00EE7777" w:rsidRDefault="00EE7777" w:rsidP="00B62EF8">
      <w:pPr>
        <w:numPr>
          <w:ilvl w:val="0"/>
          <w:numId w:val="25"/>
        </w:numPr>
        <w:tabs>
          <w:tab w:val="left" w:pos="339"/>
        </w:tabs>
        <w:spacing w:after="0" w:line="216" w:lineRule="auto"/>
        <w:ind w:left="307" w:hanging="307"/>
        <w:rPr>
          <w:rFonts w:ascii="Calibri" w:eastAsia="Times New Roman" w:hAnsi="Calibri" w:cs="Calibri"/>
          <w:lang w:val="hr-HR" w:eastAsia="hr-HR"/>
        </w:rPr>
      </w:pPr>
      <w:r>
        <w:rPr>
          <w:rFonts w:ascii="Calibri" w:eastAsia="Times New Roman" w:hAnsi="Calibri" w:cs="Calibri"/>
          <w:lang w:val="hr-HR" w:eastAsia="hr-HR"/>
        </w:rPr>
        <w:t xml:space="preserve">da je prijavitelj (i partner) </w:t>
      </w:r>
      <w:r>
        <w:rPr>
          <w:rFonts w:ascii="Calibri" w:eastAsia="Times New Roman" w:hAnsi="Calibri" w:cs="Calibri"/>
          <w:b/>
          <w:bCs/>
          <w:lang w:val="hr-HR" w:eastAsia="hr-HR"/>
        </w:rPr>
        <w:t>upisan u Registar udruga</w:t>
      </w:r>
      <w:r>
        <w:rPr>
          <w:rFonts w:ascii="Calibri" w:eastAsia="Times New Roman" w:hAnsi="Calibri" w:cs="Calibri"/>
          <w:lang w:val="hr-HR" w:eastAsia="hr-HR"/>
        </w:rPr>
        <w:t xml:space="preserve"> </w:t>
      </w:r>
    </w:p>
    <w:p w:rsidR="00EE7777" w:rsidRDefault="00EE7777" w:rsidP="00EE7777">
      <w:pPr>
        <w:tabs>
          <w:tab w:val="left" w:pos="339"/>
        </w:tabs>
        <w:spacing w:after="0" w:line="216" w:lineRule="auto"/>
        <w:ind w:left="307"/>
        <w:rPr>
          <w:rFonts w:ascii="Calibri" w:eastAsia="Times New Roman" w:hAnsi="Calibri" w:cs="Calibri"/>
          <w:lang w:val="hr-HR" w:eastAsia="hr-HR"/>
        </w:rPr>
      </w:pPr>
      <w:r>
        <w:rPr>
          <w:rFonts w:ascii="Calibri" w:eastAsia="Times New Roman" w:hAnsi="Calibri" w:cs="Calibri"/>
          <w:lang w:val="hr-HR" w:eastAsia="hr-HR"/>
        </w:rPr>
        <w:t xml:space="preserve"> (na web adresi </w:t>
      </w:r>
      <w:r>
        <w:rPr>
          <w:rFonts w:ascii="Calibri" w:eastAsia="Times New Roman" w:hAnsi="Calibri" w:cs="Calibri"/>
          <w:color w:val="0000FF"/>
          <w:u w:val="single"/>
          <w:lang w:val="hr-HR" w:eastAsia="hr-HR"/>
        </w:rPr>
        <w:t>http://registri.uprava.hr/#!udruge</w:t>
      </w:r>
      <w:r>
        <w:rPr>
          <w:rFonts w:ascii="Calibri" w:eastAsia="Times New Roman" w:hAnsi="Calibri" w:cs="Calibri"/>
          <w:lang w:val="hr-HR" w:eastAsia="hr-HR"/>
        </w:rPr>
        <w:t>), odnosno drugi odgovarajući Registar,</w:t>
      </w:r>
    </w:p>
    <w:p w:rsidR="00EE7777" w:rsidRDefault="00EE7777" w:rsidP="00EE7777">
      <w:pPr>
        <w:spacing w:after="0" w:line="49" w:lineRule="exact"/>
        <w:rPr>
          <w:rFonts w:ascii="Calibri" w:eastAsia="Times New Roman" w:hAnsi="Calibri" w:cs="Calibri"/>
          <w:lang w:val="hr-HR" w:eastAsia="hr-HR"/>
        </w:rPr>
      </w:pPr>
    </w:p>
    <w:p w:rsidR="00EE7777" w:rsidRDefault="00EE7777" w:rsidP="00B62EF8">
      <w:pPr>
        <w:numPr>
          <w:ilvl w:val="0"/>
          <w:numId w:val="25"/>
        </w:numPr>
        <w:tabs>
          <w:tab w:val="left" w:pos="328"/>
        </w:tabs>
        <w:spacing w:after="0" w:line="216" w:lineRule="auto"/>
        <w:ind w:left="347" w:hanging="347"/>
        <w:rPr>
          <w:rFonts w:ascii="Calibri" w:eastAsia="Times New Roman" w:hAnsi="Calibri" w:cs="Calibri"/>
          <w:lang w:val="hr-HR" w:eastAsia="hr-HR"/>
        </w:rPr>
      </w:pPr>
      <w:r>
        <w:rPr>
          <w:rFonts w:ascii="Calibri" w:eastAsia="Times New Roman" w:hAnsi="Calibri" w:cs="Calibri"/>
          <w:lang w:val="hr-HR" w:eastAsia="hr-HR"/>
        </w:rPr>
        <w:t xml:space="preserve">da je prijavitelj (i partner) </w:t>
      </w:r>
      <w:r>
        <w:rPr>
          <w:rFonts w:ascii="Calibri" w:eastAsia="Times New Roman" w:hAnsi="Calibri" w:cs="Calibri"/>
          <w:b/>
          <w:bCs/>
          <w:lang w:val="hr-HR" w:eastAsia="hr-HR"/>
        </w:rPr>
        <w:t>upisan u Registar neprofitnih organizacija (RNO)</w:t>
      </w:r>
      <w:r>
        <w:rPr>
          <w:rFonts w:ascii="Calibri" w:eastAsia="Times New Roman" w:hAnsi="Calibri" w:cs="Calibri"/>
          <w:lang w:val="hr-HR" w:eastAsia="hr-HR"/>
        </w:rPr>
        <w:t xml:space="preserve"> pri Ministarstvu </w:t>
      </w:r>
    </w:p>
    <w:p w:rsidR="00EE7777" w:rsidRDefault="00EE7777" w:rsidP="00EE7777">
      <w:pPr>
        <w:tabs>
          <w:tab w:val="left" w:pos="328"/>
        </w:tabs>
        <w:spacing w:after="0" w:line="216" w:lineRule="auto"/>
        <w:ind w:left="347"/>
        <w:rPr>
          <w:rFonts w:ascii="Calibri" w:eastAsia="Times New Roman" w:hAnsi="Calibri" w:cs="Calibri"/>
          <w:lang w:val="hr-HR" w:eastAsia="hr-HR"/>
        </w:rPr>
      </w:pPr>
      <w:r>
        <w:rPr>
          <w:rFonts w:ascii="Calibri" w:eastAsia="Times New Roman" w:hAnsi="Calibri" w:cs="Calibri"/>
          <w:lang w:val="hr-HR" w:eastAsia="hr-HR"/>
        </w:rPr>
        <w:t xml:space="preserve">financija Republike Hrvatske (na web adresi </w:t>
      </w:r>
      <w:r>
        <w:rPr>
          <w:rFonts w:ascii="Calibri" w:eastAsia="Times New Roman" w:hAnsi="Calibri" w:cs="Calibri"/>
          <w:color w:val="0000FF"/>
          <w:u w:val="single"/>
          <w:lang w:val="hr-HR" w:eastAsia="hr-HR"/>
        </w:rPr>
        <w:t>https://banovac.mfin.hr/rnoprt/</w:t>
      </w:r>
      <w:r>
        <w:rPr>
          <w:rFonts w:ascii="Calibri" w:eastAsia="Times New Roman" w:hAnsi="Calibri" w:cs="Calibri"/>
          <w:lang w:val="hr-HR" w:eastAsia="hr-HR"/>
        </w:rPr>
        <w:t>),</w:t>
      </w:r>
    </w:p>
    <w:p w:rsidR="00EE7777" w:rsidRDefault="00EE7777" w:rsidP="00EE7777">
      <w:pPr>
        <w:spacing w:after="0" w:line="1" w:lineRule="exact"/>
        <w:rPr>
          <w:rFonts w:ascii="Calibri" w:eastAsia="Times New Roman" w:hAnsi="Calibri" w:cs="Calibri"/>
          <w:lang w:val="hr-HR" w:eastAsia="hr-HR"/>
        </w:rPr>
      </w:pPr>
    </w:p>
    <w:p w:rsidR="00EE7777" w:rsidRDefault="00EE7777" w:rsidP="00B62EF8">
      <w:pPr>
        <w:numPr>
          <w:ilvl w:val="0"/>
          <w:numId w:val="25"/>
        </w:numPr>
        <w:tabs>
          <w:tab w:val="left" w:pos="327"/>
        </w:tabs>
        <w:spacing w:after="0" w:line="240" w:lineRule="auto"/>
        <w:ind w:left="327" w:hanging="327"/>
        <w:rPr>
          <w:rFonts w:ascii="Calibri" w:eastAsia="Times New Roman" w:hAnsi="Calibri" w:cs="Calibri"/>
          <w:lang w:val="hr-HR" w:eastAsia="hr-HR"/>
        </w:rPr>
      </w:pPr>
      <w:r>
        <w:rPr>
          <w:rFonts w:ascii="Calibri" w:eastAsia="Times New Roman" w:hAnsi="Calibri" w:cs="Calibri"/>
          <w:lang w:val="hr-HR" w:eastAsia="hr-HR"/>
        </w:rPr>
        <w:t xml:space="preserve">da prijavitelj (i partner) </w:t>
      </w:r>
      <w:r>
        <w:rPr>
          <w:rFonts w:ascii="Calibri" w:eastAsia="Times New Roman" w:hAnsi="Calibri" w:cs="Calibri"/>
          <w:b/>
          <w:bCs/>
          <w:lang w:val="hr-HR" w:eastAsia="hr-HR"/>
        </w:rPr>
        <w:t>nema nepodmirenih dugovanja prema Općini Ližnjan-Lisignano,</w:t>
      </w:r>
    </w:p>
    <w:p w:rsidR="00EE7777" w:rsidRDefault="00EE7777" w:rsidP="00EE7777">
      <w:pPr>
        <w:spacing w:after="0" w:line="48" w:lineRule="exact"/>
        <w:rPr>
          <w:rFonts w:ascii="Calibri" w:eastAsia="Times New Roman" w:hAnsi="Calibri" w:cs="Calibri"/>
          <w:lang w:val="hr-HR" w:eastAsia="hr-HR"/>
        </w:rPr>
      </w:pPr>
    </w:p>
    <w:p w:rsidR="00EE7777" w:rsidRDefault="00EE7777" w:rsidP="00B62EF8">
      <w:pPr>
        <w:numPr>
          <w:ilvl w:val="0"/>
          <w:numId w:val="25"/>
        </w:numPr>
        <w:tabs>
          <w:tab w:val="left" w:pos="328"/>
        </w:tabs>
        <w:spacing w:after="0" w:line="216" w:lineRule="auto"/>
        <w:ind w:left="347" w:hanging="347"/>
        <w:rPr>
          <w:rFonts w:ascii="Calibri" w:eastAsia="Times New Roman" w:hAnsi="Calibri" w:cs="Calibri"/>
          <w:b/>
          <w:lang w:val="hr-HR" w:eastAsia="hr-HR"/>
        </w:rPr>
      </w:pPr>
      <w:r>
        <w:rPr>
          <w:rFonts w:ascii="Calibri" w:eastAsia="Times New Roman" w:hAnsi="Calibri" w:cs="Calibri"/>
          <w:lang w:val="hr-HR" w:eastAsia="hr-HR"/>
        </w:rPr>
        <w:t xml:space="preserve">da je prijavitelj </w:t>
      </w:r>
      <w:r>
        <w:rPr>
          <w:rFonts w:ascii="Calibri" w:eastAsia="Times New Roman" w:hAnsi="Calibri" w:cs="Calibri"/>
          <w:b/>
          <w:bCs/>
          <w:lang w:val="hr-HR" w:eastAsia="hr-HR"/>
        </w:rPr>
        <w:t>ispunio sve ugovorne obveze</w:t>
      </w:r>
      <w:r>
        <w:rPr>
          <w:rFonts w:ascii="Calibri" w:eastAsia="Times New Roman" w:hAnsi="Calibri" w:cs="Calibri"/>
          <w:lang w:val="hr-HR" w:eastAsia="hr-HR"/>
        </w:rPr>
        <w:t xml:space="preserve"> </w:t>
      </w:r>
      <w:r>
        <w:rPr>
          <w:rFonts w:ascii="Calibri" w:eastAsia="Times New Roman" w:hAnsi="Calibri" w:cs="Calibri"/>
          <w:b/>
          <w:lang w:val="hr-HR" w:eastAsia="hr-HR"/>
        </w:rPr>
        <w:t xml:space="preserve">prema Općini Ližnjan-Lisignano iz prethodnog </w:t>
      </w:r>
    </w:p>
    <w:p w:rsidR="00EE7777" w:rsidRDefault="00EE7777" w:rsidP="00EE7777">
      <w:pPr>
        <w:tabs>
          <w:tab w:val="left" w:pos="328"/>
        </w:tabs>
        <w:spacing w:after="0" w:line="216" w:lineRule="auto"/>
        <w:rPr>
          <w:rFonts w:ascii="Calibri" w:eastAsia="Times New Roman" w:hAnsi="Calibri" w:cs="Calibri"/>
          <w:b/>
          <w:lang w:val="hr-HR" w:eastAsia="hr-HR"/>
        </w:rPr>
      </w:pPr>
      <w:r>
        <w:rPr>
          <w:rFonts w:ascii="Calibri" w:eastAsia="Times New Roman" w:hAnsi="Calibri" w:cs="Calibri"/>
          <w:b/>
          <w:lang w:val="hr-HR" w:eastAsia="hr-HR"/>
        </w:rPr>
        <w:t xml:space="preserve">       ugovornog razdoblja.</w:t>
      </w:r>
    </w:p>
    <w:p w:rsidR="00EE7777" w:rsidRDefault="00EE7777" w:rsidP="00EE7777">
      <w:pPr>
        <w:tabs>
          <w:tab w:val="left" w:pos="328"/>
        </w:tabs>
        <w:spacing w:after="0" w:line="216" w:lineRule="auto"/>
        <w:rPr>
          <w:rFonts w:ascii="Calibri" w:eastAsia="Times New Roman" w:hAnsi="Calibri" w:cs="Calibri"/>
          <w:b/>
          <w:lang w:val="hr-HR" w:eastAsia="hr-HR"/>
        </w:rPr>
      </w:pPr>
    </w:p>
    <w:p w:rsidR="00EE7777" w:rsidRDefault="00EE7777" w:rsidP="00EE7777">
      <w:pPr>
        <w:spacing w:after="0" w:line="240" w:lineRule="auto"/>
        <w:ind w:left="7"/>
        <w:rPr>
          <w:rFonts w:ascii="Calibri" w:eastAsia="Times New Roman" w:hAnsi="Calibri" w:cs="Calibri"/>
          <w:lang w:val="hr-HR" w:eastAsia="hr-HR"/>
        </w:rPr>
      </w:pPr>
      <w:r>
        <w:rPr>
          <w:rFonts w:ascii="Calibri" w:eastAsia="Times New Roman" w:hAnsi="Calibri" w:cs="Calibri"/>
          <w:lang w:val="hr-HR" w:eastAsia="hr-HR"/>
        </w:rPr>
        <w:t>DODATNA DOKUMENTACIJA:</w:t>
      </w:r>
    </w:p>
    <w:p w:rsidR="00EE7777" w:rsidRDefault="00EE7777" w:rsidP="00EE7777">
      <w:pPr>
        <w:spacing w:after="0" w:line="240" w:lineRule="auto"/>
        <w:ind w:left="7"/>
        <w:rPr>
          <w:rFonts w:ascii="Times New Roman" w:eastAsia="Times New Roman" w:hAnsi="Times New Roman" w:cs="Times New Roman"/>
          <w:sz w:val="20"/>
          <w:szCs w:val="20"/>
          <w:lang w:val="hr-HR" w:eastAsia="hr-HR"/>
        </w:rPr>
      </w:pPr>
    </w:p>
    <w:p w:rsidR="00EE7777" w:rsidRDefault="00EE7777" w:rsidP="00EE7777">
      <w:pPr>
        <w:spacing w:after="0" w:line="49" w:lineRule="exact"/>
        <w:rPr>
          <w:rFonts w:ascii="Times New Roman" w:eastAsia="Times New Roman" w:hAnsi="Times New Roman" w:cs="Times New Roman"/>
          <w:sz w:val="20"/>
          <w:szCs w:val="20"/>
          <w:lang w:val="hr-HR" w:eastAsia="hr-HR"/>
        </w:rPr>
      </w:pPr>
    </w:p>
    <w:p w:rsidR="00EE7777" w:rsidRDefault="00EE7777" w:rsidP="00B62EF8">
      <w:pPr>
        <w:numPr>
          <w:ilvl w:val="0"/>
          <w:numId w:val="26"/>
        </w:numPr>
        <w:tabs>
          <w:tab w:val="left" w:pos="389"/>
        </w:tabs>
        <w:spacing w:after="0" w:line="216" w:lineRule="auto"/>
        <w:ind w:left="7" w:hanging="7"/>
        <w:rPr>
          <w:rFonts w:ascii="Calibri" w:eastAsia="Times New Roman" w:hAnsi="Calibri" w:cs="Calibri"/>
          <w:lang w:val="hr-HR" w:eastAsia="hr-HR"/>
        </w:rPr>
      </w:pPr>
      <w:r>
        <w:rPr>
          <w:rFonts w:ascii="Calibri" w:eastAsia="Times New Roman" w:hAnsi="Calibri" w:cs="Calibri"/>
          <w:lang w:val="hr-HR" w:eastAsia="hr-HR"/>
        </w:rPr>
        <w:t xml:space="preserve">Pravilnik o financiranju javnih potreba Općine Ližnjan-Lisignano ("Službene novine </w:t>
      </w:r>
    </w:p>
    <w:p w:rsidR="00EE7777" w:rsidRDefault="00EE7777" w:rsidP="00EE7777">
      <w:pPr>
        <w:tabs>
          <w:tab w:val="left" w:pos="389"/>
        </w:tabs>
        <w:spacing w:after="0" w:line="216" w:lineRule="auto"/>
        <w:ind w:left="7"/>
        <w:rPr>
          <w:rFonts w:ascii="Calibri" w:eastAsia="Times New Roman" w:hAnsi="Calibri" w:cs="Calibri"/>
          <w:lang w:val="hr-HR" w:eastAsia="hr-HR"/>
        </w:rPr>
      </w:pPr>
      <w:r>
        <w:rPr>
          <w:noProof/>
        </w:rPr>
        <w:drawing>
          <wp:anchor distT="0" distB="0" distL="114300" distR="114300" simplePos="0" relativeHeight="251681280" behindDoc="1" locked="0" layoutInCell="0" allowOverlap="1">
            <wp:simplePos x="0" y="0"/>
            <wp:positionH relativeFrom="column">
              <wp:posOffset>-24130</wp:posOffset>
            </wp:positionH>
            <wp:positionV relativeFrom="paragraph">
              <wp:posOffset>161925</wp:posOffset>
            </wp:positionV>
            <wp:extent cx="5648960" cy="45085"/>
            <wp:effectExtent l="0" t="0" r="8890" b="0"/>
            <wp:wrapNone/>
            <wp:docPr id="159418468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48960" cy="4508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lang w:val="hr-HR" w:eastAsia="hr-HR"/>
        </w:rPr>
        <w:t xml:space="preserve">        Općine Ližnjan- Lisignano" broj 2A/17 - drugi dio, 03/18-izmjene i dopune),</w:t>
      </w:r>
    </w:p>
    <w:tbl>
      <w:tblPr>
        <w:tblpPr w:leftFromText="180" w:rightFromText="180" w:bottomFromText="160" w:vertAnchor="text" w:horzAnchor="margin" w:tblpY="285"/>
        <w:tblW w:w="0" w:type="auto"/>
        <w:tblLayout w:type="fixed"/>
        <w:tblCellMar>
          <w:left w:w="0" w:type="dxa"/>
          <w:right w:w="0" w:type="dxa"/>
        </w:tblCellMar>
        <w:tblLook w:val="00A0" w:firstRow="1" w:lastRow="0" w:firstColumn="1" w:lastColumn="0" w:noHBand="0" w:noVBand="0"/>
      </w:tblPr>
      <w:tblGrid>
        <w:gridCol w:w="5040"/>
        <w:gridCol w:w="3913"/>
      </w:tblGrid>
      <w:tr w:rsidR="00EE7777" w:rsidTr="00EE7777">
        <w:trPr>
          <w:trHeight w:val="150"/>
        </w:trPr>
        <w:tc>
          <w:tcPr>
            <w:tcW w:w="5040" w:type="dxa"/>
            <w:vAlign w:val="bottom"/>
          </w:tcPr>
          <w:p w:rsidR="00EE7777" w:rsidRDefault="00EE7777">
            <w:pPr>
              <w:spacing w:after="0" w:line="240" w:lineRule="auto"/>
              <w:rPr>
                <w:rFonts w:ascii="Calibri" w:eastAsia="Times New Roman" w:hAnsi="Calibri" w:cs="Calibri"/>
                <w:sz w:val="16"/>
                <w:szCs w:val="16"/>
                <w:lang w:val="hr-HR" w:eastAsia="hr-HR"/>
              </w:rPr>
            </w:pPr>
          </w:p>
          <w:p w:rsidR="00EE7777" w:rsidRDefault="00EE7777">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16"/>
                <w:szCs w:val="16"/>
                <w:lang w:val="hr-HR" w:eastAsia="hr-HR"/>
              </w:rPr>
              <w:t>Upute za prijavitelje</w:t>
            </w:r>
          </w:p>
        </w:tc>
        <w:tc>
          <w:tcPr>
            <w:tcW w:w="3913" w:type="dxa"/>
            <w:vAlign w:val="bottom"/>
            <w:hideMark/>
          </w:tcPr>
          <w:p w:rsidR="00EE7777" w:rsidRDefault="00EE7777">
            <w:pPr>
              <w:spacing w:after="0" w:line="240" w:lineRule="auto"/>
              <w:jc w:val="right"/>
              <w:rPr>
                <w:rFonts w:ascii="Times New Roman" w:eastAsia="Times New Roman" w:hAnsi="Times New Roman" w:cs="Times New Roman"/>
                <w:sz w:val="20"/>
                <w:szCs w:val="20"/>
                <w:lang w:val="hr-HR" w:eastAsia="hr-HR"/>
              </w:rPr>
            </w:pPr>
            <w:r>
              <w:rPr>
                <w:rFonts w:ascii="Helvetica" w:eastAsia="Times New Roman" w:hAnsi="Helvetica" w:cs="Helvetica"/>
                <w:sz w:val="16"/>
                <w:szCs w:val="16"/>
                <w:lang w:val="hr-HR" w:eastAsia="hr-HR"/>
              </w:rPr>
              <w:t>19</w:t>
            </w:r>
          </w:p>
        </w:tc>
      </w:tr>
    </w:tbl>
    <w:p w:rsidR="00EE7777" w:rsidRDefault="00EE7777" w:rsidP="00473C83">
      <w:pPr>
        <w:tabs>
          <w:tab w:val="left" w:pos="350"/>
        </w:tabs>
        <w:spacing w:after="0" w:line="228" w:lineRule="auto"/>
        <w:jc w:val="both"/>
        <w:rPr>
          <w:rFonts w:ascii="Calibri" w:eastAsia="Times New Roman" w:hAnsi="Calibri" w:cs="Calibri"/>
          <w:lang w:val="hr-HR" w:eastAsia="hr-HR"/>
        </w:rPr>
      </w:pPr>
    </w:p>
    <w:p w:rsidR="00EE7777" w:rsidRDefault="00EE7777" w:rsidP="00B62EF8">
      <w:pPr>
        <w:numPr>
          <w:ilvl w:val="0"/>
          <w:numId w:val="26"/>
        </w:numPr>
        <w:tabs>
          <w:tab w:val="left" w:pos="350"/>
        </w:tabs>
        <w:spacing w:after="0" w:line="228" w:lineRule="auto"/>
        <w:ind w:left="7" w:hanging="7"/>
        <w:jc w:val="both"/>
        <w:rPr>
          <w:rFonts w:ascii="Calibri" w:eastAsia="Times New Roman" w:hAnsi="Calibri" w:cs="Calibri"/>
          <w:lang w:val="hr-HR" w:eastAsia="hr-HR"/>
        </w:rPr>
      </w:pPr>
      <w:r>
        <w:rPr>
          <w:rFonts w:ascii="Calibri" w:eastAsia="Times New Roman" w:hAnsi="Calibri" w:cs="Calibri"/>
          <w:lang w:val="hr-HR" w:eastAsia="hr-HR"/>
        </w:rPr>
        <w:t xml:space="preserve">Odluka o raspisivanju javnog natječaja te načinu raspodjele raspoloživih sredstava iz proračuna </w:t>
      </w:r>
    </w:p>
    <w:p w:rsidR="00EE7777" w:rsidRDefault="00EE7777" w:rsidP="00EE7777">
      <w:pPr>
        <w:tabs>
          <w:tab w:val="left" w:pos="350"/>
        </w:tabs>
        <w:spacing w:after="0" w:line="228" w:lineRule="auto"/>
        <w:ind w:left="7"/>
        <w:jc w:val="both"/>
        <w:rPr>
          <w:rFonts w:ascii="Calibri" w:eastAsia="Times New Roman" w:hAnsi="Calibri" w:cs="Calibri"/>
          <w:lang w:val="hr-HR" w:eastAsia="hr-HR"/>
        </w:rPr>
      </w:pPr>
      <w:r>
        <w:rPr>
          <w:rFonts w:ascii="Calibri" w:eastAsia="Times New Roman" w:hAnsi="Calibri" w:cs="Calibri"/>
          <w:lang w:val="hr-HR" w:eastAsia="hr-HR"/>
        </w:rPr>
        <w:t xml:space="preserve">       Općine Ližnjan-Lisignano za 202</w:t>
      </w:r>
      <w:r w:rsidR="00473C83">
        <w:rPr>
          <w:rFonts w:ascii="Calibri" w:eastAsia="Times New Roman" w:hAnsi="Calibri" w:cs="Calibri"/>
          <w:lang w:val="hr-HR" w:eastAsia="hr-HR"/>
        </w:rPr>
        <w:t>3</w:t>
      </w:r>
      <w:r>
        <w:rPr>
          <w:rFonts w:ascii="Calibri" w:eastAsia="Times New Roman" w:hAnsi="Calibri" w:cs="Calibri"/>
          <w:lang w:val="hr-HR" w:eastAsia="hr-HR"/>
        </w:rPr>
        <w:t xml:space="preserve">. godinu namijenjenih financiranju programa, projekata i </w:t>
      </w:r>
    </w:p>
    <w:p w:rsidR="00EE7777" w:rsidRDefault="00EE7777" w:rsidP="00EE7777">
      <w:pPr>
        <w:tabs>
          <w:tab w:val="left" w:pos="350"/>
        </w:tabs>
        <w:spacing w:after="0" w:line="228" w:lineRule="auto"/>
        <w:ind w:left="7"/>
        <w:jc w:val="both"/>
        <w:rPr>
          <w:rFonts w:ascii="Calibri" w:eastAsia="Times New Roman" w:hAnsi="Calibri" w:cs="Calibri"/>
          <w:lang w:val="hr-HR" w:eastAsia="hr-HR"/>
        </w:rPr>
      </w:pPr>
      <w:r>
        <w:rPr>
          <w:rFonts w:ascii="Calibri" w:eastAsia="Times New Roman" w:hAnsi="Calibri" w:cs="Calibri"/>
          <w:lang w:val="hr-HR" w:eastAsia="hr-HR"/>
        </w:rPr>
        <w:t xml:space="preserve">       manifestacija od interesa za opće dobro koje provode udruge/organizacije civilnog društva na </w:t>
      </w:r>
    </w:p>
    <w:p w:rsidR="00EE7777" w:rsidRDefault="00EE7777" w:rsidP="00EE7777">
      <w:pPr>
        <w:tabs>
          <w:tab w:val="left" w:pos="350"/>
        </w:tabs>
        <w:spacing w:after="0" w:line="228" w:lineRule="auto"/>
        <w:ind w:left="7"/>
        <w:jc w:val="both"/>
        <w:rPr>
          <w:rFonts w:ascii="Calibri" w:eastAsia="Times New Roman" w:hAnsi="Calibri" w:cs="Calibri"/>
          <w:lang w:val="hr-HR" w:eastAsia="hr-HR"/>
        </w:rPr>
      </w:pPr>
      <w:r>
        <w:rPr>
          <w:rFonts w:ascii="Calibri" w:eastAsia="Times New Roman" w:hAnsi="Calibri" w:cs="Calibri"/>
          <w:lang w:val="hr-HR" w:eastAsia="hr-HR"/>
        </w:rPr>
        <w:t xml:space="preserve">       području Općine Ližnjan-Lisignano KLASA: 402-08/2</w:t>
      </w:r>
      <w:r w:rsidR="00473C83">
        <w:rPr>
          <w:rFonts w:ascii="Calibri" w:eastAsia="Times New Roman" w:hAnsi="Calibri" w:cs="Calibri"/>
          <w:lang w:val="hr-HR" w:eastAsia="hr-HR"/>
        </w:rPr>
        <w:t>3</w:t>
      </w:r>
      <w:r>
        <w:rPr>
          <w:rFonts w:ascii="Calibri" w:eastAsia="Times New Roman" w:hAnsi="Calibri" w:cs="Calibri"/>
          <w:lang w:val="hr-HR" w:eastAsia="hr-HR"/>
        </w:rPr>
        <w:t>-01/</w:t>
      </w:r>
      <w:r w:rsidR="00473C83">
        <w:rPr>
          <w:rFonts w:ascii="Calibri" w:eastAsia="Times New Roman" w:hAnsi="Calibri" w:cs="Calibri"/>
          <w:lang w:val="hr-HR" w:eastAsia="hr-HR"/>
        </w:rPr>
        <w:t>38</w:t>
      </w:r>
      <w:r>
        <w:rPr>
          <w:rFonts w:ascii="Calibri" w:eastAsia="Times New Roman" w:hAnsi="Calibri" w:cs="Calibri"/>
          <w:lang w:val="hr-HR" w:eastAsia="hr-HR"/>
        </w:rPr>
        <w:t xml:space="preserve"> URBROJ: 2163-24-01-2</w:t>
      </w:r>
      <w:r w:rsidR="00473C83">
        <w:rPr>
          <w:rFonts w:ascii="Calibri" w:eastAsia="Times New Roman" w:hAnsi="Calibri" w:cs="Calibri"/>
          <w:lang w:val="hr-HR" w:eastAsia="hr-HR"/>
        </w:rPr>
        <w:t>3</w:t>
      </w:r>
      <w:r>
        <w:rPr>
          <w:rFonts w:ascii="Calibri" w:eastAsia="Times New Roman" w:hAnsi="Calibri" w:cs="Calibri"/>
          <w:lang w:val="hr-HR" w:eastAsia="hr-HR"/>
        </w:rPr>
        <w:t xml:space="preserve">-1 od dana </w:t>
      </w:r>
    </w:p>
    <w:p w:rsidR="00EE7777" w:rsidRDefault="00EE7777" w:rsidP="00EE7777">
      <w:pPr>
        <w:tabs>
          <w:tab w:val="left" w:pos="350"/>
        </w:tabs>
        <w:spacing w:after="0" w:line="228" w:lineRule="auto"/>
        <w:ind w:left="7"/>
        <w:jc w:val="both"/>
        <w:rPr>
          <w:rFonts w:ascii="Calibri" w:eastAsia="Times New Roman" w:hAnsi="Calibri" w:cs="Calibri"/>
          <w:lang w:val="hr-HR" w:eastAsia="hr-HR"/>
        </w:rPr>
      </w:pPr>
      <w:r>
        <w:rPr>
          <w:rFonts w:ascii="Calibri" w:eastAsia="Times New Roman" w:hAnsi="Calibri" w:cs="Calibri"/>
          <w:lang w:val="hr-HR" w:eastAsia="hr-HR"/>
        </w:rPr>
        <w:t xml:space="preserve">       </w:t>
      </w:r>
      <w:r w:rsidR="00473C83">
        <w:rPr>
          <w:rFonts w:ascii="Calibri" w:eastAsia="Times New Roman" w:hAnsi="Calibri" w:cs="Calibri"/>
          <w:lang w:val="hr-HR" w:eastAsia="hr-HR"/>
        </w:rPr>
        <w:t>24</w:t>
      </w:r>
      <w:r>
        <w:rPr>
          <w:rFonts w:ascii="Calibri" w:eastAsia="Times New Roman" w:hAnsi="Calibri" w:cs="Calibri"/>
          <w:lang w:val="hr-HR" w:eastAsia="hr-HR"/>
        </w:rPr>
        <w:t>.0</w:t>
      </w:r>
      <w:r w:rsidR="00473C83">
        <w:rPr>
          <w:rFonts w:ascii="Calibri" w:eastAsia="Times New Roman" w:hAnsi="Calibri" w:cs="Calibri"/>
          <w:lang w:val="hr-HR" w:eastAsia="hr-HR"/>
        </w:rPr>
        <w:t>4</w:t>
      </w:r>
      <w:r>
        <w:rPr>
          <w:rFonts w:ascii="Calibri" w:eastAsia="Times New Roman" w:hAnsi="Calibri" w:cs="Calibri"/>
          <w:lang w:val="hr-HR" w:eastAsia="hr-HR"/>
        </w:rPr>
        <w:t>.202</w:t>
      </w:r>
      <w:r w:rsidR="00473C83">
        <w:rPr>
          <w:rFonts w:ascii="Calibri" w:eastAsia="Times New Roman" w:hAnsi="Calibri" w:cs="Calibri"/>
          <w:lang w:val="hr-HR" w:eastAsia="hr-HR"/>
        </w:rPr>
        <w:t>3</w:t>
      </w:r>
      <w:r>
        <w:rPr>
          <w:rFonts w:ascii="Calibri" w:eastAsia="Times New Roman" w:hAnsi="Calibri" w:cs="Calibri"/>
          <w:lang w:val="hr-HR" w:eastAsia="hr-HR"/>
        </w:rPr>
        <w:t>. godine,</w:t>
      </w:r>
    </w:p>
    <w:p w:rsidR="00EE7777" w:rsidRDefault="00EE7777" w:rsidP="00EE7777">
      <w:pPr>
        <w:spacing w:after="0" w:line="50" w:lineRule="exact"/>
        <w:rPr>
          <w:rFonts w:ascii="Calibri" w:eastAsia="Times New Roman" w:hAnsi="Calibri" w:cs="Calibri"/>
          <w:lang w:val="hr-HR" w:eastAsia="hr-HR"/>
        </w:rPr>
      </w:pPr>
    </w:p>
    <w:p w:rsidR="00EE7777" w:rsidRDefault="00EE7777" w:rsidP="00EE7777">
      <w:pPr>
        <w:spacing w:after="0" w:line="47" w:lineRule="exact"/>
        <w:rPr>
          <w:rFonts w:ascii="Calibri" w:eastAsia="Times New Roman" w:hAnsi="Calibri" w:cs="Calibri"/>
          <w:lang w:val="hr-HR" w:eastAsia="hr-HR"/>
        </w:rPr>
      </w:pPr>
    </w:p>
    <w:p w:rsidR="00EE7777" w:rsidRPr="00473C83" w:rsidRDefault="00EE7777" w:rsidP="00B62EF8">
      <w:pPr>
        <w:numPr>
          <w:ilvl w:val="0"/>
          <w:numId w:val="26"/>
        </w:numPr>
        <w:tabs>
          <w:tab w:val="left" w:pos="341"/>
        </w:tabs>
        <w:spacing w:after="0" w:line="216" w:lineRule="auto"/>
        <w:ind w:left="7" w:hanging="7"/>
        <w:jc w:val="both"/>
        <w:rPr>
          <w:rFonts w:ascii="Calibri" w:eastAsia="Times New Roman" w:hAnsi="Calibri" w:cs="Calibri"/>
          <w:lang w:val="hr-HR" w:eastAsia="hr-HR"/>
        </w:rPr>
      </w:pPr>
      <w:r>
        <w:rPr>
          <w:rFonts w:ascii="Calibri" w:eastAsia="Times New Roman" w:hAnsi="Calibri" w:cs="Calibri"/>
          <w:lang w:val="hr-HR" w:eastAsia="hr-HR"/>
        </w:rPr>
        <w:t>Socijalni program Općine Ližnjan-Lisignano za 202</w:t>
      </w:r>
      <w:r w:rsidR="00473C83">
        <w:rPr>
          <w:rFonts w:ascii="Calibri" w:eastAsia="Times New Roman" w:hAnsi="Calibri" w:cs="Calibri"/>
          <w:lang w:val="hr-HR" w:eastAsia="hr-HR"/>
        </w:rPr>
        <w:t>3</w:t>
      </w:r>
      <w:r>
        <w:rPr>
          <w:rFonts w:ascii="Calibri" w:eastAsia="Times New Roman" w:hAnsi="Calibri" w:cs="Calibri"/>
          <w:lang w:val="hr-HR" w:eastAsia="hr-HR"/>
        </w:rPr>
        <w:t>. godinu K</w:t>
      </w:r>
      <w:r w:rsidR="00473C83">
        <w:rPr>
          <w:rFonts w:ascii="Calibri" w:eastAsia="Times New Roman" w:hAnsi="Calibri" w:cs="Calibri"/>
          <w:lang w:val="hr-HR" w:eastAsia="hr-HR"/>
        </w:rPr>
        <w:t>LASA</w:t>
      </w:r>
      <w:r>
        <w:rPr>
          <w:rFonts w:ascii="Calibri" w:eastAsia="Times New Roman" w:hAnsi="Calibri" w:cs="Calibri"/>
          <w:lang w:val="hr-HR" w:eastAsia="hr-HR"/>
        </w:rPr>
        <w:t>: 550-0</w:t>
      </w:r>
      <w:r w:rsidR="00473C83">
        <w:rPr>
          <w:rFonts w:ascii="Calibri" w:eastAsia="Times New Roman" w:hAnsi="Calibri" w:cs="Calibri"/>
          <w:lang w:val="hr-HR" w:eastAsia="hr-HR"/>
        </w:rPr>
        <w:t>2</w:t>
      </w:r>
      <w:r>
        <w:rPr>
          <w:rFonts w:ascii="Calibri" w:eastAsia="Times New Roman" w:hAnsi="Calibri" w:cs="Calibri"/>
          <w:lang w:val="hr-HR" w:eastAsia="hr-HR"/>
        </w:rPr>
        <w:t>/2</w:t>
      </w:r>
      <w:r w:rsidR="00473C83">
        <w:rPr>
          <w:rFonts w:ascii="Calibri" w:eastAsia="Times New Roman" w:hAnsi="Calibri" w:cs="Calibri"/>
          <w:lang w:val="hr-HR" w:eastAsia="hr-HR"/>
        </w:rPr>
        <w:t>2</w:t>
      </w:r>
      <w:r>
        <w:rPr>
          <w:rFonts w:ascii="Calibri" w:eastAsia="Times New Roman" w:hAnsi="Calibri" w:cs="Calibri"/>
          <w:lang w:val="hr-HR" w:eastAsia="hr-HR"/>
        </w:rPr>
        <w:t>-01/</w:t>
      </w:r>
      <w:r w:rsidR="00473C83">
        <w:rPr>
          <w:rFonts w:ascii="Calibri" w:eastAsia="Times New Roman" w:hAnsi="Calibri" w:cs="Calibri"/>
          <w:lang w:val="hr-HR" w:eastAsia="hr-HR"/>
        </w:rPr>
        <w:t>4</w:t>
      </w:r>
      <w:r>
        <w:rPr>
          <w:rFonts w:ascii="Calibri" w:eastAsia="Times New Roman" w:hAnsi="Calibri" w:cs="Calibri"/>
          <w:lang w:val="hr-HR" w:eastAsia="hr-HR"/>
        </w:rPr>
        <w:t xml:space="preserve">; </w:t>
      </w:r>
      <w:bookmarkStart w:id="15" w:name="_Hlk96594605"/>
      <w:r>
        <w:rPr>
          <w:rFonts w:ascii="Calibri" w:eastAsia="Times New Roman" w:hAnsi="Calibri" w:cs="Calibri"/>
          <w:lang w:val="hr-HR" w:eastAsia="hr-HR"/>
        </w:rPr>
        <w:t>URBROJ:</w:t>
      </w:r>
      <w:r w:rsidR="00473C83">
        <w:rPr>
          <w:rFonts w:ascii="Calibri" w:eastAsia="Times New Roman" w:hAnsi="Calibri" w:cs="Calibri"/>
          <w:lang w:val="hr-HR" w:eastAsia="hr-HR"/>
        </w:rPr>
        <w:t xml:space="preserve"> </w:t>
      </w:r>
      <w:r>
        <w:rPr>
          <w:rFonts w:ascii="Calibri" w:eastAsia="Times New Roman" w:hAnsi="Calibri" w:cs="Calibri"/>
          <w:lang w:val="hr-HR" w:eastAsia="hr-HR"/>
        </w:rPr>
        <w:t>216</w:t>
      </w:r>
      <w:r w:rsidR="00473C83">
        <w:rPr>
          <w:rFonts w:ascii="Calibri" w:eastAsia="Times New Roman" w:hAnsi="Calibri" w:cs="Calibri"/>
          <w:lang w:val="hr-HR" w:eastAsia="hr-HR"/>
        </w:rPr>
        <w:t>3-24-04-22-2</w:t>
      </w:r>
      <w:r>
        <w:rPr>
          <w:rFonts w:ascii="Calibri" w:eastAsia="Times New Roman" w:hAnsi="Calibri" w:cs="Calibri"/>
          <w:lang w:val="hr-HR" w:eastAsia="hr-HR"/>
        </w:rPr>
        <w:t xml:space="preserve"> </w:t>
      </w:r>
      <w:bookmarkEnd w:id="15"/>
      <w:r w:rsidRPr="00473C83">
        <w:rPr>
          <w:rFonts w:ascii="Calibri" w:eastAsia="Times New Roman" w:hAnsi="Calibri" w:cs="Calibri"/>
          <w:lang w:val="hr-HR" w:eastAsia="hr-HR"/>
        </w:rPr>
        <w:t>od 1</w:t>
      </w:r>
      <w:r w:rsidR="00473C83">
        <w:rPr>
          <w:rFonts w:ascii="Calibri" w:eastAsia="Times New Roman" w:hAnsi="Calibri" w:cs="Calibri"/>
          <w:lang w:val="hr-HR" w:eastAsia="hr-HR"/>
        </w:rPr>
        <w:t>9</w:t>
      </w:r>
      <w:r w:rsidRPr="00473C83">
        <w:rPr>
          <w:rFonts w:ascii="Calibri" w:eastAsia="Times New Roman" w:hAnsi="Calibri" w:cs="Calibri"/>
          <w:lang w:val="hr-HR" w:eastAsia="hr-HR"/>
        </w:rPr>
        <w:t>.12.2022.godine ("Službene novine Općine Ližnjan-Lisignano" broj  1</w:t>
      </w:r>
      <w:r w:rsidR="00473C83">
        <w:rPr>
          <w:rFonts w:ascii="Calibri" w:eastAsia="Times New Roman" w:hAnsi="Calibri" w:cs="Calibri"/>
          <w:lang w:val="hr-HR" w:eastAsia="hr-HR"/>
        </w:rPr>
        <w:t>1</w:t>
      </w:r>
      <w:r w:rsidRPr="00473C83">
        <w:rPr>
          <w:rFonts w:ascii="Calibri" w:eastAsia="Times New Roman" w:hAnsi="Calibri" w:cs="Calibri"/>
          <w:lang w:val="hr-HR" w:eastAsia="hr-HR"/>
        </w:rPr>
        <w:t>/2</w:t>
      </w:r>
      <w:r w:rsidR="00473C83">
        <w:rPr>
          <w:rFonts w:ascii="Calibri" w:eastAsia="Times New Roman" w:hAnsi="Calibri" w:cs="Calibri"/>
          <w:lang w:val="hr-HR" w:eastAsia="hr-HR"/>
        </w:rPr>
        <w:t>2</w:t>
      </w:r>
      <w:r w:rsidRPr="00473C83">
        <w:rPr>
          <w:rFonts w:ascii="Calibri" w:eastAsia="Times New Roman" w:hAnsi="Calibri" w:cs="Calibri"/>
          <w:lang w:val="hr-HR" w:eastAsia="hr-HR"/>
        </w:rPr>
        <w:t>),</w:t>
      </w:r>
    </w:p>
    <w:p w:rsidR="00EE7777" w:rsidRDefault="00EE7777" w:rsidP="00EE7777">
      <w:pPr>
        <w:spacing w:after="0" w:line="49" w:lineRule="exact"/>
        <w:rPr>
          <w:rFonts w:ascii="Calibri" w:eastAsia="Times New Roman" w:hAnsi="Calibri" w:cs="Calibri"/>
          <w:lang w:val="hr-HR" w:eastAsia="hr-HR"/>
        </w:rPr>
      </w:pPr>
    </w:p>
    <w:p w:rsidR="00EE7777" w:rsidRPr="00473C83" w:rsidRDefault="00EE7777" w:rsidP="00B62EF8">
      <w:pPr>
        <w:numPr>
          <w:ilvl w:val="0"/>
          <w:numId w:val="26"/>
        </w:numPr>
        <w:tabs>
          <w:tab w:val="left" w:pos="360"/>
        </w:tabs>
        <w:spacing w:after="0" w:line="216" w:lineRule="auto"/>
        <w:ind w:left="7" w:hanging="7"/>
        <w:jc w:val="both"/>
        <w:rPr>
          <w:rFonts w:ascii="Calibri" w:eastAsia="Times New Roman" w:hAnsi="Calibri" w:cs="Calibri"/>
          <w:lang w:val="hr-HR" w:eastAsia="hr-HR"/>
        </w:rPr>
      </w:pPr>
      <w:r>
        <w:rPr>
          <w:rFonts w:ascii="Calibri" w:eastAsia="Times New Roman" w:hAnsi="Calibri" w:cs="Calibri"/>
          <w:lang w:val="hr-HR" w:eastAsia="hr-HR"/>
        </w:rPr>
        <w:lastRenderedPageBreak/>
        <w:t>Društveni program Općine Ližnjan-Lisignano za 202</w:t>
      </w:r>
      <w:r w:rsidR="00473C83">
        <w:rPr>
          <w:rFonts w:ascii="Calibri" w:eastAsia="Times New Roman" w:hAnsi="Calibri" w:cs="Calibri"/>
          <w:lang w:val="hr-HR" w:eastAsia="hr-HR"/>
        </w:rPr>
        <w:t>3</w:t>
      </w:r>
      <w:r>
        <w:rPr>
          <w:rFonts w:ascii="Calibri" w:eastAsia="Times New Roman" w:hAnsi="Calibri" w:cs="Calibri"/>
          <w:lang w:val="hr-HR" w:eastAsia="hr-HR"/>
        </w:rPr>
        <w:t>. godinu  K</w:t>
      </w:r>
      <w:r w:rsidR="00473C83">
        <w:rPr>
          <w:rFonts w:ascii="Calibri" w:eastAsia="Times New Roman" w:hAnsi="Calibri" w:cs="Calibri"/>
          <w:lang w:val="hr-HR" w:eastAsia="hr-HR"/>
        </w:rPr>
        <w:t>LASA</w:t>
      </w:r>
      <w:r>
        <w:rPr>
          <w:rFonts w:ascii="Calibri" w:eastAsia="Times New Roman" w:hAnsi="Calibri" w:cs="Calibri"/>
          <w:lang w:val="hr-HR" w:eastAsia="hr-HR"/>
        </w:rPr>
        <w:t>: 550-06/2</w:t>
      </w:r>
      <w:r w:rsidR="00473C83">
        <w:rPr>
          <w:rFonts w:ascii="Calibri" w:eastAsia="Times New Roman" w:hAnsi="Calibri" w:cs="Calibri"/>
          <w:lang w:val="hr-HR" w:eastAsia="hr-HR"/>
        </w:rPr>
        <w:t>2</w:t>
      </w:r>
      <w:r>
        <w:rPr>
          <w:rFonts w:ascii="Calibri" w:eastAsia="Times New Roman" w:hAnsi="Calibri" w:cs="Calibri"/>
          <w:lang w:val="hr-HR" w:eastAsia="hr-HR"/>
        </w:rPr>
        <w:t>-01/3</w:t>
      </w:r>
      <w:r w:rsidR="00473C83">
        <w:rPr>
          <w:rFonts w:ascii="Calibri" w:eastAsia="Times New Roman" w:hAnsi="Calibri" w:cs="Calibri"/>
          <w:lang w:val="hr-HR" w:eastAsia="hr-HR"/>
        </w:rPr>
        <w:t>,</w:t>
      </w:r>
      <w:r>
        <w:rPr>
          <w:rFonts w:ascii="Calibri" w:eastAsia="Times New Roman" w:hAnsi="Calibri" w:cs="Calibri"/>
          <w:lang w:val="hr-HR" w:eastAsia="hr-HR"/>
        </w:rPr>
        <w:t xml:space="preserve"> URBROJ:</w:t>
      </w:r>
      <w:r w:rsidR="00473C83">
        <w:rPr>
          <w:rFonts w:ascii="Calibri" w:eastAsia="Times New Roman" w:hAnsi="Calibri" w:cs="Calibri"/>
          <w:lang w:val="hr-HR" w:eastAsia="hr-HR"/>
        </w:rPr>
        <w:t xml:space="preserve"> </w:t>
      </w:r>
      <w:r>
        <w:rPr>
          <w:rFonts w:ascii="Calibri" w:eastAsia="Times New Roman" w:hAnsi="Calibri" w:cs="Calibri"/>
          <w:lang w:val="hr-HR" w:eastAsia="hr-HR"/>
        </w:rPr>
        <w:t>216</w:t>
      </w:r>
      <w:r w:rsidR="00473C83">
        <w:rPr>
          <w:rFonts w:ascii="Calibri" w:eastAsia="Times New Roman" w:hAnsi="Calibri" w:cs="Calibri"/>
          <w:lang w:val="hr-HR" w:eastAsia="hr-HR"/>
        </w:rPr>
        <w:t xml:space="preserve">3-24-04-22-2 od dana </w:t>
      </w:r>
      <w:r w:rsidRPr="00473C83">
        <w:rPr>
          <w:rFonts w:ascii="Calibri" w:eastAsia="Times New Roman" w:hAnsi="Calibri" w:cs="Calibri"/>
          <w:lang w:val="hr-HR" w:eastAsia="hr-HR"/>
        </w:rPr>
        <w:t>1</w:t>
      </w:r>
      <w:r w:rsidR="00473C83">
        <w:rPr>
          <w:rFonts w:ascii="Calibri" w:eastAsia="Times New Roman" w:hAnsi="Calibri" w:cs="Calibri"/>
          <w:lang w:val="hr-HR" w:eastAsia="hr-HR"/>
        </w:rPr>
        <w:t>9</w:t>
      </w:r>
      <w:r w:rsidRPr="00473C83">
        <w:rPr>
          <w:rFonts w:ascii="Calibri" w:eastAsia="Times New Roman" w:hAnsi="Calibri" w:cs="Calibri"/>
          <w:lang w:val="hr-HR" w:eastAsia="hr-HR"/>
        </w:rPr>
        <w:t>.12.2022. godine ("Službene novine Općine Ližnjan-Lisignano" broj 1</w:t>
      </w:r>
      <w:r w:rsidR="00473C83">
        <w:rPr>
          <w:rFonts w:ascii="Calibri" w:eastAsia="Times New Roman" w:hAnsi="Calibri" w:cs="Calibri"/>
          <w:lang w:val="hr-HR" w:eastAsia="hr-HR"/>
        </w:rPr>
        <w:t>1</w:t>
      </w:r>
      <w:r w:rsidRPr="00473C83">
        <w:rPr>
          <w:rFonts w:ascii="Calibri" w:eastAsia="Times New Roman" w:hAnsi="Calibri" w:cs="Calibri"/>
          <w:lang w:val="hr-HR" w:eastAsia="hr-HR"/>
        </w:rPr>
        <w:t>/2</w:t>
      </w:r>
      <w:r w:rsidR="00473C83">
        <w:rPr>
          <w:rFonts w:ascii="Calibri" w:eastAsia="Times New Roman" w:hAnsi="Calibri" w:cs="Calibri"/>
          <w:lang w:val="hr-HR" w:eastAsia="hr-HR"/>
        </w:rPr>
        <w:t>2</w:t>
      </w:r>
      <w:r w:rsidRPr="00473C83">
        <w:rPr>
          <w:rFonts w:ascii="Calibri" w:eastAsia="Times New Roman" w:hAnsi="Calibri" w:cs="Calibri"/>
          <w:lang w:val="hr-HR" w:eastAsia="hr-HR"/>
        </w:rPr>
        <w:t>),</w:t>
      </w:r>
    </w:p>
    <w:p w:rsidR="00EE7777" w:rsidRDefault="00EE7777" w:rsidP="00EE7777">
      <w:pPr>
        <w:spacing w:after="0" w:line="49" w:lineRule="exact"/>
        <w:rPr>
          <w:rFonts w:ascii="Calibri" w:eastAsia="Times New Roman" w:hAnsi="Calibri" w:cs="Calibri"/>
          <w:lang w:val="hr-HR" w:eastAsia="hr-HR"/>
        </w:rPr>
      </w:pPr>
    </w:p>
    <w:p w:rsidR="00EE7777" w:rsidRPr="00473C83" w:rsidRDefault="00EE7777" w:rsidP="00B62EF8">
      <w:pPr>
        <w:numPr>
          <w:ilvl w:val="0"/>
          <w:numId w:val="26"/>
        </w:numPr>
        <w:tabs>
          <w:tab w:val="left" w:pos="370"/>
        </w:tabs>
        <w:spacing w:after="0" w:line="216" w:lineRule="auto"/>
        <w:ind w:left="7" w:hanging="7"/>
        <w:jc w:val="both"/>
        <w:rPr>
          <w:rFonts w:ascii="Calibri" w:eastAsia="Times New Roman" w:hAnsi="Calibri" w:cs="Calibri"/>
          <w:lang w:val="hr-HR" w:eastAsia="hr-HR"/>
        </w:rPr>
      </w:pPr>
      <w:r>
        <w:rPr>
          <w:rFonts w:ascii="Calibri" w:eastAsia="Times New Roman" w:hAnsi="Calibri" w:cs="Calibri"/>
          <w:lang w:val="hr-HR" w:eastAsia="hr-HR"/>
        </w:rPr>
        <w:t>Gospodarski i javnozdravstveni program Općine Ližnjan-Lisignano za 202</w:t>
      </w:r>
      <w:r w:rsidR="00473C83">
        <w:rPr>
          <w:rFonts w:ascii="Calibri" w:eastAsia="Times New Roman" w:hAnsi="Calibri" w:cs="Calibri"/>
          <w:lang w:val="hr-HR" w:eastAsia="hr-HR"/>
        </w:rPr>
        <w:t>3</w:t>
      </w:r>
      <w:r>
        <w:rPr>
          <w:rFonts w:ascii="Calibri" w:eastAsia="Times New Roman" w:hAnsi="Calibri" w:cs="Calibri"/>
          <w:lang w:val="hr-HR" w:eastAsia="hr-HR"/>
        </w:rPr>
        <w:t>. godinu K</w:t>
      </w:r>
      <w:r w:rsidR="00473C83">
        <w:rPr>
          <w:rFonts w:ascii="Calibri" w:eastAsia="Times New Roman" w:hAnsi="Calibri" w:cs="Calibri"/>
          <w:lang w:val="hr-HR" w:eastAsia="hr-HR"/>
        </w:rPr>
        <w:t>LASA</w:t>
      </w:r>
      <w:r>
        <w:rPr>
          <w:rFonts w:ascii="Calibri" w:eastAsia="Times New Roman" w:hAnsi="Calibri" w:cs="Calibri"/>
          <w:lang w:val="hr-HR" w:eastAsia="hr-HR"/>
        </w:rPr>
        <w:t>: 400-0</w:t>
      </w:r>
      <w:r w:rsidR="00473C83">
        <w:rPr>
          <w:rFonts w:ascii="Calibri" w:eastAsia="Times New Roman" w:hAnsi="Calibri" w:cs="Calibri"/>
          <w:lang w:val="hr-HR" w:eastAsia="hr-HR"/>
        </w:rPr>
        <w:t>8</w:t>
      </w:r>
      <w:r>
        <w:rPr>
          <w:rFonts w:ascii="Calibri" w:eastAsia="Times New Roman" w:hAnsi="Calibri" w:cs="Calibri"/>
          <w:lang w:val="hr-HR" w:eastAsia="hr-HR"/>
        </w:rPr>
        <w:t>/2</w:t>
      </w:r>
      <w:r w:rsidR="00473C83">
        <w:rPr>
          <w:rFonts w:ascii="Calibri" w:eastAsia="Times New Roman" w:hAnsi="Calibri" w:cs="Calibri"/>
          <w:lang w:val="hr-HR" w:eastAsia="hr-HR"/>
        </w:rPr>
        <w:t>2</w:t>
      </w:r>
      <w:r>
        <w:rPr>
          <w:rFonts w:ascii="Calibri" w:eastAsia="Times New Roman" w:hAnsi="Calibri" w:cs="Calibri"/>
          <w:lang w:val="hr-HR" w:eastAsia="hr-HR"/>
        </w:rPr>
        <w:t>-01/</w:t>
      </w:r>
      <w:r w:rsidR="00473C83">
        <w:rPr>
          <w:rFonts w:ascii="Calibri" w:eastAsia="Times New Roman" w:hAnsi="Calibri" w:cs="Calibri"/>
          <w:lang w:val="hr-HR" w:eastAsia="hr-HR"/>
        </w:rPr>
        <w:t xml:space="preserve">14, </w:t>
      </w:r>
      <w:r w:rsidRPr="00473C83">
        <w:rPr>
          <w:rFonts w:ascii="Calibri" w:eastAsia="Times New Roman" w:hAnsi="Calibri" w:cs="Calibri"/>
          <w:lang w:val="hr-HR" w:eastAsia="hr-HR"/>
        </w:rPr>
        <w:t>URBROJ: 216</w:t>
      </w:r>
      <w:r w:rsidR="00473C83">
        <w:rPr>
          <w:rFonts w:ascii="Calibri" w:eastAsia="Times New Roman" w:hAnsi="Calibri" w:cs="Calibri"/>
          <w:lang w:val="hr-HR" w:eastAsia="hr-HR"/>
        </w:rPr>
        <w:t xml:space="preserve">3-24-04-22—3 </w:t>
      </w:r>
      <w:r w:rsidRPr="00473C83">
        <w:rPr>
          <w:rFonts w:ascii="Calibri" w:eastAsia="Times New Roman" w:hAnsi="Calibri" w:cs="Calibri"/>
          <w:lang w:val="hr-HR" w:eastAsia="hr-HR"/>
        </w:rPr>
        <w:t xml:space="preserve">od </w:t>
      </w:r>
      <w:r w:rsidR="00473C83">
        <w:rPr>
          <w:rFonts w:ascii="Calibri" w:eastAsia="Times New Roman" w:hAnsi="Calibri" w:cs="Calibri"/>
          <w:lang w:val="hr-HR" w:eastAsia="hr-HR"/>
        </w:rPr>
        <w:t xml:space="preserve">dana </w:t>
      </w:r>
      <w:r w:rsidRPr="00473C83">
        <w:rPr>
          <w:rFonts w:ascii="Calibri" w:eastAsia="Times New Roman" w:hAnsi="Calibri" w:cs="Calibri"/>
          <w:lang w:val="hr-HR" w:eastAsia="hr-HR"/>
        </w:rPr>
        <w:t>1</w:t>
      </w:r>
      <w:r w:rsidR="00473C83">
        <w:rPr>
          <w:rFonts w:ascii="Calibri" w:eastAsia="Times New Roman" w:hAnsi="Calibri" w:cs="Calibri"/>
          <w:lang w:val="hr-HR" w:eastAsia="hr-HR"/>
        </w:rPr>
        <w:t>9</w:t>
      </w:r>
      <w:r w:rsidRPr="00473C83">
        <w:rPr>
          <w:rFonts w:ascii="Calibri" w:eastAsia="Times New Roman" w:hAnsi="Calibri" w:cs="Calibri"/>
          <w:lang w:val="hr-HR" w:eastAsia="hr-HR"/>
        </w:rPr>
        <w:t>.12.202</w:t>
      </w:r>
      <w:r w:rsidR="00473C83">
        <w:rPr>
          <w:rFonts w:ascii="Calibri" w:eastAsia="Times New Roman" w:hAnsi="Calibri" w:cs="Calibri"/>
          <w:lang w:val="hr-HR" w:eastAsia="hr-HR"/>
        </w:rPr>
        <w:t>2</w:t>
      </w:r>
      <w:r w:rsidRPr="00473C83">
        <w:rPr>
          <w:rFonts w:ascii="Calibri" w:eastAsia="Times New Roman" w:hAnsi="Calibri" w:cs="Calibri"/>
          <w:lang w:val="hr-HR" w:eastAsia="hr-HR"/>
        </w:rPr>
        <w:t>.godine ("Službene novine Općine Ližnjan-Lisignano" broj</w:t>
      </w:r>
      <w:r w:rsidR="00473C83">
        <w:rPr>
          <w:rFonts w:ascii="Calibri" w:eastAsia="Times New Roman" w:hAnsi="Calibri" w:cs="Calibri"/>
          <w:lang w:val="hr-HR" w:eastAsia="hr-HR"/>
        </w:rPr>
        <w:t xml:space="preserve"> 11</w:t>
      </w:r>
      <w:r w:rsidRPr="00473C83">
        <w:rPr>
          <w:rFonts w:ascii="Calibri" w:eastAsia="Times New Roman" w:hAnsi="Calibri" w:cs="Calibri"/>
          <w:lang w:val="hr-HR" w:eastAsia="hr-HR"/>
        </w:rPr>
        <w:t>/2</w:t>
      </w:r>
      <w:r w:rsidR="00473C83">
        <w:rPr>
          <w:rFonts w:ascii="Calibri" w:eastAsia="Times New Roman" w:hAnsi="Calibri" w:cs="Calibri"/>
          <w:lang w:val="hr-HR" w:eastAsia="hr-HR"/>
        </w:rPr>
        <w:t>2</w:t>
      </w:r>
      <w:r w:rsidRPr="00473C83">
        <w:rPr>
          <w:rFonts w:ascii="Calibri" w:eastAsia="Times New Roman" w:hAnsi="Calibri" w:cs="Calibri"/>
          <w:lang w:val="hr-HR" w:eastAsia="hr-HR"/>
        </w:rPr>
        <w:t>).</w:t>
      </w:r>
    </w:p>
    <w:p w:rsidR="00EE7777" w:rsidRDefault="00EE7777" w:rsidP="00EE7777">
      <w:pPr>
        <w:spacing w:after="0" w:line="20" w:lineRule="exact"/>
        <w:rPr>
          <w:rFonts w:ascii="Times New Roman" w:eastAsia="Times New Roman" w:hAnsi="Times New Roman" w:cs="Times New Roman"/>
          <w:sz w:val="20"/>
          <w:szCs w:val="20"/>
          <w:lang w:val="hr-HR" w:eastAsia="hr-HR"/>
        </w:rPr>
      </w:pPr>
    </w:p>
    <w:p w:rsidR="00EE7777" w:rsidRDefault="00EE7777" w:rsidP="00EE7777">
      <w:pPr>
        <w:spacing w:after="0" w:line="200" w:lineRule="exact"/>
        <w:rPr>
          <w:rFonts w:ascii="Times New Roman" w:eastAsia="Times New Roman" w:hAnsi="Times New Roman" w:cs="Times New Roman"/>
          <w:sz w:val="20"/>
          <w:szCs w:val="20"/>
          <w:lang w:val="hr-HR" w:eastAsia="hr-HR"/>
        </w:rPr>
      </w:pPr>
      <w:r>
        <w:rPr>
          <w:noProof/>
        </w:rPr>
        <w:drawing>
          <wp:anchor distT="0" distB="0" distL="114300" distR="114300" simplePos="0" relativeHeight="251682304" behindDoc="1" locked="0" layoutInCell="0" allowOverlap="1">
            <wp:simplePos x="0" y="0"/>
            <wp:positionH relativeFrom="margin">
              <wp:align>left</wp:align>
            </wp:positionH>
            <wp:positionV relativeFrom="paragraph">
              <wp:posOffset>192405</wp:posOffset>
            </wp:positionV>
            <wp:extent cx="5648960" cy="45085"/>
            <wp:effectExtent l="0" t="0" r="8890" b="0"/>
            <wp:wrapNone/>
            <wp:docPr id="110679813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48960" cy="45085"/>
                    </a:xfrm>
                    <a:prstGeom prst="rect">
                      <a:avLst/>
                    </a:prstGeom>
                    <a:noFill/>
                  </pic:spPr>
                </pic:pic>
              </a:graphicData>
            </a:graphic>
            <wp14:sizeRelH relativeFrom="page">
              <wp14:pctWidth>0</wp14:pctWidth>
            </wp14:sizeRelH>
            <wp14:sizeRelV relativeFrom="page">
              <wp14:pctHeight>0</wp14:pctHeight>
            </wp14:sizeRelV>
          </wp:anchor>
        </w:drawing>
      </w:r>
    </w:p>
    <w:p w:rsidR="00EE7777" w:rsidRDefault="00EE7777" w:rsidP="00EE7777">
      <w:pPr>
        <w:spacing w:after="0" w:line="338" w:lineRule="exact"/>
        <w:rPr>
          <w:rFonts w:ascii="Times New Roman" w:eastAsia="Times New Roman" w:hAnsi="Times New Roman" w:cs="Times New Roman"/>
          <w:sz w:val="20"/>
          <w:szCs w:val="20"/>
          <w:lang w:val="hr-HR" w:eastAsia="hr-HR"/>
        </w:rPr>
      </w:pPr>
    </w:p>
    <w:tbl>
      <w:tblPr>
        <w:tblpPr w:leftFromText="180" w:rightFromText="180" w:bottomFromText="160" w:vertAnchor="text" w:horzAnchor="margin" w:tblpY="-65"/>
        <w:tblW w:w="8985" w:type="dxa"/>
        <w:tblLayout w:type="fixed"/>
        <w:tblCellMar>
          <w:left w:w="0" w:type="dxa"/>
          <w:right w:w="0" w:type="dxa"/>
        </w:tblCellMar>
        <w:tblLook w:val="00A0" w:firstRow="1" w:lastRow="0" w:firstColumn="1" w:lastColumn="0" w:noHBand="0" w:noVBand="0"/>
      </w:tblPr>
      <w:tblGrid>
        <w:gridCol w:w="8985"/>
      </w:tblGrid>
      <w:tr w:rsidR="00EE7777" w:rsidTr="00EE7777">
        <w:trPr>
          <w:trHeight w:val="284"/>
        </w:trPr>
        <w:tc>
          <w:tcPr>
            <w:tcW w:w="8987" w:type="dxa"/>
            <w:vAlign w:val="bottom"/>
            <w:hideMark/>
          </w:tcPr>
          <w:p w:rsidR="00EE7777" w:rsidRDefault="00EE7777">
            <w:pPr>
              <w:spacing w:after="0" w:line="240" w:lineRule="auto"/>
              <w:jc w:val="both"/>
              <w:rPr>
                <w:rFonts w:ascii="Calibri" w:eastAsia="Times New Roman" w:hAnsi="Calibri" w:cs="Calibri"/>
                <w:sz w:val="16"/>
                <w:szCs w:val="16"/>
                <w:lang w:val="hr-HR" w:eastAsia="hr-HR"/>
              </w:rPr>
            </w:pPr>
            <w:r>
              <w:rPr>
                <w:rFonts w:ascii="Calibri" w:eastAsia="Times New Roman" w:hAnsi="Calibri" w:cs="Calibri"/>
                <w:sz w:val="16"/>
                <w:szCs w:val="16"/>
                <w:lang w:val="hr-HR" w:eastAsia="hr-HR"/>
              </w:rPr>
              <w:t xml:space="preserve">Upute za prijavitelje                                                                                                                                                                                                               20                                                                                                                                                                                                                                                               </w:t>
            </w:r>
          </w:p>
        </w:tc>
      </w:tr>
    </w:tbl>
    <w:p w:rsidR="00EE7777" w:rsidRDefault="00EE7777" w:rsidP="00EE7777">
      <w:pPr>
        <w:spacing w:after="0" w:line="338" w:lineRule="exact"/>
        <w:rPr>
          <w:rFonts w:ascii="Times New Roman" w:eastAsia="Times New Roman" w:hAnsi="Times New Roman" w:cs="Times New Roman"/>
          <w:sz w:val="20"/>
          <w:szCs w:val="20"/>
          <w:lang w:val="hr-HR" w:eastAsia="hr-HR"/>
        </w:rPr>
      </w:pPr>
    </w:p>
    <w:p w:rsidR="00EE7777" w:rsidRDefault="00EE7777" w:rsidP="00EE7777">
      <w:pPr>
        <w:spacing w:after="0" w:line="240" w:lineRule="auto"/>
        <w:rPr>
          <w:rFonts w:ascii="Times New Roman" w:eastAsia="Times New Roman" w:hAnsi="Times New Roman" w:cs="Times New Roman"/>
          <w:lang w:val="hr-HR" w:eastAsia="hr-HR"/>
        </w:rPr>
      </w:pPr>
    </w:p>
    <w:p w:rsidR="00EE7777" w:rsidRDefault="00EE7777" w:rsidP="00EE7777">
      <w:pPr>
        <w:spacing w:after="0" w:line="326" w:lineRule="exact"/>
        <w:ind w:right="624"/>
      </w:pPr>
    </w:p>
    <w:p w:rsidR="000332E1" w:rsidRDefault="000332E1"/>
    <w:sectPr w:rsidR="000332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30A"/>
    <w:multiLevelType w:val="hybridMultilevel"/>
    <w:tmpl w:val="FFFFFFFF"/>
    <w:lvl w:ilvl="0" w:tplc="AA701B86">
      <w:start w:val="15"/>
      <w:numFmt w:val="decimal"/>
      <w:lvlText w:val="%1."/>
      <w:lvlJc w:val="left"/>
      <w:pPr>
        <w:ind w:left="0" w:firstLine="0"/>
      </w:pPr>
      <w:rPr>
        <w:rFonts w:cs="Times New Roman"/>
      </w:rPr>
    </w:lvl>
    <w:lvl w:ilvl="1" w:tplc="336E5216">
      <w:numFmt w:val="decimal"/>
      <w:lvlText w:val=""/>
      <w:lvlJc w:val="left"/>
      <w:pPr>
        <w:ind w:left="0" w:firstLine="0"/>
      </w:pPr>
      <w:rPr>
        <w:rFonts w:cs="Times New Roman"/>
      </w:rPr>
    </w:lvl>
    <w:lvl w:ilvl="2" w:tplc="AAA03538">
      <w:numFmt w:val="decimal"/>
      <w:lvlText w:val=""/>
      <w:lvlJc w:val="left"/>
      <w:pPr>
        <w:ind w:left="0" w:firstLine="0"/>
      </w:pPr>
      <w:rPr>
        <w:rFonts w:cs="Times New Roman"/>
      </w:rPr>
    </w:lvl>
    <w:lvl w:ilvl="3" w:tplc="235C09C8">
      <w:numFmt w:val="decimal"/>
      <w:lvlText w:val=""/>
      <w:lvlJc w:val="left"/>
      <w:pPr>
        <w:ind w:left="0" w:firstLine="0"/>
      </w:pPr>
      <w:rPr>
        <w:rFonts w:cs="Times New Roman"/>
      </w:rPr>
    </w:lvl>
    <w:lvl w:ilvl="4" w:tplc="79BEE132">
      <w:numFmt w:val="decimal"/>
      <w:lvlText w:val=""/>
      <w:lvlJc w:val="left"/>
      <w:pPr>
        <w:ind w:left="0" w:firstLine="0"/>
      </w:pPr>
      <w:rPr>
        <w:rFonts w:cs="Times New Roman"/>
      </w:rPr>
    </w:lvl>
    <w:lvl w:ilvl="5" w:tplc="BE1A5D4E">
      <w:numFmt w:val="decimal"/>
      <w:lvlText w:val=""/>
      <w:lvlJc w:val="left"/>
      <w:pPr>
        <w:ind w:left="0" w:firstLine="0"/>
      </w:pPr>
      <w:rPr>
        <w:rFonts w:cs="Times New Roman"/>
      </w:rPr>
    </w:lvl>
    <w:lvl w:ilvl="6" w:tplc="E772BA0E">
      <w:numFmt w:val="decimal"/>
      <w:lvlText w:val=""/>
      <w:lvlJc w:val="left"/>
      <w:pPr>
        <w:ind w:left="0" w:firstLine="0"/>
      </w:pPr>
      <w:rPr>
        <w:rFonts w:cs="Times New Roman"/>
      </w:rPr>
    </w:lvl>
    <w:lvl w:ilvl="7" w:tplc="36FCB27E">
      <w:numFmt w:val="decimal"/>
      <w:lvlText w:val=""/>
      <w:lvlJc w:val="left"/>
      <w:pPr>
        <w:ind w:left="0" w:firstLine="0"/>
      </w:pPr>
      <w:rPr>
        <w:rFonts w:cs="Times New Roman"/>
      </w:rPr>
    </w:lvl>
    <w:lvl w:ilvl="8" w:tplc="0542341E">
      <w:numFmt w:val="decimal"/>
      <w:lvlText w:val=""/>
      <w:lvlJc w:val="left"/>
      <w:pPr>
        <w:ind w:left="0" w:firstLine="0"/>
      </w:pPr>
      <w:rPr>
        <w:rFonts w:cs="Times New Roman"/>
      </w:rPr>
    </w:lvl>
  </w:abstractNum>
  <w:abstractNum w:abstractNumId="1" w15:restartNumberingAfterBreak="0">
    <w:nsid w:val="0000074D"/>
    <w:multiLevelType w:val="hybridMultilevel"/>
    <w:tmpl w:val="FFFFFFFF"/>
    <w:lvl w:ilvl="0" w:tplc="23A4A492">
      <w:start w:val="4"/>
      <w:numFmt w:val="decimal"/>
      <w:lvlText w:val="%1."/>
      <w:lvlJc w:val="left"/>
      <w:pPr>
        <w:ind w:left="0" w:firstLine="0"/>
      </w:pPr>
      <w:rPr>
        <w:rFonts w:cs="Times New Roman"/>
      </w:rPr>
    </w:lvl>
    <w:lvl w:ilvl="1" w:tplc="FE56CF0E">
      <w:numFmt w:val="decimal"/>
      <w:lvlText w:val=""/>
      <w:lvlJc w:val="left"/>
      <w:pPr>
        <w:ind w:left="0" w:firstLine="0"/>
      </w:pPr>
      <w:rPr>
        <w:rFonts w:cs="Times New Roman"/>
      </w:rPr>
    </w:lvl>
    <w:lvl w:ilvl="2" w:tplc="0B62EFD4">
      <w:numFmt w:val="decimal"/>
      <w:lvlText w:val=""/>
      <w:lvlJc w:val="left"/>
      <w:pPr>
        <w:ind w:left="0" w:firstLine="0"/>
      </w:pPr>
      <w:rPr>
        <w:rFonts w:cs="Times New Roman"/>
      </w:rPr>
    </w:lvl>
    <w:lvl w:ilvl="3" w:tplc="4D5E9668">
      <w:numFmt w:val="decimal"/>
      <w:lvlText w:val=""/>
      <w:lvlJc w:val="left"/>
      <w:pPr>
        <w:ind w:left="0" w:firstLine="0"/>
      </w:pPr>
      <w:rPr>
        <w:rFonts w:cs="Times New Roman"/>
      </w:rPr>
    </w:lvl>
    <w:lvl w:ilvl="4" w:tplc="98929846">
      <w:numFmt w:val="decimal"/>
      <w:lvlText w:val=""/>
      <w:lvlJc w:val="left"/>
      <w:pPr>
        <w:ind w:left="0" w:firstLine="0"/>
      </w:pPr>
      <w:rPr>
        <w:rFonts w:cs="Times New Roman"/>
      </w:rPr>
    </w:lvl>
    <w:lvl w:ilvl="5" w:tplc="4148F4D6">
      <w:numFmt w:val="decimal"/>
      <w:lvlText w:val=""/>
      <w:lvlJc w:val="left"/>
      <w:pPr>
        <w:ind w:left="0" w:firstLine="0"/>
      </w:pPr>
      <w:rPr>
        <w:rFonts w:cs="Times New Roman"/>
      </w:rPr>
    </w:lvl>
    <w:lvl w:ilvl="6" w:tplc="4B36A480">
      <w:numFmt w:val="decimal"/>
      <w:lvlText w:val=""/>
      <w:lvlJc w:val="left"/>
      <w:pPr>
        <w:ind w:left="0" w:firstLine="0"/>
      </w:pPr>
      <w:rPr>
        <w:rFonts w:cs="Times New Roman"/>
      </w:rPr>
    </w:lvl>
    <w:lvl w:ilvl="7" w:tplc="307428FA">
      <w:numFmt w:val="decimal"/>
      <w:lvlText w:val=""/>
      <w:lvlJc w:val="left"/>
      <w:pPr>
        <w:ind w:left="0" w:firstLine="0"/>
      </w:pPr>
      <w:rPr>
        <w:rFonts w:cs="Times New Roman"/>
      </w:rPr>
    </w:lvl>
    <w:lvl w:ilvl="8" w:tplc="509CE5A4">
      <w:numFmt w:val="decimal"/>
      <w:lvlText w:val=""/>
      <w:lvlJc w:val="left"/>
      <w:pPr>
        <w:ind w:left="0" w:firstLine="0"/>
      </w:pPr>
      <w:rPr>
        <w:rFonts w:cs="Times New Roman"/>
      </w:rPr>
    </w:lvl>
  </w:abstractNum>
  <w:abstractNum w:abstractNumId="2" w15:restartNumberingAfterBreak="0">
    <w:nsid w:val="00001238"/>
    <w:multiLevelType w:val="hybridMultilevel"/>
    <w:tmpl w:val="FFFFFFFF"/>
    <w:lvl w:ilvl="0" w:tplc="76C28626">
      <w:start w:val="1"/>
      <w:numFmt w:val="bullet"/>
      <w:lvlText w:val="•"/>
      <w:lvlJc w:val="left"/>
      <w:pPr>
        <w:ind w:left="0" w:firstLine="0"/>
      </w:pPr>
    </w:lvl>
    <w:lvl w:ilvl="1" w:tplc="E22C5EB8">
      <w:numFmt w:val="decimal"/>
      <w:lvlText w:val=""/>
      <w:lvlJc w:val="left"/>
      <w:pPr>
        <w:ind w:left="0" w:firstLine="0"/>
      </w:pPr>
      <w:rPr>
        <w:rFonts w:cs="Times New Roman"/>
      </w:rPr>
    </w:lvl>
    <w:lvl w:ilvl="2" w:tplc="4762F492">
      <w:numFmt w:val="decimal"/>
      <w:lvlText w:val=""/>
      <w:lvlJc w:val="left"/>
      <w:pPr>
        <w:ind w:left="0" w:firstLine="0"/>
      </w:pPr>
      <w:rPr>
        <w:rFonts w:cs="Times New Roman"/>
      </w:rPr>
    </w:lvl>
    <w:lvl w:ilvl="3" w:tplc="46B26DB2">
      <w:numFmt w:val="decimal"/>
      <w:lvlText w:val=""/>
      <w:lvlJc w:val="left"/>
      <w:pPr>
        <w:ind w:left="0" w:firstLine="0"/>
      </w:pPr>
      <w:rPr>
        <w:rFonts w:cs="Times New Roman"/>
      </w:rPr>
    </w:lvl>
    <w:lvl w:ilvl="4" w:tplc="DC44B8EE">
      <w:numFmt w:val="decimal"/>
      <w:lvlText w:val=""/>
      <w:lvlJc w:val="left"/>
      <w:pPr>
        <w:ind w:left="0" w:firstLine="0"/>
      </w:pPr>
      <w:rPr>
        <w:rFonts w:cs="Times New Roman"/>
      </w:rPr>
    </w:lvl>
    <w:lvl w:ilvl="5" w:tplc="3AB21934">
      <w:numFmt w:val="decimal"/>
      <w:lvlText w:val=""/>
      <w:lvlJc w:val="left"/>
      <w:pPr>
        <w:ind w:left="0" w:firstLine="0"/>
      </w:pPr>
      <w:rPr>
        <w:rFonts w:cs="Times New Roman"/>
      </w:rPr>
    </w:lvl>
    <w:lvl w:ilvl="6" w:tplc="33D86A22">
      <w:numFmt w:val="decimal"/>
      <w:lvlText w:val=""/>
      <w:lvlJc w:val="left"/>
      <w:pPr>
        <w:ind w:left="0" w:firstLine="0"/>
      </w:pPr>
      <w:rPr>
        <w:rFonts w:cs="Times New Roman"/>
      </w:rPr>
    </w:lvl>
    <w:lvl w:ilvl="7" w:tplc="2256C2E2">
      <w:numFmt w:val="decimal"/>
      <w:lvlText w:val=""/>
      <w:lvlJc w:val="left"/>
      <w:pPr>
        <w:ind w:left="0" w:firstLine="0"/>
      </w:pPr>
      <w:rPr>
        <w:rFonts w:cs="Times New Roman"/>
      </w:rPr>
    </w:lvl>
    <w:lvl w:ilvl="8" w:tplc="0E0EB22A">
      <w:numFmt w:val="decimal"/>
      <w:lvlText w:val=""/>
      <w:lvlJc w:val="left"/>
      <w:pPr>
        <w:ind w:left="0" w:firstLine="0"/>
      </w:pPr>
      <w:rPr>
        <w:rFonts w:cs="Times New Roman"/>
      </w:rPr>
    </w:lvl>
  </w:abstractNum>
  <w:abstractNum w:abstractNumId="3" w15:restartNumberingAfterBreak="0">
    <w:nsid w:val="00001AD4"/>
    <w:multiLevelType w:val="hybridMultilevel"/>
    <w:tmpl w:val="FFFFFFFF"/>
    <w:lvl w:ilvl="0" w:tplc="0C3A5160">
      <w:start w:val="1"/>
      <w:numFmt w:val="decimal"/>
      <w:lvlText w:val="%1."/>
      <w:lvlJc w:val="left"/>
      <w:pPr>
        <w:ind w:left="0" w:firstLine="0"/>
      </w:pPr>
      <w:rPr>
        <w:rFonts w:cs="Times New Roman"/>
      </w:rPr>
    </w:lvl>
    <w:lvl w:ilvl="1" w:tplc="6A443EE6">
      <w:numFmt w:val="decimal"/>
      <w:lvlText w:val=""/>
      <w:lvlJc w:val="left"/>
      <w:pPr>
        <w:ind w:left="0" w:firstLine="0"/>
      </w:pPr>
      <w:rPr>
        <w:rFonts w:cs="Times New Roman"/>
      </w:rPr>
    </w:lvl>
    <w:lvl w:ilvl="2" w:tplc="72E2D25C">
      <w:numFmt w:val="decimal"/>
      <w:lvlText w:val=""/>
      <w:lvlJc w:val="left"/>
      <w:pPr>
        <w:ind w:left="0" w:firstLine="0"/>
      </w:pPr>
      <w:rPr>
        <w:rFonts w:cs="Times New Roman"/>
      </w:rPr>
    </w:lvl>
    <w:lvl w:ilvl="3" w:tplc="CEF89B06">
      <w:numFmt w:val="decimal"/>
      <w:lvlText w:val=""/>
      <w:lvlJc w:val="left"/>
      <w:pPr>
        <w:ind w:left="0" w:firstLine="0"/>
      </w:pPr>
      <w:rPr>
        <w:rFonts w:cs="Times New Roman"/>
      </w:rPr>
    </w:lvl>
    <w:lvl w:ilvl="4" w:tplc="ADEA8352">
      <w:numFmt w:val="decimal"/>
      <w:lvlText w:val=""/>
      <w:lvlJc w:val="left"/>
      <w:pPr>
        <w:ind w:left="0" w:firstLine="0"/>
      </w:pPr>
      <w:rPr>
        <w:rFonts w:cs="Times New Roman"/>
      </w:rPr>
    </w:lvl>
    <w:lvl w:ilvl="5" w:tplc="7FC08F30">
      <w:numFmt w:val="decimal"/>
      <w:lvlText w:val=""/>
      <w:lvlJc w:val="left"/>
      <w:pPr>
        <w:ind w:left="0" w:firstLine="0"/>
      </w:pPr>
      <w:rPr>
        <w:rFonts w:cs="Times New Roman"/>
      </w:rPr>
    </w:lvl>
    <w:lvl w:ilvl="6" w:tplc="CFA6AA94">
      <w:numFmt w:val="decimal"/>
      <w:lvlText w:val=""/>
      <w:lvlJc w:val="left"/>
      <w:pPr>
        <w:ind w:left="0" w:firstLine="0"/>
      </w:pPr>
      <w:rPr>
        <w:rFonts w:cs="Times New Roman"/>
      </w:rPr>
    </w:lvl>
    <w:lvl w:ilvl="7" w:tplc="864EC56E">
      <w:numFmt w:val="decimal"/>
      <w:lvlText w:val=""/>
      <w:lvlJc w:val="left"/>
      <w:pPr>
        <w:ind w:left="0" w:firstLine="0"/>
      </w:pPr>
      <w:rPr>
        <w:rFonts w:cs="Times New Roman"/>
      </w:rPr>
    </w:lvl>
    <w:lvl w:ilvl="8" w:tplc="957E7F36">
      <w:numFmt w:val="decimal"/>
      <w:lvlText w:val=""/>
      <w:lvlJc w:val="left"/>
      <w:pPr>
        <w:ind w:left="0" w:firstLine="0"/>
      </w:pPr>
      <w:rPr>
        <w:rFonts w:cs="Times New Roman"/>
      </w:rPr>
    </w:lvl>
  </w:abstractNum>
  <w:abstractNum w:abstractNumId="4" w15:restartNumberingAfterBreak="0">
    <w:nsid w:val="00001E1F"/>
    <w:multiLevelType w:val="hybridMultilevel"/>
    <w:tmpl w:val="FFFFFFFF"/>
    <w:lvl w:ilvl="0" w:tplc="6D966C74">
      <w:start w:val="3"/>
      <w:numFmt w:val="decimal"/>
      <w:lvlText w:val="%1."/>
      <w:lvlJc w:val="left"/>
      <w:pPr>
        <w:ind w:left="0" w:firstLine="0"/>
      </w:pPr>
      <w:rPr>
        <w:rFonts w:cs="Times New Roman"/>
      </w:rPr>
    </w:lvl>
    <w:lvl w:ilvl="1" w:tplc="133425C6">
      <w:start w:val="1"/>
      <w:numFmt w:val="decimal"/>
      <w:lvlText w:val="%2"/>
      <w:lvlJc w:val="left"/>
      <w:pPr>
        <w:ind w:left="0" w:firstLine="0"/>
      </w:pPr>
      <w:rPr>
        <w:rFonts w:cs="Times New Roman"/>
      </w:rPr>
    </w:lvl>
    <w:lvl w:ilvl="2" w:tplc="A3B61CDA">
      <w:numFmt w:val="decimal"/>
      <w:lvlText w:val=""/>
      <w:lvlJc w:val="left"/>
      <w:pPr>
        <w:ind w:left="0" w:firstLine="0"/>
      </w:pPr>
      <w:rPr>
        <w:rFonts w:cs="Times New Roman"/>
      </w:rPr>
    </w:lvl>
    <w:lvl w:ilvl="3" w:tplc="2116A44C">
      <w:numFmt w:val="decimal"/>
      <w:lvlText w:val=""/>
      <w:lvlJc w:val="left"/>
      <w:pPr>
        <w:ind w:left="0" w:firstLine="0"/>
      </w:pPr>
      <w:rPr>
        <w:rFonts w:cs="Times New Roman"/>
      </w:rPr>
    </w:lvl>
    <w:lvl w:ilvl="4" w:tplc="76F4F368">
      <w:numFmt w:val="decimal"/>
      <w:lvlText w:val=""/>
      <w:lvlJc w:val="left"/>
      <w:pPr>
        <w:ind w:left="0" w:firstLine="0"/>
      </w:pPr>
      <w:rPr>
        <w:rFonts w:cs="Times New Roman"/>
      </w:rPr>
    </w:lvl>
    <w:lvl w:ilvl="5" w:tplc="86E20B94">
      <w:numFmt w:val="decimal"/>
      <w:lvlText w:val=""/>
      <w:lvlJc w:val="left"/>
      <w:pPr>
        <w:ind w:left="0" w:firstLine="0"/>
      </w:pPr>
      <w:rPr>
        <w:rFonts w:cs="Times New Roman"/>
      </w:rPr>
    </w:lvl>
    <w:lvl w:ilvl="6" w:tplc="B04CC8D8">
      <w:numFmt w:val="decimal"/>
      <w:lvlText w:val=""/>
      <w:lvlJc w:val="left"/>
      <w:pPr>
        <w:ind w:left="0" w:firstLine="0"/>
      </w:pPr>
      <w:rPr>
        <w:rFonts w:cs="Times New Roman"/>
      </w:rPr>
    </w:lvl>
    <w:lvl w:ilvl="7" w:tplc="87987440">
      <w:numFmt w:val="decimal"/>
      <w:lvlText w:val=""/>
      <w:lvlJc w:val="left"/>
      <w:pPr>
        <w:ind w:left="0" w:firstLine="0"/>
      </w:pPr>
      <w:rPr>
        <w:rFonts w:cs="Times New Roman"/>
      </w:rPr>
    </w:lvl>
    <w:lvl w:ilvl="8" w:tplc="57246BB4">
      <w:numFmt w:val="decimal"/>
      <w:lvlText w:val=""/>
      <w:lvlJc w:val="left"/>
      <w:pPr>
        <w:ind w:left="0" w:firstLine="0"/>
      </w:pPr>
      <w:rPr>
        <w:rFonts w:cs="Times New Roman"/>
      </w:rPr>
    </w:lvl>
  </w:abstractNum>
  <w:abstractNum w:abstractNumId="5" w15:restartNumberingAfterBreak="0">
    <w:nsid w:val="00002213"/>
    <w:multiLevelType w:val="hybridMultilevel"/>
    <w:tmpl w:val="FFFFFFFF"/>
    <w:lvl w:ilvl="0" w:tplc="60121B9A">
      <w:start w:val="3"/>
      <w:numFmt w:val="decimal"/>
      <w:lvlText w:val="%1."/>
      <w:lvlJc w:val="left"/>
      <w:pPr>
        <w:ind w:left="0" w:firstLine="0"/>
      </w:pPr>
      <w:rPr>
        <w:rFonts w:cs="Times New Roman"/>
      </w:rPr>
    </w:lvl>
    <w:lvl w:ilvl="1" w:tplc="5DE2279E">
      <w:numFmt w:val="decimal"/>
      <w:lvlText w:val=""/>
      <w:lvlJc w:val="left"/>
      <w:pPr>
        <w:ind w:left="0" w:firstLine="0"/>
      </w:pPr>
      <w:rPr>
        <w:rFonts w:cs="Times New Roman"/>
      </w:rPr>
    </w:lvl>
    <w:lvl w:ilvl="2" w:tplc="608410E0">
      <w:numFmt w:val="decimal"/>
      <w:lvlText w:val=""/>
      <w:lvlJc w:val="left"/>
      <w:pPr>
        <w:ind w:left="0" w:firstLine="0"/>
      </w:pPr>
      <w:rPr>
        <w:rFonts w:cs="Times New Roman"/>
      </w:rPr>
    </w:lvl>
    <w:lvl w:ilvl="3" w:tplc="C52CE434">
      <w:numFmt w:val="decimal"/>
      <w:lvlText w:val=""/>
      <w:lvlJc w:val="left"/>
      <w:pPr>
        <w:ind w:left="0" w:firstLine="0"/>
      </w:pPr>
      <w:rPr>
        <w:rFonts w:cs="Times New Roman"/>
      </w:rPr>
    </w:lvl>
    <w:lvl w:ilvl="4" w:tplc="5350A9B6">
      <w:numFmt w:val="decimal"/>
      <w:lvlText w:val=""/>
      <w:lvlJc w:val="left"/>
      <w:pPr>
        <w:ind w:left="0" w:firstLine="0"/>
      </w:pPr>
      <w:rPr>
        <w:rFonts w:cs="Times New Roman"/>
      </w:rPr>
    </w:lvl>
    <w:lvl w:ilvl="5" w:tplc="474CC33C">
      <w:numFmt w:val="decimal"/>
      <w:lvlText w:val=""/>
      <w:lvlJc w:val="left"/>
      <w:pPr>
        <w:ind w:left="0" w:firstLine="0"/>
      </w:pPr>
      <w:rPr>
        <w:rFonts w:cs="Times New Roman"/>
      </w:rPr>
    </w:lvl>
    <w:lvl w:ilvl="6" w:tplc="6B4CE256">
      <w:numFmt w:val="decimal"/>
      <w:lvlText w:val=""/>
      <w:lvlJc w:val="left"/>
      <w:pPr>
        <w:ind w:left="0" w:firstLine="0"/>
      </w:pPr>
      <w:rPr>
        <w:rFonts w:cs="Times New Roman"/>
      </w:rPr>
    </w:lvl>
    <w:lvl w:ilvl="7" w:tplc="AAAC0924">
      <w:numFmt w:val="decimal"/>
      <w:lvlText w:val=""/>
      <w:lvlJc w:val="left"/>
      <w:pPr>
        <w:ind w:left="0" w:firstLine="0"/>
      </w:pPr>
      <w:rPr>
        <w:rFonts w:cs="Times New Roman"/>
      </w:rPr>
    </w:lvl>
    <w:lvl w:ilvl="8" w:tplc="F032370E">
      <w:numFmt w:val="decimal"/>
      <w:lvlText w:val=""/>
      <w:lvlJc w:val="left"/>
      <w:pPr>
        <w:ind w:left="0" w:firstLine="0"/>
      </w:pPr>
      <w:rPr>
        <w:rFonts w:cs="Times New Roman"/>
      </w:rPr>
    </w:lvl>
  </w:abstractNum>
  <w:abstractNum w:abstractNumId="6" w15:restartNumberingAfterBreak="0">
    <w:nsid w:val="0000260D"/>
    <w:multiLevelType w:val="hybridMultilevel"/>
    <w:tmpl w:val="FFFFFFFF"/>
    <w:lvl w:ilvl="0" w:tplc="9D6CC420">
      <w:start w:val="8"/>
      <w:numFmt w:val="decimal"/>
      <w:lvlText w:val="%1."/>
      <w:lvlJc w:val="left"/>
      <w:pPr>
        <w:ind w:left="0" w:firstLine="0"/>
      </w:pPr>
      <w:rPr>
        <w:rFonts w:cs="Times New Roman"/>
      </w:rPr>
    </w:lvl>
    <w:lvl w:ilvl="1" w:tplc="9028E848">
      <w:numFmt w:val="decimal"/>
      <w:lvlText w:val=""/>
      <w:lvlJc w:val="left"/>
      <w:pPr>
        <w:ind w:left="0" w:firstLine="0"/>
      </w:pPr>
      <w:rPr>
        <w:rFonts w:cs="Times New Roman"/>
      </w:rPr>
    </w:lvl>
    <w:lvl w:ilvl="2" w:tplc="93140E3E">
      <w:numFmt w:val="decimal"/>
      <w:lvlText w:val=""/>
      <w:lvlJc w:val="left"/>
      <w:pPr>
        <w:ind w:left="0" w:firstLine="0"/>
      </w:pPr>
      <w:rPr>
        <w:rFonts w:cs="Times New Roman"/>
      </w:rPr>
    </w:lvl>
    <w:lvl w:ilvl="3" w:tplc="DF10F542">
      <w:numFmt w:val="decimal"/>
      <w:lvlText w:val=""/>
      <w:lvlJc w:val="left"/>
      <w:pPr>
        <w:ind w:left="0" w:firstLine="0"/>
      </w:pPr>
      <w:rPr>
        <w:rFonts w:cs="Times New Roman"/>
      </w:rPr>
    </w:lvl>
    <w:lvl w:ilvl="4" w:tplc="70C2442E">
      <w:numFmt w:val="decimal"/>
      <w:lvlText w:val=""/>
      <w:lvlJc w:val="left"/>
      <w:pPr>
        <w:ind w:left="0" w:firstLine="0"/>
      </w:pPr>
      <w:rPr>
        <w:rFonts w:cs="Times New Roman"/>
      </w:rPr>
    </w:lvl>
    <w:lvl w:ilvl="5" w:tplc="EF2AC1EE">
      <w:numFmt w:val="decimal"/>
      <w:lvlText w:val=""/>
      <w:lvlJc w:val="left"/>
      <w:pPr>
        <w:ind w:left="0" w:firstLine="0"/>
      </w:pPr>
      <w:rPr>
        <w:rFonts w:cs="Times New Roman"/>
      </w:rPr>
    </w:lvl>
    <w:lvl w:ilvl="6" w:tplc="6AFCBA58">
      <w:numFmt w:val="decimal"/>
      <w:lvlText w:val=""/>
      <w:lvlJc w:val="left"/>
      <w:pPr>
        <w:ind w:left="0" w:firstLine="0"/>
      </w:pPr>
      <w:rPr>
        <w:rFonts w:cs="Times New Roman"/>
      </w:rPr>
    </w:lvl>
    <w:lvl w:ilvl="7" w:tplc="513823D4">
      <w:numFmt w:val="decimal"/>
      <w:lvlText w:val=""/>
      <w:lvlJc w:val="left"/>
      <w:pPr>
        <w:ind w:left="0" w:firstLine="0"/>
      </w:pPr>
      <w:rPr>
        <w:rFonts w:cs="Times New Roman"/>
      </w:rPr>
    </w:lvl>
    <w:lvl w:ilvl="8" w:tplc="E3585700">
      <w:numFmt w:val="decimal"/>
      <w:lvlText w:val=""/>
      <w:lvlJc w:val="left"/>
      <w:pPr>
        <w:ind w:left="0" w:firstLine="0"/>
      </w:pPr>
      <w:rPr>
        <w:rFonts w:cs="Times New Roman"/>
      </w:rPr>
    </w:lvl>
  </w:abstractNum>
  <w:abstractNum w:abstractNumId="7" w15:restartNumberingAfterBreak="0">
    <w:nsid w:val="000026A6"/>
    <w:multiLevelType w:val="hybridMultilevel"/>
    <w:tmpl w:val="FFFFFFFF"/>
    <w:lvl w:ilvl="0" w:tplc="9E082824">
      <w:start w:val="1"/>
      <w:numFmt w:val="decimal"/>
      <w:lvlText w:val="%1."/>
      <w:lvlJc w:val="left"/>
      <w:pPr>
        <w:ind w:left="0" w:firstLine="0"/>
      </w:pPr>
      <w:rPr>
        <w:rFonts w:cs="Times New Roman"/>
      </w:rPr>
    </w:lvl>
    <w:lvl w:ilvl="1" w:tplc="6D6C463A">
      <w:numFmt w:val="decimal"/>
      <w:lvlText w:val=""/>
      <w:lvlJc w:val="left"/>
      <w:pPr>
        <w:ind w:left="0" w:firstLine="0"/>
      </w:pPr>
      <w:rPr>
        <w:rFonts w:cs="Times New Roman"/>
      </w:rPr>
    </w:lvl>
    <w:lvl w:ilvl="2" w:tplc="974E18FC">
      <w:numFmt w:val="decimal"/>
      <w:lvlText w:val=""/>
      <w:lvlJc w:val="left"/>
      <w:pPr>
        <w:ind w:left="0" w:firstLine="0"/>
      </w:pPr>
      <w:rPr>
        <w:rFonts w:cs="Times New Roman"/>
      </w:rPr>
    </w:lvl>
    <w:lvl w:ilvl="3" w:tplc="F252B8DC">
      <w:numFmt w:val="decimal"/>
      <w:lvlText w:val=""/>
      <w:lvlJc w:val="left"/>
      <w:pPr>
        <w:ind w:left="0" w:firstLine="0"/>
      </w:pPr>
      <w:rPr>
        <w:rFonts w:cs="Times New Roman"/>
      </w:rPr>
    </w:lvl>
    <w:lvl w:ilvl="4" w:tplc="7CB6BE84">
      <w:numFmt w:val="decimal"/>
      <w:lvlText w:val=""/>
      <w:lvlJc w:val="left"/>
      <w:pPr>
        <w:ind w:left="0" w:firstLine="0"/>
      </w:pPr>
      <w:rPr>
        <w:rFonts w:cs="Times New Roman"/>
      </w:rPr>
    </w:lvl>
    <w:lvl w:ilvl="5" w:tplc="562E9044">
      <w:numFmt w:val="decimal"/>
      <w:lvlText w:val=""/>
      <w:lvlJc w:val="left"/>
      <w:pPr>
        <w:ind w:left="0" w:firstLine="0"/>
      </w:pPr>
      <w:rPr>
        <w:rFonts w:cs="Times New Roman"/>
      </w:rPr>
    </w:lvl>
    <w:lvl w:ilvl="6" w:tplc="263E6AB8">
      <w:numFmt w:val="decimal"/>
      <w:lvlText w:val=""/>
      <w:lvlJc w:val="left"/>
      <w:pPr>
        <w:ind w:left="0" w:firstLine="0"/>
      </w:pPr>
      <w:rPr>
        <w:rFonts w:cs="Times New Roman"/>
      </w:rPr>
    </w:lvl>
    <w:lvl w:ilvl="7" w:tplc="8EBA2158">
      <w:numFmt w:val="decimal"/>
      <w:lvlText w:val=""/>
      <w:lvlJc w:val="left"/>
      <w:pPr>
        <w:ind w:left="0" w:firstLine="0"/>
      </w:pPr>
      <w:rPr>
        <w:rFonts w:cs="Times New Roman"/>
      </w:rPr>
    </w:lvl>
    <w:lvl w:ilvl="8" w:tplc="87ECD5DE">
      <w:numFmt w:val="decimal"/>
      <w:lvlText w:val=""/>
      <w:lvlJc w:val="left"/>
      <w:pPr>
        <w:ind w:left="0" w:firstLine="0"/>
      </w:pPr>
      <w:rPr>
        <w:rFonts w:cs="Times New Roman"/>
      </w:rPr>
    </w:lvl>
  </w:abstractNum>
  <w:abstractNum w:abstractNumId="8" w15:restartNumberingAfterBreak="0">
    <w:nsid w:val="00002D12"/>
    <w:multiLevelType w:val="hybridMultilevel"/>
    <w:tmpl w:val="FFFFFFFF"/>
    <w:lvl w:ilvl="0" w:tplc="02B09814">
      <w:start w:val="1"/>
      <w:numFmt w:val="decimal"/>
      <w:lvlText w:val="%1."/>
      <w:lvlJc w:val="left"/>
      <w:pPr>
        <w:ind w:left="0" w:firstLine="0"/>
      </w:pPr>
      <w:rPr>
        <w:rFonts w:cs="Times New Roman"/>
      </w:rPr>
    </w:lvl>
    <w:lvl w:ilvl="1" w:tplc="E1D0A244">
      <w:numFmt w:val="decimal"/>
      <w:lvlText w:val=""/>
      <w:lvlJc w:val="left"/>
      <w:pPr>
        <w:ind w:left="0" w:firstLine="0"/>
      </w:pPr>
      <w:rPr>
        <w:rFonts w:cs="Times New Roman"/>
      </w:rPr>
    </w:lvl>
    <w:lvl w:ilvl="2" w:tplc="8C843B64">
      <w:numFmt w:val="decimal"/>
      <w:lvlText w:val=""/>
      <w:lvlJc w:val="left"/>
      <w:pPr>
        <w:ind w:left="0" w:firstLine="0"/>
      </w:pPr>
      <w:rPr>
        <w:rFonts w:cs="Times New Roman"/>
      </w:rPr>
    </w:lvl>
    <w:lvl w:ilvl="3" w:tplc="F22C2AD6">
      <w:numFmt w:val="decimal"/>
      <w:lvlText w:val=""/>
      <w:lvlJc w:val="left"/>
      <w:pPr>
        <w:ind w:left="0" w:firstLine="0"/>
      </w:pPr>
      <w:rPr>
        <w:rFonts w:cs="Times New Roman"/>
      </w:rPr>
    </w:lvl>
    <w:lvl w:ilvl="4" w:tplc="CC929842">
      <w:numFmt w:val="decimal"/>
      <w:lvlText w:val=""/>
      <w:lvlJc w:val="left"/>
      <w:pPr>
        <w:ind w:left="0" w:firstLine="0"/>
      </w:pPr>
      <w:rPr>
        <w:rFonts w:cs="Times New Roman"/>
      </w:rPr>
    </w:lvl>
    <w:lvl w:ilvl="5" w:tplc="A7643E30">
      <w:numFmt w:val="decimal"/>
      <w:lvlText w:val=""/>
      <w:lvlJc w:val="left"/>
      <w:pPr>
        <w:ind w:left="0" w:firstLine="0"/>
      </w:pPr>
      <w:rPr>
        <w:rFonts w:cs="Times New Roman"/>
      </w:rPr>
    </w:lvl>
    <w:lvl w:ilvl="6" w:tplc="2C3EAC98">
      <w:numFmt w:val="decimal"/>
      <w:lvlText w:val=""/>
      <w:lvlJc w:val="left"/>
      <w:pPr>
        <w:ind w:left="0" w:firstLine="0"/>
      </w:pPr>
      <w:rPr>
        <w:rFonts w:cs="Times New Roman"/>
      </w:rPr>
    </w:lvl>
    <w:lvl w:ilvl="7" w:tplc="AEA80696">
      <w:numFmt w:val="decimal"/>
      <w:lvlText w:val=""/>
      <w:lvlJc w:val="left"/>
      <w:pPr>
        <w:ind w:left="0" w:firstLine="0"/>
      </w:pPr>
      <w:rPr>
        <w:rFonts w:cs="Times New Roman"/>
      </w:rPr>
    </w:lvl>
    <w:lvl w:ilvl="8" w:tplc="074C680C">
      <w:numFmt w:val="decimal"/>
      <w:lvlText w:val=""/>
      <w:lvlJc w:val="left"/>
      <w:pPr>
        <w:ind w:left="0" w:firstLine="0"/>
      </w:pPr>
      <w:rPr>
        <w:rFonts w:cs="Times New Roman"/>
      </w:rPr>
    </w:lvl>
  </w:abstractNum>
  <w:abstractNum w:abstractNumId="9" w15:restartNumberingAfterBreak="0">
    <w:nsid w:val="0000323B"/>
    <w:multiLevelType w:val="hybridMultilevel"/>
    <w:tmpl w:val="FFFFFFFF"/>
    <w:lvl w:ilvl="0" w:tplc="F39E981A">
      <w:start w:val="1"/>
      <w:numFmt w:val="decimal"/>
      <w:lvlText w:val="%1."/>
      <w:lvlJc w:val="left"/>
      <w:pPr>
        <w:ind w:left="0" w:firstLine="0"/>
      </w:pPr>
      <w:rPr>
        <w:rFonts w:cs="Times New Roman"/>
      </w:rPr>
    </w:lvl>
    <w:lvl w:ilvl="1" w:tplc="82E4C5DE">
      <w:numFmt w:val="decimal"/>
      <w:lvlText w:val=""/>
      <w:lvlJc w:val="left"/>
      <w:pPr>
        <w:ind w:left="0" w:firstLine="0"/>
      </w:pPr>
      <w:rPr>
        <w:rFonts w:cs="Times New Roman"/>
      </w:rPr>
    </w:lvl>
    <w:lvl w:ilvl="2" w:tplc="87AAFE5E">
      <w:numFmt w:val="decimal"/>
      <w:lvlText w:val=""/>
      <w:lvlJc w:val="left"/>
      <w:pPr>
        <w:ind w:left="0" w:firstLine="0"/>
      </w:pPr>
      <w:rPr>
        <w:rFonts w:cs="Times New Roman"/>
      </w:rPr>
    </w:lvl>
    <w:lvl w:ilvl="3" w:tplc="F8768BE2">
      <w:numFmt w:val="decimal"/>
      <w:lvlText w:val=""/>
      <w:lvlJc w:val="left"/>
      <w:pPr>
        <w:ind w:left="0" w:firstLine="0"/>
      </w:pPr>
      <w:rPr>
        <w:rFonts w:cs="Times New Roman"/>
      </w:rPr>
    </w:lvl>
    <w:lvl w:ilvl="4" w:tplc="EF5E8B3A">
      <w:numFmt w:val="decimal"/>
      <w:lvlText w:val=""/>
      <w:lvlJc w:val="left"/>
      <w:pPr>
        <w:ind w:left="0" w:firstLine="0"/>
      </w:pPr>
      <w:rPr>
        <w:rFonts w:cs="Times New Roman"/>
      </w:rPr>
    </w:lvl>
    <w:lvl w:ilvl="5" w:tplc="95822DCC">
      <w:numFmt w:val="decimal"/>
      <w:lvlText w:val=""/>
      <w:lvlJc w:val="left"/>
      <w:pPr>
        <w:ind w:left="0" w:firstLine="0"/>
      </w:pPr>
      <w:rPr>
        <w:rFonts w:cs="Times New Roman"/>
      </w:rPr>
    </w:lvl>
    <w:lvl w:ilvl="6" w:tplc="345CFEAA">
      <w:numFmt w:val="decimal"/>
      <w:lvlText w:val=""/>
      <w:lvlJc w:val="left"/>
      <w:pPr>
        <w:ind w:left="0" w:firstLine="0"/>
      </w:pPr>
      <w:rPr>
        <w:rFonts w:cs="Times New Roman"/>
      </w:rPr>
    </w:lvl>
    <w:lvl w:ilvl="7" w:tplc="82D6DE92">
      <w:numFmt w:val="decimal"/>
      <w:lvlText w:val=""/>
      <w:lvlJc w:val="left"/>
      <w:pPr>
        <w:ind w:left="0" w:firstLine="0"/>
      </w:pPr>
      <w:rPr>
        <w:rFonts w:cs="Times New Roman"/>
      </w:rPr>
    </w:lvl>
    <w:lvl w:ilvl="8" w:tplc="0562E882">
      <w:numFmt w:val="decimal"/>
      <w:lvlText w:val=""/>
      <w:lvlJc w:val="left"/>
      <w:pPr>
        <w:ind w:left="0" w:firstLine="0"/>
      </w:pPr>
      <w:rPr>
        <w:rFonts w:cs="Times New Roman"/>
      </w:rPr>
    </w:lvl>
  </w:abstractNum>
  <w:abstractNum w:abstractNumId="10" w15:restartNumberingAfterBreak="0">
    <w:nsid w:val="00003B25"/>
    <w:multiLevelType w:val="hybridMultilevel"/>
    <w:tmpl w:val="FFFFFFFF"/>
    <w:lvl w:ilvl="0" w:tplc="626E73BC">
      <w:start w:val="1"/>
      <w:numFmt w:val="decimal"/>
      <w:lvlText w:val="%1"/>
      <w:lvlJc w:val="left"/>
      <w:pPr>
        <w:ind w:left="0" w:firstLine="0"/>
      </w:pPr>
      <w:rPr>
        <w:rFonts w:cs="Times New Roman"/>
      </w:rPr>
    </w:lvl>
    <w:lvl w:ilvl="1" w:tplc="5D8410CC">
      <w:start w:val="1"/>
      <w:numFmt w:val="decimal"/>
      <w:lvlText w:val="%2."/>
      <w:lvlJc w:val="left"/>
      <w:pPr>
        <w:ind w:left="0" w:firstLine="0"/>
      </w:pPr>
      <w:rPr>
        <w:rFonts w:cs="Times New Roman"/>
      </w:rPr>
    </w:lvl>
    <w:lvl w:ilvl="2" w:tplc="9F0E4522">
      <w:numFmt w:val="decimal"/>
      <w:lvlText w:val=""/>
      <w:lvlJc w:val="left"/>
      <w:pPr>
        <w:ind w:left="0" w:firstLine="0"/>
      </w:pPr>
      <w:rPr>
        <w:rFonts w:cs="Times New Roman"/>
      </w:rPr>
    </w:lvl>
    <w:lvl w:ilvl="3" w:tplc="856AC33C">
      <w:numFmt w:val="decimal"/>
      <w:lvlText w:val=""/>
      <w:lvlJc w:val="left"/>
      <w:pPr>
        <w:ind w:left="0" w:firstLine="0"/>
      </w:pPr>
      <w:rPr>
        <w:rFonts w:cs="Times New Roman"/>
      </w:rPr>
    </w:lvl>
    <w:lvl w:ilvl="4" w:tplc="9006D5BE">
      <w:numFmt w:val="decimal"/>
      <w:lvlText w:val=""/>
      <w:lvlJc w:val="left"/>
      <w:pPr>
        <w:ind w:left="0" w:firstLine="0"/>
      </w:pPr>
      <w:rPr>
        <w:rFonts w:cs="Times New Roman"/>
      </w:rPr>
    </w:lvl>
    <w:lvl w:ilvl="5" w:tplc="98B03DA8">
      <w:numFmt w:val="decimal"/>
      <w:lvlText w:val=""/>
      <w:lvlJc w:val="left"/>
      <w:pPr>
        <w:ind w:left="0" w:firstLine="0"/>
      </w:pPr>
      <w:rPr>
        <w:rFonts w:cs="Times New Roman"/>
      </w:rPr>
    </w:lvl>
    <w:lvl w:ilvl="6" w:tplc="D5524DEE">
      <w:numFmt w:val="decimal"/>
      <w:lvlText w:val=""/>
      <w:lvlJc w:val="left"/>
      <w:pPr>
        <w:ind w:left="0" w:firstLine="0"/>
      </w:pPr>
      <w:rPr>
        <w:rFonts w:cs="Times New Roman"/>
      </w:rPr>
    </w:lvl>
    <w:lvl w:ilvl="7" w:tplc="F912DF16">
      <w:numFmt w:val="decimal"/>
      <w:lvlText w:val=""/>
      <w:lvlJc w:val="left"/>
      <w:pPr>
        <w:ind w:left="0" w:firstLine="0"/>
      </w:pPr>
      <w:rPr>
        <w:rFonts w:cs="Times New Roman"/>
      </w:rPr>
    </w:lvl>
    <w:lvl w:ilvl="8" w:tplc="C91E1EFE">
      <w:numFmt w:val="decimal"/>
      <w:lvlText w:val=""/>
      <w:lvlJc w:val="left"/>
      <w:pPr>
        <w:ind w:left="0" w:firstLine="0"/>
      </w:pPr>
      <w:rPr>
        <w:rFonts w:cs="Times New Roman"/>
      </w:rPr>
    </w:lvl>
  </w:abstractNum>
  <w:abstractNum w:abstractNumId="11" w15:restartNumberingAfterBreak="0">
    <w:nsid w:val="00004509"/>
    <w:multiLevelType w:val="hybridMultilevel"/>
    <w:tmpl w:val="FFFFFFFF"/>
    <w:lvl w:ilvl="0" w:tplc="87AC5926">
      <w:start w:val="1"/>
      <w:numFmt w:val="bullet"/>
      <w:lvlText w:val="•"/>
      <w:lvlJc w:val="left"/>
      <w:pPr>
        <w:ind w:left="0" w:firstLine="0"/>
      </w:pPr>
    </w:lvl>
    <w:lvl w:ilvl="1" w:tplc="9E7A2004">
      <w:numFmt w:val="decimal"/>
      <w:lvlText w:val=""/>
      <w:lvlJc w:val="left"/>
      <w:pPr>
        <w:ind w:left="0" w:firstLine="0"/>
      </w:pPr>
      <w:rPr>
        <w:rFonts w:cs="Times New Roman"/>
      </w:rPr>
    </w:lvl>
    <w:lvl w:ilvl="2" w:tplc="A49EC646">
      <w:numFmt w:val="decimal"/>
      <w:lvlText w:val=""/>
      <w:lvlJc w:val="left"/>
      <w:pPr>
        <w:ind w:left="0" w:firstLine="0"/>
      </w:pPr>
      <w:rPr>
        <w:rFonts w:cs="Times New Roman"/>
      </w:rPr>
    </w:lvl>
    <w:lvl w:ilvl="3" w:tplc="EEAAB8E8">
      <w:numFmt w:val="decimal"/>
      <w:lvlText w:val=""/>
      <w:lvlJc w:val="left"/>
      <w:pPr>
        <w:ind w:left="0" w:firstLine="0"/>
      </w:pPr>
      <w:rPr>
        <w:rFonts w:cs="Times New Roman"/>
      </w:rPr>
    </w:lvl>
    <w:lvl w:ilvl="4" w:tplc="3FF280A8">
      <w:numFmt w:val="decimal"/>
      <w:lvlText w:val=""/>
      <w:lvlJc w:val="left"/>
      <w:pPr>
        <w:ind w:left="0" w:firstLine="0"/>
      </w:pPr>
      <w:rPr>
        <w:rFonts w:cs="Times New Roman"/>
      </w:rPr>
    </w:lvl>
    <w:lvl w:ilvl="5" w:tplc="2C38EB10">
      <w:numFmt w:val="decimal"/>
      <w:lvlText w:val=""/>
      <w:lvlJc w:val="left"/>
      <w:pPr>
        <w:ind w:left="0" w:firstLine="0"/>
      </w:pPr>
      <w:rPr>
        <w:rFonts w:cs="Times New Roman"/>
      </w:rPr>
    </w:lvl>
    <w:lvl w:ilvl="6" w:tplc="5C941F50">
      <w:numFmt w:val="decimal"/>
      <w:lvlText w:val=""/>
      <w:lvlJc w:val="left"/>
      <w:pPr>
        <w:ind w:left="0" w:firstLine="0"/>
      </w:pPr>
      <w:rPr>
        <w:rFonts w:cs="Times New Roman"/>
      </w:rPr>
    </w:lvl>
    <w:lvl w:ilvl="7" w:tplc="82521568">
      <w:numFmt w:val="decimal"/>
      <w:lvlText w:val=""/>
      <w:lvlJc w:val="left"/>
      <w:pPr>
        <w:ind w:left="0" w:firstLine="0"/>
      </w:pPr>
      <w:rPr>
        <w:rFonts w:cs="Times New Roman"/>
      </w:rPr>
    </w:lvl>
    <w:lvl w:ilvl="8" w:tplc="BBEE0B0E">
      <w:numFmt w:val="decimal"/>
      <w:lvlText w:val=""/>
      <w:lvlJc w:val="left"/>
      <w:pPr>
        <w:ind w:left="0" w:firstLine="0"/>
      </w:pPr>
      <w:rPr>
        <w:rFonts w:cs="Times New Roman"/>
      </w:rPr>
    </w:lvl>
  </w:abstractNum>
  <w:abstractNum w:abstractNumId="12" w15:restartNumberingAfterBreak="0">
    <w:nsid w:val="00004DC8"/>
    <w:multiLevelType w:val="hybridMultilevel"/>
    <w:tmpl w:val="FFFFFFFF"/>
    <w:lvl w:ilvl="0" w:tplc="78F60696">
      <w:start w:val="5"/>
      <w:numFmt w:val="decimal"/>
      <w:lvlText w:val="%1."/>
      <w:lvlJc w:val="left"/>
      <w:pPr>
        <w:ind w:left="0" w:firstLine="0"/>
      </w:pPr>
      <w:rPr>
        <w:rFonts w:cs="Times New Roman"/>
      </w:rPr>
    </w:lvl>
    <w:lvl w:ilvl="1" w:tplc="145419E0">
      <w:numFmt w:val="decimal"/>
      <w:lvlText w:val=""/>
      <w:lvlJc w:val="left"/>
      <w:pPr>
        <w:ind w:left="0" w:firstLine="0"/>
      </w:pPr>
      <w:rPr>
        <w:rFonts w:cs="Times New Roman"/>
      </w:rPr>
    </w:lvl>
    <w:lvl w:ilvl="2" w:tplc="0D1AD8B6">
      <w:numFmt w:val="decimal"/>
      <w:lvlText w:val=""/>
      <w:lvlJc w:val="left"/>
      <w:pPr>
        <w:ind w:left="0" w:firstLine="0"/>
      </w:pPr>
      <w:rPr>
        <w:rFonts w:cs="Times New Roman"/>
      </w:rPr>
    </w:lvl>
    <w:lvl w:ilvl="3" w:tplc="6C44FBC8">
      <w:numFmt w:val="decimal"/>
      <w:lvlText w:val=""/>
      <w:lvlJc w:val="left"/>
      <w:pPr>
        <w:ind w:left="0" w:firstLine="0"/>
      </w:pPr>
      <w:rPr>
        <w:rFonts w:cs="Times New Roman"/>
      </w:rPr>
    </w:lvl>
    <w:lvl w:ilvl="4" w:tplc="CF8CAC42">
      <w:numFmt w:val="decimal"/>
      <w:lvlText w:val=""/>
      <w:lvlJc w:val="left"/>
      <w:pPr>
        <w:ind w:left="0" w:firstLine="0"/>
      </w:pPr>
      <w:rPr>
        <w:rFonts w:cs="Times New Roman"/>
      </w:rPr>
    </w:lvl>
    <w:lvl w:ilvl="5" w:tplc="CED2CF3C">
      <w:numFmt w:val="decimal"/>
      <w:lvlText w:val=""/>
      <w:lvlJc w:val="left"/>
      <w:pPr>
        <w:ind w:left="0" w:firstLine="0"/>
      </w:pPr>
      <w:rPr>
        <w:rFonts w:cs="Times New Roman"/>
      </w:rPr>
    </w:lvl>
    <w:lvl w:ilvl="6" w:tplc="E57C6DB0">
      <w:numFmt w:val="decimal"/>
      <w:lvlText w:val=""/>
      <w:lvlJc w:val="left"/>
      <w:pPr>
        <w:ind w:left="0" w:firstLine="0"/>
      </w:pPr>
      <w:rPr>
        <w:rFonts w:cs="Times New Roman"/>
      </w:rPr>
    </w:lvl>
    <w:lvl w:ilvl="7" w:tplc="85D84708">
      <w:numFmt w:val="decimal"/>
      <w:lvlText w:val=""/>
      <w:lvlJc w:val="left"/>
      <w:pPr>
        <w:ind w:left="0" w:firstLine="0"/>
      </w:pPr>
      <w:rPr>
        <w:rFonts w:cs="Times New Roman"/>
      </w:rPr>
    </w:lvl>
    <w:lvl w:ilvl="8" w:tplc="78026124">
      <w:numFmt w:val="decimal"/>
      <w:lvlText w:val=""/>
      <w:lvlJc w:val="left"/>
      <w:pPr>
        <w:ind w:left="0" w:firstLine="0"/>
      </w:pPr>
      <w:rPr>
        <w:rFonts w:cs="Times New Roman"/>
      </w:rPr>
    </w:lvl>
  </w:abstractNum>
  <w:abstractNum w:abstractNumId="13" w15:restartNumberingAfterBreak="0">
    <w:nsid w:val="00004E45"/>
    <w:multiLevelType w:val="hybridMultilevel"/>
    <w:tmpl w:val="FFFFFFFF"/>
    <w:lvl w:ilvl="0" w:tplc="781C63B8">
      <w:start w:val="1"/>
      <w:numFmt w:val="bullet"/>
      <w:lvlText w:val="•"/>
      <w:lvlJc w:val="left"/>
      <w:pPr>
        <w:ind w:left="0" w:firstLine="0"/>
      </w:pPr>
    </w:lvl>
    <w:lvl w:ilvl="1" w:tplc="2A3A51A6">
      <w:numFmt w:val="decimal"/>
      <w:lvlText w:val=""/>
      <w:lvlJc w:val="left"/>
      <w:pPr>
        <w:ind w:left="0" w:firstLine="0"/>
      </w:pPr>
      <w:rPr>
        <w:rFonts w:cs="Times New Roman"/>
      </w:rPr>
    </w:lvl>
    <w:lvl w:ilvl="2" w:tplc="A1188A34">
      <w:numFmt w:val="decimal"/>
      <w:lvlText w:val=""/>
      <w:lvlJc w:val="left"/>
      <w:pPr>
        <w:ind w:left="0" w:firstLine="0"/>
      </w:pPr>
      <w:rPr>
        <w:rFonts w:cs="Times New Roman"/>
      </w:rPr>
    </w:lvl>
    <w:lvl w:ilvl="3" w:tplc="86E4721E">
      <w:numFmt w:val="decimal"/>
      <w:lvlText w:val=""/>
      <w:lvlJc w:val="left"/>
      <w:pPr>
        <w:ind w:left="0" w:firstLine="0"/>
      </w:pPr>
      <w:rPr>
        <w:rFonts w:cs="Times New Roman"/>
      </w:rPr>
    </w:lvl>
    <w:lvl w:ilvl="4" w:tplc="550ADC96">
      <w:numFmt w:val="decimal"/>
      <w:lvlText w:val=""/>
      <w:lvlJc w:val="left"/>
      <w:pPr>
        <w:ind w:left="0" w:firstLine="0"/>
      </w:pPr>
      <w:rPr>
        <w:rFonts w:cs="Times New Roman"/>
      </w:rPr>
    </w:lvl>
    <w:lvl w:ilvl="5" w:tplc="1F882A8A">
      <w:numFmt w:val="decimal"/>
      <w:lvlText w:val=""/>
      <w:lvlJc w:val="left"/>
      <w:pPr>
        <w:ind w:left="0" w:firstLine="0"/>
      </w:pPr>
      <w:rPr>
        <w:rFonts w:cs="Times New Roman"/>
      </w:rPr>
    </w:lvl>
    <w:lvl w:ilvl="6" w:tplc="39EA4E82">
      <w:numFmt w:val="decimal"/>
      <w:lvlText w:val=""/>
      <w:lvlJc w:val="left"/>
      <w:pPr>
        <w:ind w:left="0" w:firstLine="0"/>
      </w:pPr>
      <w:rPr>
        <w:rFonts w:cs="Times New Roman"/>
      </w:rPr>
    </w:lvl>
    <w:lvl w:ilvl="7" w:tplc="35845254">
      <w:numFmt w:val="decimal"/>
      <w:lvlText w:val=""/>
      <w:lvlJc w:val="left"/>
      <w:pPr>
        <w:ind w:left="0" w:firstLine="0"/>
      </w:pPr>
      <w:rPr>
        <w:rFonts w:cs="Times New Roman"/>
      </w:rPr>
    </w:lvl>
    <w:lvl w:ilvl="8" w:tplc="BAAAA366">
      <w:numFmt w:val="decimal"/>
      <w:lvlText w:val=""/>
      <w:lvlJc w:val="left"/>
      <w:pPr>
        <w:ind w:left="0" w:firstLine="0"/>
      </w:pPr>
      <w:rPr>
        <w:rFonts w:cs="Times New Roman"/>
      </w:rPr>
    </w:lvl>
  </w:abstractNum>
  <w:abstractNum w:abstractNumId="14" w15:restartNumberingAfterBreak="0">
    <w:nsid w:val="00005D03"/>
    <w:multiLevelType w:val="hybridMultilevel"/>
    <w:tmpl w:val="FFFFFFFF"/>
    <w:lvl w:ilvl="0" w:tplc="B5D4F504">
      <w:start w:val="1"/>
      <w:numFmt w:val="bullet"/>
      <w:lvlText w:val="•"/>
      <w:lvlJc w:val="left"/>
      <w:pPr>
        <w:ind w:left="0" w:firstLine="0"/>
      </w:pPr>
    </w:lvl>
    <w:lvl w:ilvl="1" w:tplc="48BE35E2">
      <w:numFmt w:val="decimal"/>
      <w:lvlText w:val=""/>
      <w:lvlJc w:val="left"/>
      <w:pPr>
        <w:ind w:left="0" w:firstLine="0"/>
      </w:pPr>
      <w:rPr>
        <w:rFonts w:cs="Times New Roman"/>
      </w:rPr>
    </w:lvl>
    <w:lvl w:ilvl="2" w:tplc="ACFA9F24">
      <w:numFmt w:val="decimal"/>
      <w:lvlText w:val=""/>
      <w:lvlJc w:val="left"/>
      <w:pPr>
        <w:ind w:left="0" w:firstLine="0"/>
      </w:pPr>
      <w:rPr>
        <w:rFonts w:cs="Times New Roman"/>
      </w:rPr>
    </w:lvl>
    <w:lvl w:ilvl="3" w:tplc="D2DCE952">
      <w:numFmt w:val="decimal"/>
      <w:lvlText w:val=""/>
      <w:lvlJc w:val="left"/>
      <w:pPr>
        <w:ind w:left="0" w:firstLine="0"/>
      </w:pPr>
      <w:rPr>
        <w:rFonts w:cs="Times New Roman"/>
      </w:rPr>
    </w:lvl>
    <w:lvl w:ilvl="4" w:tplc="80E0A06C">
      <w:numFmt w:val="decimal"/>
      <w:lvlText w:val=""/>
      <w:lvlJc w:val="left"/>
      <w:pPr>
        <w:ind w:left="0" w:firstLine="0"/>
      </w:pPr>
      <w:rPr>
        <w:rFonts w:cs="Times New Roman"/>
      </w:rPr>
    </w:lvl>
    <w:lvl w:ilvl="5" w:tplc="EE54A5E8">
      <w:numFmt w:val="decimal"/>
      <w:lvlText w:val=""/>
      <w:lvlJc w:val="left"/>
      <w:pPr>
        <w:ind w:left="0" w:firstLine="0"/>
      </w:pPr>
      <w:rPr>
        <w:rFonts w:cs="Times New Roman"/>
      </w:rPr>
    </w:lvl>
    <w:lvl w:ilvl="6" w:tplc="2CD67ACA">
      <w:numFmt w:val="decimal"/>
      <w:lvlText w:val=""/>
      <w:lvlJc w:val="left"/>
      <w:pPr>
        <w:ind w:left="0" w:firstLine="0"/>
      </w:pPr>
      <w:rPr>
        <w:rFonts w:cs="Times New Roman"/>
      </w:rPr>
    </w:lvl>
    <w:lvl w:ilvl="7" w:tplc="061A8614">
      <w:numFmt w:val="decimal"/>
      <w:lvlText w:val=""/>
      <w:lvlJc w:val="left"/>
      <w:pPr>
        <w:ind w:left="0" w:firstLine="0"/>
      </w:pPr>
      <w:rPr>
        <w:rFonts w:cs="Times New Roman"/>
      </w:rPr>
    </w:lvl>
    <w:lvl w:ilvl="8" w:tplc="539ACD34">
      <w:numFmt w:val="decimal"/>
      <w:lvlText w:val=""/>
      <w:lvlJc w:val="left"/>
      <w:pPr>
        <w:ind w:left="0" w:firstLine="0"/>
      </w:pPr>
      <w:rPr>
        <w:rFonts w:cs="Times New Roman"/>
      </w:rPr>
    </w:lvl>
  </w:abstractNum>
  <w:abstractNum w:abstractNumId="15" w15:restartNumberingAfterBreak="0">
    <w:nsid w:val="000063CB"/>
    <w:multiLevelType w:val="hybridMultilevel"/>
    <w:tmpl w:val="FFFFFFFF"/>
    <w:lvl w:ilvl="0" w:tplc="C1929694">
      <w:start w:val="1"/>
      <w:numFmt w:val="decimal"/>
      <w:lvlText w:val="%1."/>
      <w:lvlJc w:val="left"/>
      <w:pPr>
        <w:ind w:left="0" w:firstLine="0"/>
      </w:pPr>
      <w:rPr>
        <w:rFonts w:cs="Times New Roman"/>
      </w:rPr>
    </w:lvl>
    <w:lvl w:ilvl="1" w:tplc="20FE3526">
      <w:numFmt w:val="decimal"/>
      <w:lvlText w:val=""/>
      <w:lvlJc w:val="left"/>
      <w:pPr>
        <w:ind w:left="0" w:firstLine="0"/>
      </w:pPr>
      <w:rPr>
        <w:rFonts w:cs="Times New Roman"/>
      </w:rPr>
    </w:lvl>
    <w:lvl w:ilvl="2" w:tplc="3FD09246">
      <w:numFmt w:val="decimal"/>
      <w:lvlText w:val=""/>
      <w:lvlJc w:val="left"/>
      <w:pPr>
        <w:ind w:left="0" w:firstLine="0"/>
      </w:pPr>
      <w:rPr>
        <w:rFonts w:cs="Times New Roman"/>
      </w:rPr>
    </w:lvl>
    <w:lvl w:ilvl="3" w:tplc="308016E4">
      <w:numFmt w:val="decimal"/>
      <w:lvlText w:val=""/>
      <w:lvlJc w:val="left"/>
      <w:pPr>
        <w:ind w:left="0" w:firstLine="0"/>
      </w:pPr>
      <w:rPr>
        <w:rFonts w:cs="Times New Roman"/>
      </w:rPr>
    </w:lvl>
    <w:lvl w:ilvl="4" w:tplc="7BAA86D6">
      <w:numFmt w:val="decimal"/>
      <w:lvlText w:val=""/>
      <w:lvlJc w:val="left"/>
      <w:pPr>
        <w:ind w:left="0" w:firstLine="0"/>
      </w:pPr>
      <w:rPr>
        <w:rFonts w:cs="Times New Roman"/>
      </w:rPr>
    </w:lvl>
    <w:lvl w:ilvl="5" w:tplc="55F2A0AA">
      <w:numFmt w:val="decimal"/>
      <w:lvlText w:val=""/>
      <w:lvlJc w:val="left"/>
      <w:pPr>
        <w:ind w:left="0" w:firstLine="0"/>
      </w:pPr>
      <w:rPr>
        <w:rFonts w:cs="Times New Roman"/>
      </w:rPr>
    </w:lvl>
    <w:lvl w:ilvl="6" w:tplc="228821D4">
      <w:numFmt w:val="decimal"/>
      <w:lvlText w:val=""/>
      <w:lvlJc w:val="left"/>
      <w:pPr>
        <w:ind w:left="0" w:firstLine="0"/>
      </w:pPr>
      <w:rPr>
        <w:rFonts w:cs="Times New Roman"/>
      </w:rPr>
    </w:lvl>
    <w:lvl w:ilvl="7" w:tplc="0EA07BF6">
      <w:numFmt w:val="decimal"/>
      <w:lvlText w:val=""/>
      <w:lvlJc w:val="left"/>
      <w:pPr>
        <w:ind w:left="0" w:firstLine="0"/>
      </w:pPr>
      <w:rPr>
        <w:rFonts w:cs="Times New Roman"/>
      </w:rPr>
    </w:lvl>
    <w:lvl w:ilvl="8" w:tplc="00BA378A">
      <w:numFmt w:val="decimal"/>
      <w:lvlText w:val=""/>
      <w:lvlJc w:val="left"/>
      <w:pPr>
        <w:ind w:left="0" w:firstLine="0"/>
      </w:pPr>
      <w:rPr>
        <w:rFonts w:cs="Times New Roman"/>
      </w:rPr>
    </w:lvl>
  </w:abstractNum>
  <w:abstractNum w:abstractNumId="16" w15:restartNumberingAfterBreak="0">
    <w:nsid w:val="00006443"/>
    <w:multiLevelType w:val="hybridMultilevel"/>
    <w:tmpl w:val="FFFFFFFF"/>
    <w:lvl w:ilvl="0" w:tplc="0F407D0A">
      <w:start w:val="1"/>
      <w:numFmt w:val="decimal"/>
      <w:lvlText w:val="%1."/>
      <w:lvlJc w:val="left"/>
      <w:pPr>
        <w:ind w:left="0" w:firstLine="0"/>
      </w:pPr>
      <w:rPr>
        <w:rFonts w:cs="Times New Roman"/>
      </w:rPr>
    </w:lvl>
    <w:lvl w:ilvl="1" w:tplc="7B4C9EEE">
      <w:numFmt w:val="decimal"/>
      <w:lvlText w:val=""/>
      <w:lvlJc w:val="left"/>
      <w:pPr>
        <w:ind w:left="0" w:firstLine="0"/>
      </w:pPr>
      <w:rPr>
        <w:rFonts w:cs="Times New Roman"/>
      </w:rPr>
    </w:lvl>
    <w:lvl w:ilvl="2" w:tplc="ACA6E754">
      <w:numFmt w:val="decimal"/>
      <w:lvlText w:val=""/>
      <w:lvlJc w:val="left"/>
      <w:pPr>
        <w:ind w:left="0" w:firstLine="0"/>
      </w:pPr>
      <w:rPr>
        <w:rFonts w:cs="Times New Roman"/>
      </w:rPr>
    </w:lvl>
    <w:lvl w:ilvl="3" w:tplc="0DAAA118">
      <w:numFmt w:val="decimal"/>
      <w:lvlText w:val=""/>
      <w:lvlJc w:val="left"/>
      <w:pPr>
        <w:ind w:left="0" w:firstLine="0"/>
      </w:pPr>
      <w:rPr>
        <w:rFonts w:cs="Times New Roman"/>
      </w:rPr>
    </w:lvl>
    <w:lvl w:ilvl="4" w:tplc="976EFC1C">
      <w:numFmt w:val="decimal"/>
      <w:lvlText w:val=""/>
      <w:lvlJc w:val="left"/>
      <w:pPr>
        <w:ind w:left="0" w:firstLine="0"/>
      </w:pPr>
      <w:rPr>
        <w:rFonts w:cs="Times New Roman"/>
      </w:rPr>
    </w:lvl>
    <w:lvl w:ilvl="5" w:tplc="7EE6CF7A">
      <w:numFmt w:val="decimal"/>
      <w:lvlText w:val=""/>
      <w:lvlJc w:val="left"/>
      <w:pPr>
        <w:ind w:left="0" w:firstLine="0"/>
      </w:pPr>
      <w:rPr>
        <w:rFonts w:cs="Times New Roman"/>
      </w:rPr>
    </w:lvl>
    <w:lvl w:ilvl="6" w:tplc="06BA6F78">
      <w:numFmt w:val="decimal"/>
      <w:lvlText w:val=""/>
      <w:lvlJc w:val="left"/>
      <w:pPr>
        <w:ind w:left="0" w:firstLine="0"/>
      </w:pPr>
      <w:rPr>
        <w:rFonts w:cs="Times New Roman"/>
      </w:rPr>
    </w:lvl>
    <w:lvl w:ilvl="7" w:tplc="B3787C44">
      <w:numFmt w:val="decimal"/>
      <w:lvlText w:val=""/>
      <w:lvlJc w:val="left"/>
      <w:pPr>
        <w:ind w:left="0" w:firstLine="0"/>
      </w:pPr>
      <w:rPr>
        <w:rFonts w:cs="Times New Roman"/>
      </w:rPr>
    </w:lvl>
    <w:lvl w:ilvl="8" w:tplc="E0CC754E">
      <w:numFmt w:val="decimal"/>
      <w:lvlText w:val=""/>
      <w:lvlJc w:val="left"/>
      <w:pPr>
        <w:ind w:left="0" w:firstLine="0"/>
      </w:pPr>
      <w:rPr>
        <w:rFonts w:cs="Times New Roman"/>
      </w:rPr>
    </w:lvl>
  </w:abstractNum>
  <w:abstractNum w:abstractNumId="17" w15:restartNumberingAfterBreak="0">
    <w:nsid w:val="000066BB"/>
    <w:multiLevelType w:val="hybridMultilevel"/>
    <w:tmpl w:val="FFFFFFFF"/>
    <w:lvl w:ilvl="0" w:tplc="C4AED50E">
      <w:start w:val="1"/>
      <w:numFmt w:val="decimal"/>
      <w:lvlText w:val="%1."/>
      <w:lvlJc w:val="left"/>
      <w:pPr>
        <w:ind w:left="0" w:firstLine="0"/>
      </w:pPr>
      <w:rPr>
        <w:rFonts w:cs="Times New Roman"/>
      </w:rPr>
    </w:lvl>
    <w:lvl w:ilvl="1" w:tplc="07409B8C">
      <w:numFmt w:val="decimal"/>
      <w:lvlText w:val=""/>
      <w:lvlJc w:val="left"/>
      <w:pPr>
        <w:ind w:left="0" w:firstLine="0"/>
      </w:pPr>
      <w:rPr>
        <w:rFonts w:cs="Times New Roman"/>
      </w:rPr>
    </w:lvl>
    <w:lvl w:ilvl="2" w:tplc="AEB6F74A">
      <w:numFmt w:val="decimal"/>
      <w:lvlText w:val=""/>
      <w:lvlJc w:val="left"/>
      <w:pPr>
        <w:ind w:left="0" w:firstLine="0"/>
      </w:pPr>
      <w:rPr>
        <w:rFonts w:cs="Times New Roman"/>
      </w:rPr>
    </w:lvl>
    <w:lvl w:ilvl="3" w:tplc="77741C8E">
      <w:numFmt w:val="decimal"/>
      <w:lvlText w:val=""/>
      <w:lvlJc w:val="left"/>
      <w:pPr>
        <w:ind w:left="0" w:firstLine="0"/>
      </w:pPr>
      <w:rPr>
        <w:rFonts w:cs="Times New Roman"/>
      </w:rPr>
    </w:lvl>
    <w:lvl w:ilvl="4" w:tplc="F38A882A">
      <w:numFmt w:val="decimal"/>
      <w:lvlText w:val=""/>
      <w:lvlJc w:val="left"/>
      <w:pPr>
        <w:ind w:left="0" w:firstLine="0"/>
      </w:pPr>
      <w:rPr>
        <w:rFonts w:cs="Times New Roman"/>
      </w:rPr>
    </w:lvl>
    <w:lvl w:ilvl="5" w:tplc="4E22C1BE">
      <w:numFmt w:val="decimal"/>
      <w:lvlText w:val=""/>
      <w:lvlJc w:val="left"/>
      <w:pPr>
        <w:ind w:left="0" w:firstLine="0"/>
      </w:pPr>
      <w:rPr>
        <w:rFonts w:cs="Times New Roman"/>
      </w:rPr>
    </w:lvl>
    <w:lvl w:ilvl="6" w:tplc="4620BB70">
      <w:numFmt w:val="decimal"/>
      <w:lvlText w:val=""/>
      <w:lvlJc w:val="left"/>
      <w:pPr>
        <w:ind w:left="0" w:firstLine="0"/>
      </w:pPr>
      <w:rPr>
        <w:rFonts w:cs="Times New Roman"/>
      </w:rPr>
    </w:lvl>
    <w:lvl w:ilvl="7" w:tplc="289E820A">
      <w:numFmt w:val="decimal"/>
      <w:lvlText w:val=""/>
      <w:lvlJc w:val="left"/>
      <w:pPr>
        <w:ind w:left="0" w:firstLine="0"/>
      </w:pPr>
      <w:rPr>
        <w:rFonts w:cs="Times New Roman"/>
      </w:rPr>
    </w:lvl>
    <w:lvl w:ilvl="8" w:tplc="44F8403A">
      <w:numFmt w:val="decimal"/>
      <w:lvlText w:val=""/>
      <w:lvlJc w:val="left"/>
      <w:pPr>
        <w:ind w:left="0" w:firstLine="0"/>
      </w:pPr>
      <w:rPr>
        <w:rFonts w:cs="Times New Roman"/>
      </w:rPr>
    </w:lvl>
  </w:abstractNum>
  <w:abstractNum w:abstractNumId="18" w15:restartNumberingAfterBreak="0">
    <w:nsid w:val="00006B89"/>
    <w:multiLevelType w:val="hybridMultilevel"/>
    <w:tmpl w:val="FFFFFFFF"/>
    <w:lvl w:ilvl="0" w:tplc="274A99BE">
      <w:start w:val="10"/>
      <w:numFmt w:val="decimal"/>
      <w:lvlText w:val="%1."/>
      <w:lvlJc w:val="left"/>
      <w:pPr>
        <w:ind w:left="0" w:firstLine="0"/>
      </w:pPr>
      <w:rPr>
        <w:rFonts w:cs="Times New Roman"/>
      </w:rPr>
    </w:lvl>
    <w:lvl w:ilvl="1" w:tplc="9E1E4FC0">
      <w:numFmt w:val="decimal"/>
      <w:lvlText w:val=""/>
      <w:lvlJc w:val="left"/>
      <w:pPr>
        <w:ind w:left="0" w:firstLine="0"/>
      </w:pPr>
      <w:rPr>
        <w:rFonts w:cs="Times New Roman"/>
      </w:rPr>
    </w:lvl>
    <w:lvl w:ilvl="2" w:tplc="F6A856E4">
      <w:numFmt w:val="decimal"/>
      <w:lvlText w:val=""/>
      <w:lvlJc w:val="left"/>
      <w:pPr>
        <w:ind w:left="0" w:firstLine="0"/>
      </w:pPr>
      <w:rPr>
        <w:rFonts w:cs="Times New Roman"/>
      </w:rPr>
    </w:lvl>
    <w:lvl w:ilvl="3" w:tplc="CE90184A">
      <w:numFmt w:val="decimal"/>
      <w:lvlText w:val=""/>
      <w:lvlJc w:val="left"/>
      <w:pPr>
        <w:ind w:left="0" w:firstLine="0"/>
      </w:pPr>
      <w:rPr>
        <w:rFonts w:cs="Times New Roman"/>
      </w:rPr>
    </w:lvl>
    <w:lvl w:ilvl="4" w:tplc="53708994">
      <w:numFmt w:val="decimal"/>
      <w:lvlText w:val=""/>
      <w:lvlJc w:val="left"/>
      <w:pPr>
        <w:ind w:left="0" w:firstLine="0"/>
      </w:pPr>
      <w:rPr>
        <w:rFonts w:cs="Times New Roman"/>
      </w:rPr>
    </w:lvl>
    <w:lvl w:ilvl="5" w:tplc="82DA80F8">
      <w:numFmt w:val="decimal"/>
      <w:lvlText w:val=""/>
      <w:lvlJc w:val="left"/>
      <w:pPr>
        <w:ind w:left="0" w:firstLine="0"/>
      </w:pPr>
      <w:rPr>
        <w:rFonts w:cs="Times New Roman"/>
      </w:rPr>
    </w:lvl>
    <w:lvl w:ilvl="6" w:tplc="44D05882">
      <w:numFmt w:val="decimal"/>
      <w:lvlText w:val=""/>
      <w:lvlJc w:val="left"/>
      <w:pPr>
        <w:ind w:left="0" w:firstLine="0"/>
      </w:pPr>
      <w:rPr>
        <w:rFonts w:cs="Times New Roman"/>
      </w:rPr>
    </w:lvl>
    <w:lvl w:ilvl="7" w:tplc="E40C2716">
      <w:numFmt w:val="decimal"/>
      <w:lvlText w:val=""/>
      <w:lvlJc w:val="left"/>
      <w:pPr>
        <w:ind w:left="0" w:firstLine="0"/>
      </w:pPr>
      <w:rPr>
        <w:rFonts w:cs="Times New Roman"/>
      </w:rPr>
    </w:lvl>
    <w:lvl w:ilvl="8" w:tplc="E432E668">
      <w:numFmt w:val="decimal"/>
      <w:lvlText w:val=""/>
      <w:lvlJc w:val="left"/>
      <w:pPr>
        <w:ind w:left="0" w:firstLine="0"/>
      </w:pPr>
      <w:rPr>
        <w:rFonts w:cs="Times New Roman"/>
      </w:rPr>
    </w:lvl>
  </w:abstractNum>
  <w:abstractNum w:abstractNumId="19" w15:restartNumberingAfterBreak="0">
    <w:nsid w:val="00006BFC"/>
    <w:multiLevelType w:val="hybridMultilevel"/>
    <w:tmpl w:val="FFFFFFFF"/>
    <w:lvl w:ilvl="0" w:tplc="370409BA">
      <w:start w:val="1"/>
      <w:numFmt w:val="bullet"/>
      <w:lvlText w:val="•"/>
      <w:lvlJc w:val="left"/>
      <w:pPr>
        <w:ind w:left="0" w:firstLine="0"/>
      </w:pPr>
    </w:lvl>
    <w:lvl w:ilvl="1" w:tplc="7E50226E">
      <w:numFmt w:val="decimal"/>
      <w:lvlText w:val=""/>
      <w:lvlJc w:val="left"/>
      <w:pPr>
        <w:ind w:left="0" w:firstLine="0"/>
      </w:pPr>
      <w:rPr>
        <w:rFonts w:cs="Times New Roman"/>
      </w:rPr>
    </w:lvl>
    <w:lvl w:ilvl="2" w:tplc="54780E0E">
      <w:numFmt w:val="decimal"/>
      <w:lvlText w:val=""/>
      <w:lvlJc w:val="left"/>
      <w:pPr>
        <w:ind w:left="0" w:firstLine="0"/>
      </w:pPr>
      <w:rPr>
        <w:rFonts w:cs="Times New Roman"/>
      </w:rPr>
    </w:lvl>
    <w:lvl w:ilvl="3" w:tplc="6CE63AC4">
      <w:numFmt w:val="decimal"/>
      <w:lvlText w:val=""/>
      <w:lvlJc w:val="left"/>
      <w:pPr>
        <w:ind w:left="0" w:firstLine="0"/>
      </w:pPr>
      <w:rPr>
        <w:rFonts w:cs="Times New Roman"/>
      </w:rPr>
    </w:lvl>
    <w:lvl w:ilvl="4" w:tplc="F28C6894">
      <w:numFmt w:val="decimal"/>
      <w:lvlText w:val=""/>
      <w:lvlJc w:val="left"/>
      <w:pPr>
        <w:ind w:left="0" w:firstLine="0"/>
      </w:pPr>
      <w:rPr>
        <w:rFonts w:cs="Times New Roman"/>
      </w:rPr>
    </w:lvl>
    <w:lvl w:ilvl="5" w:tplc="900C89CC">
      <w:numFmt w:val="decimal"/>
      <w:lvlText w:val=""/>
      <w:lvlJc w:val="left"/>
      <w:pPr>
        <w:ind w:left="0" w:firstLine="0"/>
      </w:pPr>
      <w:rPr>
        <w:rFonts w:cs="Times New Roman"/>
      </w:rPr>
    </w:lvl>
    <w:lvl w:ilvl="6" w:tplc="D48EEDB4">
      <w:numFmt w:val="decimal"/>
      <w:lvlText w:val=""/>
      <w:lvlJc w:val="left"/>
      <w:pPr>
        <w:ind w:left="0" w:firstLine="0"/>
      </w:pPr>
      <w:rPr>
        <w:rFonts w:cs="Times New Roman"/>
      </w:rPr>
    </w:lvl>
    <w:lvl w:ilvl="7" w:tplc="A03A72CC">
      <w:numFmt w:val="decimal"/>
      <w:lvlText w:val=""/>
      <w:lvlJc w:val="left"/>
      <w:pPr>
        <w:ind w:left="0" w:firstLine="0"/>
      </w:pPr>
      <w:rPr>
        <w:rFonts w:cs="Times New Roman"/>
      </w:rPr>
    </w:lvl>
    <w:lvl w:ilvl="8" w:tplc="6CDE0212">
      <w:numFmt w:val="decimal"/>
      <w:lvlText w:val=""/>
      <w:lvlJc w:val="left"/>
      <w:pPr>
        <w:ind w:left="0" w:firstLine="0"/>
      </w:pPr>
      <w:rPr>
        <w:rFonts w:cs="Times New Roman"/>
      </w:rPr>
    </w:lvl>
  </w:abstractNum>
  <w:abstractNum w:abstractNumId="20" w15:restartNumberingAfterBreak="0">
    <w:nsid w:val="00006E5D"/>
    <w:multiLevelType w:val="hybridMultilevel"/>
    <w:tmpl w:val="FFFFFFFF"/>
    <w:lvl w:ilvl="0" w:tplc="5E567AA0">
      <w:start w:val="1"/>
      <w:numFmt w:val="decimal"/>
      <w:lvlText w:val="%1."/>
      <w:lvlJc w:val="left"/>
      <w:pPr>
        <w:ind w:left="0" w:firstLine="0"/>
      </w:pPr>
      <w:rPr>
        <w:rFonts w:cs="Times New Roman"/>
      </w:rPr>
    </w:lvl>
    <w:lvl w:ilvl="1" w:tplc="CD90BB84">
      <w:numFmt w:val="decimal"/>
      <w:lvlText w:val=""/>
      <w:lvlJc w:val="left"/>
      <w:pPr>
        <w:ind w:left="0" w:firstLine="0"/>
      </w:pPr>
      <w:rPr>
        <w:rFonts w:cs="Times New Roman"/>
      </w:rPr>
    </w:lvl>
    <w:lvl w:ilvl="2" w:tplc="4DF655E0">
      <w:numFmt w:val="decimal"/>
      <w:lvlText w:val=""/>
      <w:lvlJc w:val="left"/>
      <w:pPr>
        <w:ind w:left="0" w:firstLine="0"/>
      </w:pPr>
      <w:rPr>
        <w:rFonts w:cs="Times New Roman"/>
      </w:rPr>
    </w:lvl>
    <w:lvl w:ilvl="3" w:tplc="D5C8E756">
      <w:numFmt w:val="decimal"/>
      <w:lvlText w:val=""/>
      <w:lvlJc w:val="left"/>
      <w:pPr>
        <w:ind w:left="0" w:firstLine="0"/>
      </w:pPr>
      <w:rPr>
        <w:rFonts w:cs="Times New Roman"/>
      </w:rPr>
    </w:lvl>
    <w:lvl w:ilvl="4" w:tplc="62001138">
      <w:numFmt w:val="decimal"/>
      <w:lvlText w:val=""/>
      <w:lvlJc w:val="left"/>
      <w:pPr>
        <w:ind w:left="0" w:firstLine="0"/>
      </w:pPr>
      <w:rPr>
        <w:rFonts w:cs="Times New Roman"/>
      </w:rPr>
    </w:lvl>
    <w:lvl w:ilvl="5" w:tplc="D436971E">
      <w:numFmt w:val="decimal"/>
      <w:lvlText w:val=""/>
      <w:lvlJc w:val="left"/>
      <w:pPr>
        <w:ind w:left="0" w:firstLine="0"/>
      </w:pPr>
      <w:rPr>
        <w:rFonts w:cs="Times New Roman"/>
      </w:rPr>
    </w:lvl>
    <w:lvl w:ilvl="6" w:tplc="E83E1DE2">
      <w:numFmt w:val="decimal"/>
      <w:lvlText w:val=""/>
      <w:lvlJc w:val="left"/>
      <w:pPr>
        <w:ind w:left="0" w:firstLine="0"/>
      </w:pPr>
      <w:rPr>
        <w:rFonts w:cs="Times New Roman"/>
      </w:rPr>
    </w:lvl>
    <w:lvl w:ilvl="7" w:tplc="D31E9E3C">
      <w:numFmt w:val="decimal"/>
      <w:lvlText w:val=""/>
      <w:lvlJc w:val="left"/>
      <w:pPr>
        <w:ind w:left="0" w:firstLine="0"/>
      </w:pPr>
      <w:rPr>
        <w:rFonts w:cs="Times New Roman"/>
      </w:rPr>
    </w:lvl>
    <w:lvl w:ilvl="8" w:tplc="D5AA8FD2">
      <w:numFmt w:val="decimal"/>
      <w:lvlText w:val=""/>
      <w:lvlJc w:val="left"/>
      <w:pPr>
        <w:ind w:left="0" w:firstLine="0"/>
      </w:pPr>
      <w:rPr>
        <w:rFonts w:cs="Times New Roman"/>
      </w:rPr>
    </w:lvl>
  </w:abstractNum>
  <w:abstractNum w:abstractNumId="21" w15:restartNumberingAfterBreak="0">
    <w:nsid w:val="0000701F"/>
    <w:multiLevelType w:val="hybridMultilevel"/>
    <w:tmpl w:val="FFFFFFFF"/>
    <w:lvl w:ilvl="0" w:tplc="1D56E3A8">
      <w:start w:val="1"/>
      <w:numFmt w:val="decimal"/>
      <w:lvlText w:val="%1."/>
      <w:lvlJc w:val="left"/>
      <w:pPr>
        <w:ind w:left="0" w:firstLine="0"/>
      </w:pPr>
      <w:rPr>
        <w:rFonts w:cs="Times New Roman"/>
      </w:rPr>
    </w:lvl>
    <w:lvl w:ilvl="1" w:tplc="335EFC42">
      <w:numFmt w:val="decimal"/>
      <w:lvlText w:val=""/>
      <w:lvlJc w:val="left"/>
      <w:pPr>
        <w:ind w:left="0" w:firstLine="0"/>
      </w:pPr>
      <w:rPr>
        <w:rFonts w:cs="Times New Roman"/>
      </w:rPr>
    </w:lvl>
    <w:lvl w:ilvl="2" w:tplc="05BA1D46">
      <w:numFmt w:val="decimal"/>
      <w:lvlText w:val=""/>
      <w:lvlJc w:val="left"/>
      <w:pPr>
        <w:ind w:left="0" w:firstLine="0"/>
      </w:pPr>
      <w:rPr>
        <w:rFonts w:cs="Times New Roman"/>
      </w:rPr>
    </w:lvl>
    <w:lvl w:ilvl="3" w:tplc="6E5AF656">
      <w:numFmt w:val="decimal"/>
      <w:lvlText w:val=""/>
      <w:lvlJc w:val="left"/>
      <w:pPr>
        <w:ind w:left="0" w:firstLine="0"/>
      </w:pPr>
      <w:rPr>
        <w:rFonts w:cs="Times New Roman"/>
      </w:rPr>
    </w:lvl>
    <w:lvl w:ilvl="4" w:tplc="E39A37E0">
      <w:numFmt w:val="decimal"/>
      <w:lvlText w:val=""/>
      <w:lvlJc w:val="left"/>
      <w:pPr>
        <w:ind w:left="0" w:firstLine="0"/>
      </w:pPr>
      <w:rPr>
        <w:rFonts w:cs="Times New Roman"/>
      </w:rPr>
    </w:lvl>
    <w:lvl w:ilvl="5" w:tplc="019C0B1C">
      <w:numFmt w:val="decimal"/>
      <w:lvlText w:val=""/>
      <w:lvlJc w:val="left"/>
      <w:pPr>
        <w:ind w:left="0" w:firstLine="0"/>
      </w:pPr>
      <w:rPr>
        <w:rFonts w:cs="Times New Roman"/>
      </w:rPr>
    </w:lvl>
    <w:lvl w:ilvl="6" w:tplc="7FCC4286">
      <w:numFmt w:val="decimal"/>
      <w:lvlText w:val=""/>
      <w:lvlJc w:val="left"/>
      <w:pPr>
        <w:ind w:left="0" w:firstLine="0"/>
      </w:pPr>
      <w:rPr>
        <w:rFonts w:cs="Times New Roman"/>
      </w:rPr>
    </w:lvl>
    <w:lvl w:ilvl="7" w:tplc="6E8AFD58">
      <w:numFmt w:val="decimal"/>
      <w:lvlText w:val=""/>
      <w:lvlJc w:val="left"/>
      <w:pPr>
        <w:ind w:left="0" w:firstLine="0"/>
      </w:pPr>
      <w:rPr>
        <w:rFonts w:cs="Times New Roman"/>
      </w:rPr>
    </w:lvl>
    <w:lvl w:ilvl="8" w:tplc="A59AA7D8">
      <w:numFmt w:val="decimal"/>
      <w:lvlText w:val=""/>
      <w:lvlJc w:val="left"/>
      <w:pPr>
        <w:ind w:left="0" w:firstLine="0"/>
      </w:pPr>
      <w:rPr>
        <w:rFonts w:cs="Times New Roman"/>
      </w:rPr>
    </w:lvl>
  </w:abstractNum>
  <w:abstractNum w:abstractNumId="22" w15:restartNumberingAfterBreak="0">
    <w:nsid w:val="0000767D"/>
    <w:multiLevelType w:val="hybridMultilevel"/>
    <w:tmpl w:val="FFFFFFFF"/>
    <w:lvl w:ilvl="0" w:tplc="1C1E1036">
      <w:start w:val="1"/>
      <w:numFmt w:val="bullet"/>
      <w:lvlText w:val="•"/>
      <w:lvlJc w:val="left"/>
      <w:pPr>
        <w:ind w:left="0" w:firstLine="0"/>
      </w:pPr>
    </w:lvl>
    <w:lvl w:ilvl="1" w:tplc="2990FE8E">
      <w:numFmt w:val="decimal"/>
      <w:lvlText w:val=""/>
      <w:lvlJc w:val="left"/>
      <w:pPr>
        <w:ind w:left="0" w:firstLine="0"/>
      </w:pPr>
      <w:rPr>
        <w:rFonts w:cs="Times New Roman"/>
      </w:rPr>
    </w:lvl>
    <w:lvl w:ilvl="2" w:tplc="218EB792">
      <w:numFmt w:val="decimal"/>
      <w:lvlText w:val=""/>
      <w:lvlJc w:val="left"/>
      <w:pPr>
        <w:ind w:left="0" w:firstLine="0"/>
      </w:pPr>
      <w:rPr>
        <w:rFonts w:cs="Times New Roman"/>
      </w:rPr>
    </w:lvl>
    <w:lvl w:ilvl="3" w:tplc="EB1C21CA">
      <w:numFmt w:val="decimal"/>
      <w:lvlText w:val=""/>
      <w:lvlJc w:val="left"/>
      <w:pPr>
        <w:ind w:left="0" w:firstLine="0"/>
      </w:pPr>
      <w:rPr>
        <w:rFonts w:cs="Times New Roman"/>
      </w:rPr>
    </w:lvl>
    <w:lvl w:ilvl="4" w:tplc="B728EEA6">
      <w:numFmt w:val="decimal"/>
      <w:lvlText w:val=""/>
      <w:lvlJc w:val="left"/>
      <w:pPr>
        <w:ind w:left="0" w:firstLine="0"/>
      </w:pPr>
      <w:rPr>
        <w:rFonts w:cs="Times New Roman"/>
      </w:rPr>
    </w:lvl>
    <w:lvl w:ilvl="5" w:tplc="137CF120">
      <w:numFmt w:val="decimal"/>
      <w:lvlText w:val=""/>
      <w:lvlJc w:val="left"/>
      <w:pPr>
        <w:ind w:left="0" w:firstLine="0"/>
      </w:pPr>
      <w:rPr>
        <w:rFonts w:cs="Times New Roman"/>
      </w:rPr>
    </w:lvl>
    <w:lvl w:ilvl="6" w:tplc="DA78CFEA">
      <w:numFmt w:val="decimal"/>
      <w:lvlText w:val=""/>
      <w:lvlJc w:val="left"/>
      <w:pPr>
        <w:ind w:left="0" w:firstLine="0"/>
      </w:pPr>
      <w:rPr>
        <w:rFonts w:cs="Times New Roman"/>
      </w:rPr>
    </w:lvl>
    <w:lvl w:ilvl="7" w:tplc="C908AF42">
      <w:numFmt w:val="decimal"/>
      <w:lvlText w:val=""/>
      <w:lvlJc w:val="left"/>
      <w:pPr>
        <w:ind w:left="0" w:firstLine="0"/>
      </w:pPr>
      <w:rPr>
        <w:rFonts w:cs="Times New Roman"/>
      </w:rPr>
    </w:lvl>
    <w:lvl w:ilvl="8" w:tplc="048E2BC4">
      <w:numFmt w:val="decimal"/>
      <w:lvlText w:val=""/>
      <w:lvlJc w:val="left"/>
      <w:pPr>
        <w:ind w:left="0" w:firstLine="0"/>
      </w:pPr>
      <w:rPr>
        <w:rFonts w:cs="Times New Roman"/>
      </w:rPr>
    </w:lvl>
  </w:abstractNum>
  <w:abstractNum w:abstractNumId="23" w15:restartNumberingAfterBreak="0">
    <w:nsid w:val="00007A5A"/>
    <w:multiLevelType w:val="hybridMultilevel"/>
    <w:tmpl w:val="FFFFFFFF"/>
    <w:lvl w:ilvl="0" w:tplc="D86AE8AC">
      <w:start w:val="1"/>
      <w:numFmt w:val="bullet"/>
      <w:lvlText w:val="•"/>
      <w:lvlJc w:val="left"/>
      <w:pPr>
        <w:ind w:left="0" w:firstLine="0"/>
      </w:pPr>
    </w:lvl>
    <w:lvl w:ilvl="1" w:tplc="AE405534">
      <w:numFmt w:val="decimal"/>
      <w:lvlText w:val=""/>
      <w:lvlJc w:val="left"/>
      <w:pPr>
        <w:ind w:left="0" w:firstLine="0"/>
      </w:pPr>
      <w:rPr>
        <w:rFonts w:cs="Times New Roman"/>
      </w:rPr>
    </w:lvl>
    <w:lvl w:ilvl="2" w:tplc="0360F1DC">
      <w:numFmt w:val="decimal"/>
      <w:lvlText w:val=""/>
      <w:lvlJc w:val="left"/>
      <w:pPr>
        <w:ind w:left="0" w:firstLine="0"/>
      </w:pPr>
      <w:rPr>
        <w:rFonts w:cs="Times New Roman"/>
      </w:rPr>
    </w:lvl>
    <w:lvl w:ilvl="3" w:tplc="473C565E">
      <w:numFmt w:val="decimal"/>
      <w:lvlText w:val=""/>
      <w:lvlJc w:val="left"/>
      <w:pPr>
        <w:ind w:left="0" w:firstLine="0"/>
      </w:pPr>
      <w:rPr>
        <w:rFonts w:cs="Times New Roman"/>
      </w:rPr>
    </w:lvl>
    <w:lvl w:ilvl="4" w:tplc="D102BEA6">
      <w:numFmt w:val="decimal"/>
      <w:lvlText w:val=""/>
      <w:lvlJc w:val="left"/>
      <w:pPr>
        <w:ind w:left="0" w:firstLine="0"/>
      </w:pPr>
      <w:rPr>
        <w:rFonts w:cs="Times New Roman"/>
      </w:rPr>
    </w:lvl>
    <w:lvl w:ilvl="5" w:tplc="85E63248">
      <w:numFmt w:val="decimal"/>
      <w:lvlText w:val=""/>
      <w:lvlJc w:val="left"/>
      <w:pPr>
        <w:ind w:left="0" w:firstLine="0"/>
      </w:pPr>
      <w:rPr>
        <w:rFonts w:cs="Times New Roman"/>
      </w:rPr>
    </w:lvl>
    <w:lvl w:ilvl="6" w:tplc="7408F2BE">
      <w:numFmt w:val="decimal"/>
      <w:lvlText w:val=""/>
      <w:lvlJc w:val="left"/>
      <w:pPr>
        <w:ind w:left="0" w:firstLine="0"/>
      </w:pPr>
      <w:rPr>
        <w:rFonts w:cs="Times New Roman"/>
      </w:rPr>
    </w:lvl>
    <w:lvl w:ilvl="7" w:tplc="EF76189A">
      <w:numFmt w:val="decimal"/>
      <w:lvlText w:val=""/>
      <w:lvlJc w:val="left"/>
      <w:pPr>
        <w:ind w:left="0" w:firstLine="0"/>
      </w:pPr>
      <w:rPr>
        <w:rFonts w:cs="Times New Roman"/>
      </w:rPr>
    </w:lvl>
    <w:lvl w:ilvl="8" w:tplc="2F566682">
      <w:numFmt w:val="decimal"/>
      <w:lvlText w:val=""/>
      <w:lvlJc w:val="left"/>
      <w:pPr>
        <w:ind w:left="0" w:firstLine="0"/>
      </w:pPr>
      <w:rPr>
        <w:rFonts w:cs="Times New Roman"/>
      </w:rPr>
    </w:lvl>
  </w:abstractNum>
  <w:abstractNum w:abstractNumId="24" w15:restartNumberingAfterBreak="0">
    <w:nsid w:val="00007F96"/>
    <w:multiLevelType w:val="hybridMultilevel"/>
    <w:tmpl w:val="FFFFFFFF"/>
    <w:lvl w:ilvl="0" w:tplc="DDC0C834">
      <w:start w:val="1"/>
      <w:numFmt w:val="decimal"/>
      <w:lvlText w:val="%1."/>
      <w:lvlJc w:val="left"/>
      <w:pPr>
        <w:ind w:left="0" w:firstLine="0"/>
      </w:pPr>
      <w:rPr>
        <w:rFonts w:cs="Times New Roman"/>
      </w:rPr>
    </w:lvl>
    <w:lvl w:ilvl="1" w:tplc="016829A8">
      <w:numFmt w:val="decimal"/>
      <w:lvlText w:val=""/>
      <w:lvlJc w:val="left"/>
      <w:pPr>
        <w:ind w:left="0" w:firstLine="0"/>
      </w:pPr>
      <w:rPr>
        <w:rFonts w:cs="Times New Roman"/>
      </w:rPr>
    </w:lvl>
    <w:lvl w:ilvl="2" w:tplc="5BCE5778">
      <w:numFmt w:val="decimal"/>
      <w:lvlText w:val=""/>
      <w:lvlJc w:val="left"/>
      <w:pPr>
        <w:ind w:left="0" w:firstLine="0"/>
      </w:pPr>
      <w:rPr>
        <w:rFonts w:cs="Times New Roman"/>
      </w:rPr>
    </w:lvl>
    <w:lvl w:ilvl="3" w:tplc="14FC77E0">
      <w:numFmt w:val="decimal"/>
      <w:lvlText w:val=""/>
      <w:lvlJc w:val="left"/>
      <w:pPr>
        <w:ind w:left="0" w:firstLine="0"/>
      </w:pPr>
      <w:rPr>
        <w:rFonts w:cs="Times New Roman"/>
      </w:rPr>
    </w:lvl>
    <w:lvl w:ilvl="4" w:tplc="4DB8FC98">
      <w:numFmt w:val="decimal"/>
      <w:lvlText w:val=""/>
      <w:lvlJc w:val="left"/>
      <w:pPr>
        <w:ind w:left="0" w:firstLine="0"/>
      </w:pPr>
      <w:rPr>
        <w:rFonts w:cs="Times New Roman"/>
      </w:rPr>
    </w:lvl>
    <w:lvl w:ilvl="5" w:tplc="130ADD64">
      <w:numFmt w:val="decimal"/>
      <w:lvlText w:val=""/>
      <w:lvlJc w:val="left"/>
      <w:pPr>
        <w:ind w:left="0" w:firstLine="0"/>
      </w:pPr>
      <w:rPr>
        <w:rFonts w:cs="Times New Roman"/>
      </w:rPr>
    </w:lvl>
    <w:lvl w:ilvl="6" w:tplc="0688D0BC">
      <w:numFmt w:val="decimal"/>
      <w:lvlText w:val=""/>
      <w:lvlJc w:val="left"/>
      <w:pPr>
        <w:ind w:left="0" w:firstLine="0"/>
      </w:pPr>
      <w:rPr>
        <w:rFonts w:cs="Times New Roman"/>
      </w:rPr>
    </w:lvl>
    <w:lvl w:ilvl="7" w:tplc="7026E6D2">
      <w:numFmt w:val="decimal"/>
      <w:lvlText w:val=""/>
      <w:lvlJc w:val="left"/>
      <w:pPr>
        <w:ind w:left="0" w:firstLine="0"/>
      </w:pPr>
      <w:rPr>
        <w:rFonts w:cs="Times New Roman"/>
      </w:rPr>
    </w:lvl>
    <w:lvl w:ilvl="8" w:tplc="AA3C2E86">
      <w:numFmt w:val="decimal"/>
      <w:lvlText w:val=""/>
      <w:lvlJc w:val="left"/>
      <w:pPr>
        <w:ind w:left="0" w:firstLine="0"/>
      </w:pPr>
      <w:rPr>
        <w:rFonts w:cs="Times New Roman"/>
      </w:rPr>
    </w:lvl>
  </w:abstractNum>
  <w:abstractNum w:abstractNumId="25" w15:restartNumberingAfterBreak="0">
    <w:nsid w:val="00007FF5"/>
    <w:multiLevelType w:val="hybridMultilevel"/>
    <w:tmpl w:val="FFFFFFFF"/>
    <w:lvl w:ilvl="0" w:tplc="419EB19C">
      <w:start w:val="1"/>
      <w:numFmt w:val="bullet"/>
      <w:lvlText w:val="•"/>
      <w:lvlJc w:val="left"/>
      <w:pPr>
        <w:ind w:left="0" w:firstLine="0"/>
      </w:pPr>
    </w:lvl>
    <w:lvl w:ilvl="1" w:tplc="5E5C4BC6">
      <w:numFmt w:val="decimal"/>
      <w:lvlText w:val=""/>
      <w:lvlJc w:val="left"/>
      <w:pPr>
        <w:ind w:left="0" w:firstLine="0"/>
      </w:pPr>
      <w:rPr>
        <w:rFonts w:cs="Times New Roman"/>
      </w:rPr>
    </w:lvl>
    <w:lvl w:ilvl="2" w:tplc="706A307A">
      <w:numFmt w:val="decimal"/>
      <w:lvlText w:val=""/>
      <w:lvlJc w:val="left"/>
      <w:pPr>
        <w:ind w:left="0" w:firstLine="0"/>
      </w:pPr>
      <w:rPr>
        <w:rFonts w:cs="Times New Roman"/>
      </w:rPr>
    </w:lvl>
    <w:lvl w:ilvl="3" w:tplc="3FF616C0">
      <w:numFmt w:val="decimal"/>
      <w:lvlText w:val=""/>
      <w:lvlJc w:val="left"/>
      <w:pPr>
        <w:ind w:left="0" w:firstLine="0"/>
      </w:pPr>
      <w:rPr>
        <w:rFonts w:cs="Times New Roman"/>
      </w:rPr>
    </w:lvl>
    <w:lvl w:ilvl="4" w:tplc="4A4A54A0">
      <w:numFmt w:val="decimal"/>
      <w:lvlText w:val=""/>
      <w:lvlJc w:val="left"/>
      <w:pPr>
        <w:ind w:left="0" w:firstLine="0"/>
      </w:pPr>
      <w:rPr>
        <w:rFonts w:cs="Times New Roman"/>
      </w:rPr>
    </w:lvl>
    <w:lvl w:ilvl="5" w:tplc="0444EB70">
      <w:numFmt w:val="decimal"/>
      <w:lvlText w:val=""/>
      <w:lvlJc w:val="left"/>
      <w:pPr>
        <w:ind w:left="0" w:firstLine="0"/>
      </w:pPr>
      <w:rPr>
        <w:rFonts w:cs="Times New Roman"/>
      </w:rPr>
    </w:lvl>
    <w:lvl w:ilvl="6" w:tplc="C0DEC03A">
      <w:numFmt w:val="decimal"/>
      <w:lvlText w:val=""/>
      <w:lvlJc w:val="left"/>
      <w:pPr>
        <w:ind w:left="0" w:firstLine="0"/>
      </w:pPr>
      <w:rPr>
        <w:rFonts w:cs="Times New Roman"/>
      </w:rPr>
    </w:lvl>
    <w:lvl w:ilvl="7" w:tplc="074890B0">
      <w:numFmt w:val="decimal"/>
      <w:lvlText w:val=""/>
      <w:lvlJc w:val="left"/>
      <w:pPr>
        <w:ind w:left="0" w:firstLine="0"/>
      </w:pPr>
      <w:rPr>
        <w:rFonts w:cs="Times New Roman"/>
      </w:rPr>
    </w:lvl>
    <w:lvl w:ilvl="8" w:tplc="3FE4928C">
      <w:numFmt w:val="decimal"/>
      <w:lvlText w:val=""/>
      <w:lvlJc w:val="left"/>
      <w:pPr>
        <w:ind w:left="0" w:firstLine="0"/>
      </w:pPr>
      <w:rPr>
        <w:rFonts w:cs="Times New Roman"/>
      </w:rPr>
    </w:lvl>
  </w:abstractNum>
  <w:num w:numId="1" w16cid:durableId="480855651">
    <w:abstractNumId w:val="8"/>
    <w:lvlOverride w:ilvl="0">
      <w:startOverride w:val="1"/>
    </w:lvlOverride>
    <w:lvlOverride w:ilvl="1"/>
    <w:lvlOverride w:ilvl="2"/>
    <w:lvlOverride w:ilvl="3"/>
    <w:lvlOverride w:ilvl="4"/>
    <w:lvlOverride w:ilvl="5"/>
    <w:lvlOverride w:ilvl="6"/>
    <w:lvlOverride w:ilvl="7"/>
    <w:lvlOverride w:ilvl="8"/>
  </w:num>
  <w:num w:numId="2" w16cid:durableId="558126010">
    <w:abstractNumId w:val="1"/>
    <w:lvlOverride w:ilvl="0">
      <w:startOverride w:val="4"/>
    </w:lvlOverride>
    <w:lvlOverride w:ilvl="1"/>
    <w:lvlOverride w:ilvl="2"/>
    <w:lvlOverride w:ilvl="3"/>
    <w:lvlOverride w:ilvl="4"/>
    <w:lvlOverride w:ilvl="5"/>
    <w:lvlOverride w:ilvl="6"/>
    <w:lvlOverride w:ilvl="7"/>
    <w:lvlOverride w:ilvl="8"/>
  </w:num>
  <w:num w:numId="3" w16cid:durableId="1947999626">
    <w:abstractNumId w:val="12"/>
    <w:lvlOverride w:ilvl="0">
      <w:startOverride w:val="5"/>
    </w:lvlOverride>
    <w:lvlOverride w:ilvl="1"/>
    <w:lvlOverride w:ilvl="2"/>
    <w:lvlOverride w:ilvl="3"/>
    <w:lvlOverride w:ilvl="4"/>
    <w:lvlOverride w:ilvl="5"/>
    <w:lvlOverride w:ilvl="6"/>
    <w:lvlOverride w:ilvl="7"/>
    <w:lvlOverride w:ilvl="8"/>
  </w:num>
  <w:num w:numId="4" w16cid:durableId="1015502470">
    <w:abstractNumId w:val="16"/>
    <w:lvlOverride w:ilvl="0">
      <w:startOverride w:val="1"/>
    </w:lvlOverride>
    <w:lvlOverride w:ilvl="1"/>
    <w:lvlOverride w:ilvl="2"/>
    <w:lvlOverride w:ilvl="3"/>
    <w:lvlOverride w:ilvl="4"/>
    <w:lvlOverride w:ilvl="5"/>
    <w:lvlOverride w:ilvl="6"/>
    <w:lvlOverride w:ilvl="7"/>
    <w:lvlOverride w:ilvl="8"/>
  </w:num>
  <w:num w:numId="5" w16cid:durableId="134184750">
    <w:abstractNumId w:val="17"/>
    <w:lvlOverride w:ilvl="0">
      <w:startOverride w:val="1"/>
    </w:lvlOverride>
    <w:lvlOverride w:ilvl="1"/>
    <w:lvlOverride w:ilvl="2"/>
    <w:lvlOverride w:ilvl="3"/>
    <w:lvlOverride w:ilvl="4"/>
    <w:lvlOverride w:ilvl="5"/>
    <w:lvlOverride w:ilvl="6"/>
    <w:lvlOverride w:ilvl="7"/>
    <w:lvlOverride w:ilvl="8"/>
  </w:num>
  <w:num w:numId="6" w16cid:durableId="1207764191">
    <w:abstractNumId w:val="7"/>
    <w:lvlOverride w:ilvl="0">
      <w:startOverride w:val="1"/>
    </w:lvlOverride>
    <w:lvlOverride w:ilvl="1"/>
    <w:lvlOverride w:ilvl="2"/>
    <w:lvlOverride w:ilvl="3"/>
    <w:lvlOverride w:ilvl="4"/>
    <w:lvlOverride w:ilvl="5"/>
    <w:lvlOverride w:ilvl="6"/>
    <w:lvlOverride w:ilvl="7"/>
    <w:lvlOverride w:ilvl="8"/>
  </w:num>
  <w:num w:numId="7" w16cid:durableId="415173986">
    <w:abstractNumId w:val="21"/>
    <w:lvlOverride w:ilvl="0">
      <w:startOverride w:val="1"/>
    </w:lvlOverride>
    <w:lvlOverride w:ilvl="1"/>
    <w:lvlOverride w:ilvl="2"/>
    <w:lvlOverride w:ilvl="3"/>
    <w:lvlOverride w:ilvl="4"/>
    <w:lvlOverride w:ilvl="5"/>
    <w:lvlOverride w:ilvl="6"/>
    <w:lvlOverride w:ilvl="7"/>
    <w:lvlOverride w:ilvl="8"/>
  </w:num>
  <w:num w:numId="8" w16cid:durableId="1656178058">
    <w:abstractNumId w:val="14"/>
  </w:num>
  <w:num w:numId="9" w16cid:durableId="100732086">
    <w:abstractNumId w:val="23"/>
  </w:num>
  <w:num w:numId="10" w16cid:durableId="1379279616">
    <w:abstractNumId w:val="22"/>
  </w:num>
  <w:num w:numId="11" w16cid:durableId="967585200">
    <w:abstractNumId w:val="11"/>
  </w:num>
  <w:num w:numId="12" w16cid:durableId="332607314">
    <w:abstractNumId w:val="2"/>
  </w:num>
  <w:num w:numId="13" w16cid:durableId="794182563">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4" w16cid:durableId="436604417">
    <w:abstractNumId w:val="4"/>
    <w:lvlOverride w:ilvl="0">
      <w:startOverride w:val="3"/>
    </w:lvlOverride>
    <w:lvlOverride w:ilvl="1">
      <w:startOverride w:val="1"/>
    </w:lvlOverride>
    <w:lvlOverride w:ilvl="2"/>
    <w:lvlOverride w:ilvl="3"/>
    <w:lvlOverride w:ilvl="4"/>
    <w:lvlOverride w:ilvl="5"/>
    <w:lvlOverride w:ilvl="6"/>
    <w:lvlOverride w:ilvl="7"/>
    <w:lvlOverride w:ilvl="8"/>
  </w:num>
  <w:num w:numId="15" w16cid:durableId="1549299888">
    <w:abstractNumId w:val="20"/>
    <w:lvlOverride w:ilvl="0">
      <w:startOverride w:val="1"/>
    </w:lvlOverride>
    <w:lvlOverride w:ilvl="1"/>
    <w:lvlOverride w:ilvl="2"/>
    <w:lvlOverride w:ilvl="3"/>
    <w:lvlOverride w:ilvl="4"/>
    <w:lvlOverride w:ilvl="5"/>
    <w:lvlOverride w:ilvl="6"/>
    <w:lvlOverride w:ilvl="7"/>
    <w:lvlOverride w:ilvl="8"/>
  </w:num>
  <w:num w:numId="16" w16cid:durableId="1065764565">
    <w:abstractNumId w:val="3"/>
    <w:lvlOverride w:ilvl="0">
      <w:startOverride w:val="1"/>
    </w:lvlOverride>
    <w:lvlOverride w:ilvl="1"/>
    <w:lvlOverride w:ilvl="2"/>
    <w:lvlOverride w:ilvl="3"/>
    <w:lvlOverride w:ilvl="4"/>
    <w:lvlOverride w:ilvl="5"/>
    <w:lvlOverride w:ilvl="6"/>
    <w:lvlOverride w:ilvl="7"/>
    <w:lvlOverride w:ilvl="8"/>
  </w:num>
  <w:num w:numId="17" w16cid:durableId="588739275">
    <w:abstractNumId w:val="15"/>
    <w:lvlOverride w:ilvl="0">
      <w:startOverride w:val="1"/>
    </w:lvlOverride>
    <w:lvlOverride w:ilvl="1"/>
    <w:lvlOverride w:ilvl="2"/>
    <w:lvlOverride w:ilvl="3"/>
    <w:lvlOverride w:ilvl="4"/>
    <w:lvlOverride w:ilvl="5"/>
    <w:lvlOverride w:ilvl="6"/>
    <w:lvlOverride w:ilvl="7"/>
    <w:lvlOverride w:ilvl="8"/>
  </w:num>
  <w:num w:numId="18" w16cid:durableId="372970252">
    <w:abstractNumId w:val="19"/>
  </w:num>
  <w:num w:numId="19" w16cid:durableId="375859966">
    <w:abstractNumId w:val="24"/>
    <w:lvlOverride w:ilvl="0">
      <w:startOverride w:val="1"/>
    </w:lvlOverride>
    <w:lvlOverride w:ilvl="1"/>
    <w:lvlOverride w:ilvl="2"/>
    <w:lvlOverride w:ilvl="3"/>
    <w:lvlOverride w:ilvl="4"/>
    <w:lvlOverride w:ilvl="5"/>
    <w:lvlOverride w:ilvl="6"/>
    <w:lvlOverride w:ilvl="7"/>
    <w:lvlOverride w:ilvl="8"/>
  </w:num>
  <w:num w:numId="20" w16cid:durableId="645089661">
    <w:abstractNumId w:val="25"/>
  </w:num>
  <w:num w:numId="21" w16cid:durableId="935216122">
    <w:abstractNumId w:val="13"/>
  </w:num>
  <w:num w:numId="22" w16cid:durableId="726563557">
    <w:abstractNumId w:val="9"/>
    <w:lvlOverride w:ilvl="0">
      <w:startOverride w:val="1"/>
    </w:lvlOverride>
    <w:lvlOverride w:ilvl="1"/>
    <w:lvlOverride w:ilvl="2"/>
    <w:lvlOverride w:ilvl="3"/>
    <w:lvlOverride w:ilvl="4"/>
    <w:lvlOverride w:ilvl="5"/>
    <w:lvlOverride w:ilvl="6"/>
    <w:lvlOverride w:ilvl="7"/>
    <w:lvlOverride w:ilvl="8"/>
  </w:num>
  <w:num w:numId="23" w16cid:durableId="765350946">
    <w:abstractNumId w:val="5"/>
    <w:lvlOverride w:ilvl="0">
      <w:startOverride w:val="3"/>
    </w:lvlOverride>
    <w:lvlOverride w:ilvl="1"/>
    <w:lvlOverride w:ilvl="2"/>
    <w:lvlOverride w:ilvl="3"/>
    <w:lvlOverride w:ilvl="4"/>
    <w:lvlOverride w:ilvl="5"/>
    <w:lvlOverride w:ilvl="6"/>
    <w:lvlOverride w:ilvl="7"/>
    <w:lvlOverride w:ilvl="8"/>
  </w:num>
  <w:num w:numId="24" w16cid:durableId="697854156">
    <w:abstractNumId w:val="6"/>
    <w:lvlOverride w:ilvl="0">
      <w:startOverride w:val="8"/>
    </w:lvlOverride>
    <w:lvlOverride w:ilvl="1"/>
    <w:lvlOverride w:ilvl="2"/>
    <w:lvlOverride w:ilvl="3"/>
    <w:lvlOverride w:ilvl="4"/>
    <w:lvlOverride w:ilvl="5"/>
    <w:lvlOverride w:ilvl="6"/>
    <w:lvlOverride w:ilvl="7"/>
    <w:lvlOverride w:ilvl="8"/>
  </w:num>
  <w:num w:numId="25" w16cid:durableId="2146240019">
    <w:abstractNumId w:val="18"/>
    <w:lvlOverride w:ilvl="0">
      <w:startOverride w:val="10"/>
    </w:lvlOverride>
    <w:lvlOverride w:ilvl="1"/>
    <w:lvlOverride w:ilvl="2"/>
    <w:lvlOverride w:ilvl="3"/>
    <w:lvlOverride w:ilvl="4"/>
    <w:lvlOverride w:ilvl="5"/>
    <w:lvlOverride w:ilvl="6"/>
    <w:lvlOverride w:ilvl="7"/>
    <w:lvlOverride w:ilvl="8"/>
  </w:num>
  <w:num w:numId="26" w16cid:durableId="1392003296">
    <w:abstractNumId w:val="0"/>
    <w:lvlOverride w:ilvl="0">
      <w:startOverride w:val="15"/>
    </w:lvlOverride>
    <w:lvlOverride w:ilvl="1"/>
    <w:lvlOverride w:ilvl="2"/>
    <w:lvlOverride w:ilvl="3"/>
    <w:lvlOverride w:ilvl="4"/>
    <w:lvlOverride w:ilvl="5"/>
    <w:lvlOverride w:ilvl="6"/>
    <w:lvlOverride w:ilvl="7"/>
    <w:lvlOverride w:ilv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77"/>
    <w:rsid w:val="000103E3"/>
    <w:rsid w:val="000332E1"/>
    <w:rsid w:val="00473C83"/>
    <w:rsid w:val="00631BFF"/>
    <w:rsid w:val="00B059F6"/>
    <w:rsid w:val="00B62EF8"/>
    <w:rsid w:val="00EE77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E2622"/>
  <w15:chartTrackingRefBased/>
  <w15:docId w15:val="{33411459-A6E9-4262-8354-A301CAC4A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777"/>
    <w:pPr>
      <w:spacing w:line="256" w:lineRule="auto"/>
    </w:pPr>
    <w:rPr>
      <w:kern w:val="0"/>
      <w:lang w:val="en-US"/>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semiHidden/>
    <w:unhideWhenUsed/>
    <w:rsid w:val="00EE7777"/>
    <w:rPr>
      <w:color w:val="0000FF"/>
      <w:u w:val="single"/>
    </w:rPr>
  </w:style>
  <w:style w:type="character" w:styleId="SlijeenaHiperveza">
    <w:name w:val="FollowedHyperlink"/>
    <w:basedOn w:val="Zadanifontodlomka"/>
    <w:uiPriority w:val="99"/>
    <w:semiHidden/>
    <w:unhideWhenUsed/>
    <w:rsid w:val="00EE7777"/>
    <w:rPr>
      <w:color w:val="954F72" w:themeColor="followedHyperlink"/>
      <w:u w:val="single"/>
    </w:rPr>
  </w:style>
  <w:style w:type="paragraph" w:customStyle="1" w:styleId="msonormal0">
    <w:name w:val="msonormal"/>
    <w:basedOn w:val="Normal"/>
    <w:rsid w:val="00EE7777"/>
    <w:pPr>
      <w:spacing w:before="100" w:beforeAutospacing="1" w:after="100" w:afterAutospacing="1" w:line="240" w:lineRule="auto"/>
    </w:pPr>
    <w:rPr>
      <w:rFonts w:ascii="Times New Roman" w:eastAsia="Times New Roman" w:hAnsi="Times New Roman" w:cs="Times New Roman"/>
      <w:sz w:val="24"/>
      <w:szCs w:val="24"/>
    </w:rPr>
  </w:style>
  <w:style w:type="paragraph" w:styleId="Tekstbalonia">
    <w:name w:val="Balloon Text"/>
    <w:basedOn w:val="Normal"/>
    <w:link w:val="TekstbaloniaChar"/>
    <w:semiHidden/>
    <w:unhideWhenUsed/>
    <w:rsid w:val="00EE7777"/>
    <w:pPr>
      <w:spacing w:after="0" w:line="240" w:lineRule="auto"/>
    </w:pPr>
    <w:rPr>
      <w:rFonts w:ascii="Segoe UI" w:eastAsia="Times New Roman" w:hAnsi="Segoe UI" w:cs="Segoe UI"/>
      <w:sz w:val="18"/>
      <w:szCs w:val="18"/>
      <w:lang w:val="hr-HR" w:eastAsia="hr-HR"/>
    </w:rPr>
  </w:style>
  <w:style w:type="character" w:customStyle="1" w:styleId="TekstbaloniaChar">
    <w:name w:val="Tekst balončića Char"/>
    <w:basedOn w:val="Zadanifontodlomka"/>
    <w:link w:val="Tekstbalonia"/>
    <w:semiHidden/>
    <w:rsid w:val="00EE7777"/>
    <w:rPr>
      <w:rFonts w:ascii="Segoe UI" w:eastAsia="Times New Roman" w:hAnsi="Segoe UI" w:cs="Segoe UI"/>
      <w:kern w:val="0"/>
      <w:sz w:val="18"/>
      <w:szCs w:val="18"/>
      <w:lang w:eastAsia="hr-HR"/>
      <w14:ligatures w14:val="none"/>
    </w:rPr>
  </w:style>
  <w:style w:type="paragraph" w:styleId="Revizija">
    <w:name w:val="Revision"/>
    <w:uiPriority w:val="99"/>
    <w:semiHidden/>
    <w:rsid w:val="00EE7777"/>
    <w:pPr>
      <w:spacing w:after="0" w:line="240" w:lineRule="auto"/>
    </w:pPr>
    <w:rPr>
      <w:rFonts w:ascii="Times New Roman" w:eastAsia="Times New Roman" w:hAnsi="Times New Roman" w:cs="Times New Roman"/>
      <w:kern w:val="0"/>
      <w:lang w:eastAsia="hr-HR"/>
      <w14:ligatures w14:val="none"/>
    </w:rPr>
  </w:style>
  <w:style w:type="paragraph" w:styleId="Odlomakpopisa">
    <w:name w:val="List Paragraph"/>
    <w:basedOn w:val="Normal"/>
    <w:uiPriority w:val="34"/>
    <w:qFormat/>
    <w:rsid w:val="00EE7777"/>
    <w:pPr>
      <w:spacing w:after="0" w:line="240" w:lineRule="auto"/>
      <w:ind w:left="720"/>
    </w:pPr>
    <w:rPr>
      <w:rFonts w:ascii="Times New Roman" w:eastAsia="Times New Roman" w:hAnsi="Times New Roman" w:cs="Times New Roman"/>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40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pcinaliznjan@liznjan.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20</Pages>
  <Words>7048</Words>
  <Characters>40177</Characters>
  <Application>Microsoft Office Word</Application>
  <DocSecurity>0</DocSecurity>
  <Lines>334</Lines>
  <Paragraphs>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antonela.bencicgrdic@liznjan.hr</dc:creator>
  <cp:keywords/>
  <dc:description/>
  <cp:lastModifiedBy>antonela.bencicgrdic@liznjan.hr</cp:lastModifiedBy>
  <cp:revision>4</cp:revision>
  <dcterms:created xsi:type="dcterms:W3CDTF">2023-04-21T09:42:00Z</dcterms:created>
  <dcterms:modified xsi:type="dcterms:W3CDTF">2023-04-21T10:38:00Z</dcterms:modified>
</cp:coreProperties>
</file>